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DA" w:rsidRDefault="00235FDA" w:rsidP="00235FDA">
      <w:pPr>
        <w:pStyle w:val="a7"/>
        <w:jc w:val="left"/>
        <w:rPr>
          <w:b w:val="0"/>
          <w:sz w:val="28"/>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-167005</wp:posOffset>
            </wp:positionV>
            <wp:extent cx="539115" cy="661035"/>
            <wp:effectExtent l="0" t="0" r="0" b="5715"/>
            <wp:wrapNone/>
            <wp:docPr id="1" name="Рисунок 1"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DOM 2"/>
                    <pic:cNvPicPr>
                      <a:picLocks noChangeAspect="1" noChangeArrowheads="1"/>
                    </pic:cNvPicPr>
                  </pic:nvPicPr>
                  <pic:blipFill>
                    <a:blip r:embed="rId7">
                      <a:lum bright="-10000" contrast="40000"/>
                      <a:extLst>
                        <a:ext uri="{28A0092B-C50C-407E-A947-70E740481C1C}">
                          <a14:useLocalDpi xmlns:a14="http://schemas.microsoft.com/office/drawing/2010/main" val="0"/>
                        </a:ext>
                      </a:extLst>
                    </a:blip>
                    <a:srcRect/>
                    <a:stretch>
                      <a:fillRect/>
                    </a:stretch>
                  </pic:blipFill>
                  <pic:spPr bwMode="auto">
                    <a:xfrm>
                      <a:off x="0" y="0"/>
                      <a:ext cx="539115" cy="66103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bottomFromText="160" w:vertAnchor="text" w:tblpY="51"/>
        <w:tblW w:w="3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tblGrid>
      <w:tr w:rsidR="00235FDA" w:rsidTr="00235FDA">
        <w:trPr>
          <w:trHeight w:val="207"/>
        </w:trPr>
        <w:tc>
          <w:tcPr>
            <w:tcW w:w="3089" w:type="dxa"/>
            <w:tcBorders>
              <w:top w:val="nil"/>
              <w:left w:val="nil"/>
              <w:bottom w:val="nil"/>
              <w:right w:val="nil"/>
            </w:tcBorders>
          </w:tcPr>
          <w:p w:rsidR="00235FDA" w:rsidRDefault="00235FDA">
            <w:pPr>
              <w:pStyle w:val="a7"/>
              <w:tabs>
                <w:tab w:val="left" w:pos="2325"/>
              </w:tabs>
              <w:spacing w:line="256" w:lineRule="auto"/>
              <w:jc w:val="left"/>
              <w:rPr>
                <w:szCs w:val="32"/>
                <w:lang w:eastAsia="en-US"/>
              </w:rPr>
            </w:pPr>
          </w:p>
        </w:tc>
      </w:tr>
    </w:tbl>
    <w:p w:rsidR="00235FDA" w:rsidRDefault="00235FDA" w:rsidP="00235FDA">
      <w:pPr>
        <w:pStyle w:val="a7"/>
        <w:rPr>
          <w:sz w:val="28"/>
        </w:rPr>
      </w:pPr>
      <w:r>
        <w:rPr>
          <w:b w:val="0"/>
          <w:sz w:val="28"/>
        </w:rPr>
        <w:t xml:space="preserve">   </w:t>
      </w:r>
    </w:p>
    <w:p w:rsidR="00235FDA" w:rsidRDefault="00235FDA" w:rsidP="00235FDA">
      <w:pPr>
        <w:pStyle w:val="a7"/>
        <w:tabs>
          <w:tab w:val="left" w:pos="2325"/>
        </w:tabs>
        <w:jc w:val="left"/>
        <w:rPr>
          <w:sz w:val="28"/>
        </w:rPr>
      </w:pPr>
    </w:p>
    <w:p w:rsidR="00235FDA" w:rsidRDefault="00235FDA" w:rsidP="00235FDA">
      <w:pPr>
        <w:pStyle w:val="a7"/>
        <w:rPr>
          <w:sz w:val="28"/>
        </w:rPr>
      </w:pPr>
      <w:r>
        <w:rPr>
          <w:sz w:val="28"/>
        </w:rPr>
        <w:t>СОВЕТ ДЕПУТАТОВ</w:t>
      </w:r>
    </w:p>
    <w:p w:rsidR="00235FDA" w:rsidRDefault="00235FDA" w:rsidP="00235FDA">
      <w:pPr>
        <w:pStyle w:val="ad"/>
        <w:rPr>
          <w:sz w:val="28"/>
        </w:rPr>
      </w:pPr>
      <w:r>
        <w:rPr>
          <w:sz w:val="28"/>
        </w:rPr>
        <w:t>ГОРОДСКОГО ОКРУГА ДОМОДЕДОВО</w:t>
      </w:r>
    </w:p>
    <w:p w:rsidR="00235FDA" w:rsidRDefault="00235FDA" w:rsidP="00235FDA">
      <w:pPr>
        <w:pStyle w:val="ad"/>
        <w:rPr>
          <w:sz w:val="28"/>
        </w:rPr>
      </w:pPr>
      <w:r>
        <w:rPr>
          <w:sz w:val="28"/>
        </w:rPr>
        <w:t>МОСКОВСКОЙ ОБЛАСТИ</w:t>
      </w:r>
    </w:p>
    <w:p w:rsidR="00235FDA" w:rsidRDefault="00235FDA" w:rsidP="00235FDA">
      <w:pPr>
        <w:jc w:val="center"/>
        <w:rPr>
          <w:b/>
          <w:sz w:val="25"/>
        </w:rPr>
      </w:pPr>
    </w:p>
    <w:p w:rsidR="00235FDA" w:rsidRDefault="00235FDA" w:rsidP="00235FDA">
      <w:pPr>
        <w:pStyle w:val="1"/>
        <w:rPr>
          <w:sz w:val="28"/>
        </w:rPr>
      </w:pPr>
    </w:p>
    <w:p w:rsidR="00235FDA" w:rsidRDefault="00235FDA" w:rsidP="00235FDA">
      <w:pPr>
        <w:pStyle w:val="1"/>
        <w:rPr>
          <w:sz w:val="28"/>
        </w:rPr>
      </w:pPr>
      <w:r>
        <w:rPr>
          <w:sz w:val="28"/>
        </w:rPr>
        <w:t>РЕШЕНИЕ</w:t>
      </w:r>
    </w:p>
    <w:p w:rsidR="00235FDA" w:rsidRDefault="00235FDA" w:rsidP="00235FDA">
      <w:pPr>
        <w:rPr>
          <w:b/>
          <w:sz w:val="25"/>
        </w:rPr>
      </w:pPr>
    </w:p>
    <w:p w:rsidR="00235FDA" w:rsidRDefault="00235FDA" w:rsidP="00235FDA">
      <w:pPr>
        <w:jc w:val="center"/>
      </w:pPr>
      <w:r>
        <w:t>от  ________________ № ________</w:t>
      </w:r>
    </w:p>
    <w:p w:rsidR="00235FDA" w:rsidRDefault="00235FDA" w:rsidP="00235FDA"/>
    <w:p w:rsidR="008E1F8F" w:rsidRDefault="00235FDA" w:rsidP="00235FDA">
      <w:pPr>
        <w:jc w:val="both"/>
        <w:rPr>
          <w:color w:val="000000"/>
        </w:rPr>
      </w:pPr>
      <w:r>
        <w:t>О внесении изменений в Правила</w:t>
      </w:r>
      <w:r>
        <w:rPr>
          <w:color w:val="000000"/>
        </w:rPr>
        <w:t xml:space="preserve"> благоустройства</w:t>
      </w:r>
    </w:p>
    <w:p w:rsidR="00235FDA" w:rsidRDefault="00235FDA" w:rsidP="00235FDA">
      <w:pPr>
        <w:jc w:val="both"/>
      </w:pPr>
      <w:r>
        <w:rPr>
          <w:color w:val="000000"/>
        </w:rPr>
        <w:t xml:space="preserve">территории городского округа Домодедово </w:t>
      </w:r>
    </w:p>
    <w:p w:rsidR="00235FDA" w:rsidRDefault="00235FDA" w:rsidP="00235FDA">
      <w:pPr>
        <w:jc w:val="both"/>
      </w:pPr>
      <w:r>
        <w:rPr>
          <w:color w:val="000000"/>
        </w:rPr>
        <w:t>Московской области</w:t>
      </w:r>
      <w:r>
        <w:t xml:space="preserve">, утвержденные </w:t>
      </w:r>
    </w:p>
    <w:p w:rsidR="008E1F8F" w:rsidRDefault="00235FDA" w:rsidP="00235FDA">
      <w:pPr>
        <w:jc w:val="both"/>
      </w:pPr>
      <w:r>
        <w:t>решением Совета депутатов</w:t>
      </w:r>
      <w:r w:rsidR="008E1F8F">
        <w:t xml:space="preserve"> </w:t>
      </w:r>
      <w:r>
        <w:t>городского</w:t>
      </w:r>
    </w:p>
    <w:p w:rsidR="00235FDA" w:rsidRDefault="00235FDA" w:rsidP="00235FDA">
      <w:pPr>
        <w:jc w:val="both"/>
      </w:pPr>
      <w:r>
        <w:t xml:space="preserve">округа Домодедово Московской области </w:t>
      </w:r>
    </w:p>
    <w:p w:rsidR="00235FDA" w:rsidRDefault="00235FDA" w:rsidP="00235FDA">
      <w:pPr>
        <w:jc w:val="both"/>
      </w:pPr>
      <w:r>
        <w:t>от 24.12.2021 № 1-4/1192</w:t>
      </w:r>
    </w:p>
    <w:p w:rsidR="00235FDA" w:rsidRDefault="00235FDA" w:rsidP="00235FDA">
      <w:pPr>
        <w:ind w:firstLine="540"/>
        <w:jc w:val="both"/>
      </w:pPr>
      <w:r>
        <w:t xml:space="preserve"> </w:t>
      </w:r>
    </w:p>
    <w:p w:rsidR="00235FDA" w:rsidRDefault="00235FDA" w:rsidP="00470301">
      <w:pPr>
        <w:ind w:right="-143" w:firstLine="540"/>
        <w:jc w:val="both"/>
      </w:pPr>
      <w:r>
        <w:t>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от 30.12.2014 № 191/2014-ОЗ «О регулировании дополнительных вопросов в сфере благоустройства в Московской области» и учитывая заключение о результатах публичных слушаний от 06.09.2024,</w:t>
      </w:r>
    </w:p>
    <w:p w:rsidR="00235FDA" w:rsidRDefault="00235FDA" w:rsidP="00470301">
      <w:pPr>
        <w:ind w:right="-143"/>
      </w:pPr>
    </w:p>
    <w:p w:rsidR="00235FDA" w:rsidRDefault="00235FDA" w:rsidP="00470301">
      <w:pPr>
        <w:ind w:right="-143" w:firstLine="540"/>
        <w:jc w:val="center"/>
        <w:rPr>
          <w:b/>
        </w:rPr>
      </w:pPr>
      <w:r>
        <w:rPr>
          <w:b/>
        </w:rPr>
        <w:t>СОВЕТ ДЕПУТАТОВ ГОРОДСКОГО ОКРУГА РЕШИЛ:</w:t>
      </w:r>
    </w:p>
    <w:p w:rsidR="00235FDA" w:rsidRDefault="00235FDA" w:rsidP="00470301">
      <w:pPr>
        <w:ind w:right="-143" w:firstLine="540"/>
        <w:jc w:val="center"/>
        <w:rPr>
          <w:b/>
        </w:rPr>
      </w:pPr>
    </w:p>
    <w:p w:rsidR="00235FDA" w:rsidRDefault="00235FDA" w:rsidP="00470301">
      <w:pPr>
        <w:tabs>
          <w:tab w:val="left" w:pos="1134"/>
        </w:tabs>
        <w:ind w:right="-143" w:firstLine="567"/>
        <w:jc w:val="both"/>
      </w:pPr>
      <w:r>
        <w:t>1.Внести в Правила благоустройства территории городского округа Домодедово Московской области, утвержденные решением Совета депутатов городского округа Домодедово Московской области от 24.12.2021 № 1-4/1192 следующие изменения:</w:t>
      </w:r>
    </w:p>
    <w:p w:rsidR="00235FDA" w:rsidRDefault="00235FDA" w:rsidP="00470301">
      <w:pPr>
        <w:tabs>
          <w:tab w:val="left" w:pos="1134"/>
        </w:tabs>
        <w:ind w:right="-143" w:firstLine="567"/>
        <w:jc w:val="both"/>
      </w:pPr>
      <w:r>
        <w:t>1.1. Пункт 1.2.10. Главы 1 изложить в следующей редакции:</w:t>
      </w:r>
    </w:p>
    <w:p w:rsidR="00235FDA" w:rsidRDefault="00235FDA" w:rsidP="00470301">
      <w:pPr>
        <w:tabs>
          <w:tab w:val="left" w:pos="1134"/>
        </w:tabs>
        <w:ind w:right="-143" w:firstLine="567"/>
        <w:jc w:val="both"/>
      </w:pPr>
      <w:r>
        <w:t>«1.2.10. По содержанию зеленых насаждений, расположенных в пределах полос отвода наземных протяженных объектов, - на собственников (владельцев) протяженных объектов, если иное не установлено федеральным законодательством.».</w:t>
      </w:r>
    </w:p>
    <w:p w:rsidR="00235FDA" w:rsidRDefault="00235FDA" w:rsidP="00470301">
      <w:pPr>
        <w:tabs>
          <w:tab w:val="left" w:pos="1134"/>
        </w:tabs>
        <w:ind w:right="-143" w:firstLine="567"/>
        <w:jc w:val="both"/>
      </w:pPr>
      <w:r>
        <w:t>1.2. Абзац второй пункта 1.3.3 Главы 1 исключить.</w:t>
      </w:r>
    </w:p>
    <w:p w:rsidR="00235FDA" w:rsidRDefault="00235FDA" w:rsidP="00470301">
      <w:pPr>
        <w:tabs>
          <w:tab w:val="left" w:pos="1134"/>
        </w:tabs>
        <w:ind w:right="-143" w:firstLine="567"/>
        <w:jc w:val="both"/>
      </w:pPr>
      <w:r>
        <w:t xml:space="preserve">1.3. В </w:t>
      </w:r>
      <w:r w:rsidR="00070730">
        <w:t>Г</w:t>
      </w:r>
      <w:r>
        <w:t>лаву 2 внести следующие изменения:</w:t>
      </w:r>
    </w:p>
    <w:p w:rsidR="00235FDA" w:rsidRDefault="00235FDA" w:rsidP="00470301">
      <w:pPr>
        <w:tabs>
          <w:tab w:val="left" w:pos="1134"/>
        </w:tabs>
        <w:ind w:right="-143" w:firstLine="567"/>
        <w:jc w:val="both"/>
      </w:pPr>
      <w:r>
        <w:t>1) абзац первый изложить в следующей редакции:</w:t>
      </w:r>
    </w:p>
    <w:p w:rsidR="00235FDA" w:rsidRDefault="00235FDA" w:rsidP="00470301">
      <w:pPr>
        <w:tabs>
          <w:tab w:val="left" w:pos="1134"/>
        </w:tabs>
        <w:ind w:right="-143" w:firstLine="567"/>
        <w:jc w:val="both"/>
      </w:pPr>
      <w:r>
        <w:t>«Благоустройство - комплекс мероприятий по созданию и развитию, в том числе по проектированию, объектов благоустройства и элементов благоустройства, направленный на обеспечение комфортности и безопасности условий проживания граждан, поддержание и улучшение санитарного и эстетического состояния территории городского округа Домодедово, по содержанию объектов благоустройства, в том числе территорий общего пользования, земельных участков, зданий, строений, сооружений, прилегающих территорий, элементов благоустройства.»</w:t>
      </w:r>
    </w:p>
    <w:p w:rsidR="00235FDA" w:rsidRDefault="00235FDA" w:rsidP="00470301">
      <w:pPr>
        <w:tabs>
          <w:tab w:val="left" w:pos="1134"/>
        </w:tabs>
        <w:ind w:right="-143" w:firstLine="567"/>
        <w:jc w:val="both"/>
      </w:pPr>
      <w:r>
        <w:t>2) абзац третий изложить в следующей редакции:</w:t>
      </w:r>
    </w:p>
    <w:p w:rsidR="00235FDA" w:rsidRDefault="00235FDA" w:rsidP="00470301">
      <w:pPr>
        <w:tabs>
          <w:tab w:val="left" w:pos="1134"/>
        </w:tabs>
        <w:ind w:right="-143" w:firstLine="567"/>
        <w:jc w:val="both"/>
      </w:pPr>
      <w:r>
        <w:t>«Объекты благоустройства - территории городского округа Домодедово различного функционального назначения, на которых осуществляется деятельность по благоустройству</w:t>
      </w:r>
      <w:r w:rsidR="00217DE8">
        <w:t>:</w:t>
      </w:r>
      <w:r>
        <w:t xml:space="preserve"> площадки, дворовые территории, кварталы и иные элементы планировочной структуры, включая территории зданий общественного назначения и общественные территории, объекты инфраструктуры для велосипедного движения и пешеходные коммуникации, прилегающие территории, а также территории, выделяемые по принципу визуально-пространственного восприятия (территория общего пользования с застройкой, общественная </w:t>
      </w:r>
      <w:r>
        <w:lastRenderedPageBreak/>
        <w:t>территория с прилегающей территорией и застройкой) и другие территории городского округа Домодедово:</w:t>
      </w:r>
    </w:p>
    <w:p w:rsidR="00235FDA" w:rsidRDefault="00235FDA" w:rsidP="00470301">
      <w:pPr>
        <w:tabs>
          <w:tab w:val="left" w:pos="1134"/>
        </w:tabs>
        <w:ind w:right="-143" w:firstLine="567"/>
        <w:jc w:val="both"/>
      </w:pPr>
      <w:r>
        <w:t>1) в границах:</w:t>
      </w:r>
    </w:p>
    <w:p w:rsidR="00235FDA" w:rsidRDefault="00235FDA" w:rsidP="00470301">
      <w:pPr>
        <w:tabs>
          <w:tab w:val="left" w:pos="1134"/>
        </w:tabs>
        <w:ind w:right="-143" w:firstLine="567"/>
        <w:jc w:val="both"/>
      </w:pPr>
      <w:r>
        <w:t>а) земельных участков, находящихся в частной собственности;</w:t>
      </w:r>
    </w:p>
    <w:p w:rsidR="00235FDA" w:rsidRDefault="00235FDA" w:rsidP="00470301">
      <w:pPr>
        <w:tabs>
          <w:tab w:val="left" w:pos="1134"/>
        </w:tabs>
        <w:ind w:right="-143" w:firstLine="567"/>
        <w:jc w:val="both"/>
      </w:pPr>
      <w:r>
        <w:t>б) земельных участков, находящихся в федеральной собственности;</w:t>
      </w:r>
    </w:p>
    <w:p w:rsidR="00235FDA" w:rsidRDefault="00235FDA" w:rsidP="00470301">
      <w:pPr>
        <w:tabs>
          <w:tab w:val="left" w:pos="1134"/>
        </w:tabs>
        <w:ind w:right="-143" w:firstLine="567"/>
        <w:jc w:val="both"/>
      </w:pPr>
      <w:r>
        <w:t>в) земельных участков, находящихся в собственности Московской области;</w:t>
      </w:r>
    </w:p>
    <w:p w:rsidR="00235FDA" w:rsidRDefault="00235FDA" w:rsidP="00470301">
      <w:pPr>
        <w:tabs>
          <w:tab w:val="left" w:pos="1134"/>
        </w:tabs>
        <w:ind w:right="-143" w:firstLine="567"/>
        <w:jc w:val="both"/>
      </w:pPr>
      <w:r>
        <w:t>г) земельных участков, находящихся в муниципальной собственности;</w:t>
      </w:r>
    </w:p>
    <w:p w:rsidR="00235FDA" w:rsidRDefault="00235FDA" w:rsidP="00470301">
      <w:pPr>
        <w:tabs>
          <w:tab w:val="left" w:pos="1134"/>
        </w:tabs>
        <w:ind w:right="-143" w:firstLine="567"/>
        <w:jc w:val="both"/>
      </w:pPr>
      <w:r>
        <w:t>д) земельных участков и земель, государственная собственность на которые</w:t>
      </w:r>
    </w:p>
    <w:p w:rsidR="00235FDA" w:rsidRDefault="00235FDA" w:rsidP="00470301">
      <w:pPr>
        <w:tabs>
          <w:tab w:val="left" w:pos="1134"/>
        </w:tabs>
        <w:ind w:right="-143" w:firstLine="567"/>
        <w:jc w:val="both"/>
      </w:pPr>
      <w:r>
        <w:t>не разграничена;</w:t>
      </w:r>
    </w:p>
    <w:p w:rsidR="00235FDA" w:rsidRDefault="00235FDA" w:rsidP="00470301">
      <w:pPr>
        <w:tabs>
          <w:tab w:val="left" w:pos="1134"/>
        </w:tabs>
        <w:ind w:right="-143" w:firstLine="567"/>
        <w:jc w:val="both"/>
      </w:pPr>
      <w:r>
        <w:t xml:space="preserve">2) на которых осуществляется комплекс мероприятий по благоустройству территорий: </w:t>
      </w:r>
    </w:p>
    <w:p w:rsidR="00235FDA" w:rsidRDefault="00235FDA" w:rsidP="00470301">
      <w:pPr>
        <w:tabs>
          <w:tab w:val="left" w:pos="1134"/>
        </w:tabs>
        <w:ind w:right="-143" w:firstLine="567"/>
        <w:jc w:val="both"/>
      </w:pPr>
      <w:r>
        <w:t>а) районы, кварталы, улицы и дороги, территории общего пользования, улично-дорожная сеть, иные элементы планировочной структуры;</w:t>
      </w:r>
    </w:p>
    <w:p w:rsidR="00235FDA" w:rsidRDefault="00235FDA" w:rsidP="00470301">
      <w:pPr>
        <w:tabs>
          <w:tab w:val="left" w:pos="1134"/>
        </w:tabs>
        <w:ind w:right="-143" w:firstLine="567"/>
        <w:jc w:val="both"/>
      </w:pPr>
      <w:r>
        <w:t>б) охранные зоны, технические зоны транспортных, инженерных коммуникаций, зоны с особыми условиями водных объектов;</w:t>
      </w:r>
    </w:p>
    <w:p w:rsidR="00235FDA" w:rsidRDefault="00235FDA" w:rsidP="00470301">
      <w:pPr>
        <w:tabs>
          <w:tab w:val="left" w:pos="1134"/>
        </w:tabs>
        <w:ind w:right="-143" w:firstLine="567"/>
        <w:jc w:val="both"/>
      </w:pPr>
      <w:r>
        <w:t>в) озелененные территории, зеленые зоны;</w:t>
      </w:r>
    </w:p>
    <w:p w:rsidR="00235FDA" w:rsidRDefault="00235FDA" w:rsidP="00470301">
      <w:pPr>
        <w:tabs>
          <w:tab w:val="left" w:pos="1134"/>
        </w:tabs>
        <w:ind w:right="-143" w:firstLine="567"/>
        <w:jc w:val="both"/>
      </w:pPr>
      <w:r>
        <w:t>г) прилегающие территории;</w:t>
      </w:r>
    </w:p>
    <w:p w:rsidR="00235FDA" w:rsidRDefault="00235FDA" w:rsidP="00470301">
      <w:pPr>
        <w:tabs>
          <w:tab w:val="left" w:pos="1134"/>
        </w:tabs>
        <w:ind w:right="-143" w:firstLine="567"/>
        <w:jc w:val="both"/>
      </w:pPr>
      <w:r>
        <w:t>д) территории вдоль «вылетных» магистралей;</w:t>
      </w:r>
    </w:p>
    <w:p w:rsidR="00235FDA" w:rsidRDefault="00235FDA" w:rsidP="00470301">
      <w:pPr>
        <w:tabs>
          <w:tab w:val="left" w:pos="1134"/>
        </w:tabs>
        <w:ind w:right="-143" w:firstLine="567"/>
        <w:jc w:val="both"/>
      </w:pPr>
      <w:r>
        <w:t>е) придомовые территории многоквартирных домов;</w:t>
      </w:r>
    </w:p>
    <w:p w:rsidR="00235FDA" w:rsidRDefault="00235FDA" w:rsidP="00470301">
      <w:pPr>
        <w:tabs>
          <w:tab w:val="left" w:pos="1134"/>
        </w:tabs>
        <w:ind w:right="-143" w:firstLine="567"/>
        <w:jc w:val="both"/>
      </w:pPr>
      <w:r>
        <w:t>ж) дворовые территории;</w:t>
      </w:r>
    </w:p>
    <w:p w:rsidR="00235FDA" w:rsidRDefault="00235FDA" w:rsidP="00470301">
      <w:pPr>
        <w:tabs>
          <w:tab w:val="left" w:pos="1134"/>
        </w:tabs>
        <w:ind w:right="-143" w:firstLine="567"/>
        <w:jc w:val="both"/>
      </w:pPr>
      <w:r>
        <w:t>з) домовладения;</w:t>
      </w:r>
    </w:p>
    <w:p w:rsidR="00235FDA" w:rsidRDefault="00235FDA" w:rsidP="00470301">
      <w:pPr>
        <w:tabs>
          <w:tab w:val="left" w:pos="1134"/>
        </w:tabs>
        <w:ind w:right="-143" w:firstLine="567"/>
        <w:jc w:val="both"/>
      </w:pPr>
      <w:r>
        <w:t>и) общественные территории;</w:t>
      </w:r>
    </w:p>
    <w:p w:rsidR="00235FDA" w:rsidRDefault="00235FDA" w:rsidP="00470301">
      <w:pPr>
        <w:tabs>
          <w:tab w:val="left" w:pos="1134"/>
        </w:tabs>
        <w:ind w:right="-143" w:firstLine="567"/>
        <w:jc w:val="both"/>
      </w:pPr>
      <w:r>
        <w:t>к) площадки (в том числе плоскостные открытые стоянки автомобилей 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остановочные, пикниковые, детские игровые, спортивные площадки, площадки 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rsidR="00235FDA" w:rsidRDefault="00235FDA" w:rsidP="00470301">
      <w:pPr>
        <w:tabs>
          <w:tab w:val="left" w:pos="1134"/>
        </w:tabs>
        <w:ind w:right="-143" w:firstLine="567"/>
        <w:jc w:val="both"/>
      </w:pPr>
      <w:r>
        <w:t>л)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rsidR="00235FDA" w:rsidRDefault="00235FDA" w:rsidP="00470301">
      <w:pPr>
        <w:tabs>
          <w:tab w:val="left" w:pos="1134"/>
        </w:tabs>
        <w:ind w:right="-143" w:firstLine="567"/>
        <w:jc w:val="both"/>
      </w:pPr>
      <w:r>
        <w:t>м) велокоммуникации (велопешеходные, велосипедные дорожки, полосы для движения велосипедного транспорта);</w:t>
      </w:r>
    </w:p>
    <w:p w:rsidR="00235FDA" w:rsidRDefault="00235FDA" w:rsidP="00470301">
      <w:pPr>
        <w:tabs>
          <w:tab w:val="left" w:pos="1134"/>
        </w:tabs>
        <w:ind w:right="-143" w:firstLine="567"/>
        <w:jc w:val="both"/>
      </w:pPr>
      <w:r>
        <w:t>н) 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235FDA" w:rsidRDefault="00235FDA" w:rsidP="00470301">
      <w:pPr>
        <w:tabs>
          <w:tab w:val="left" w:pos="1134"/>
        </w:tabs>
        <w:ind w:right="-143" w:firstLine="567"/>
        <w:jc w:val="both"/>
      </w:pPr>
      <w:r>
        <w:t>о) места размещения нестационарных торговых объектов;</w:t>
      </w:r>
    </w:p>
    <w:p w:rsidR="00235FDA" w:rsidRDefault="00235FDA" w:rsidP="00470301">
      <w:pPr>
        <w:tabs>
          <w:tab w:val="left" w:pos="1134"/>
        </w:tabs>
        <w:ind w:right="-143" w:firstLine="567"/>
        <w:jc w:val="both"/>
      </w:pPr>
      <w:r>
        <w:t>п) другие территории городского округа Домодедово.»</w:t>
      </w:r>
    </w:p>
    <w:p w:rsidR="00235FDA" w:rsidRDefault="00235FDA" w:rsidP="00470301">
      <w:pPr>
        <w:tabs>
          <w:tab w:val="left" w:pos="1134"/>
        </w:tabs>
        <w:ind w:right="-143" w:firstLine="567"/>
        <w:jc w:val="both"/>
      </w:pPr>
      <w:r>
        <w:t>3) абзацы 45-46 изложить в следующей редакции:</w:t>
      </w:r>
    </w:p>
    <w:p w:rsidR="00235FDA" w:rsidRDefault="00235FDA" w:rsidP="00470301">
      <w:pPr>
        <w:tabs>
          <w:tab w:val="left" w:pos="1134"/>
        </w:tabs>
        <w:ind w:right="-143" w:firstLine="567"/>
        <w:jc w:val="both"/>
      </w:pPr>
      <w:r>
        <w:t>«Нормируемый (обязательный) комплекс объектов и элементов благоустройства дворовой территории - минимальное сочетание объектов и элементов благоустройства, включающее в себя детскую площадку, контейнерную площадку, элементы озеленения, источники света, площадку автостоянки. Нормируемый (обязательный)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w:t>
      </w:r>
    </w:p>
    <w:p w:rsidR="00235FDA" w:rsidRDefault="00235FDA" w:rsidP="00470301">
      <w:pPr>
        <w:tabs>
          <w:tab w:val="left" w:pos="1134"/>
        </w:tabs>
        <w:ind w:right="-143" w:firstLine="567"/>
        <w:jc w:val="both"/>
      </w:pPr>
      <w:r>
        <w:t>Нормируемый (обязательный) комплекс объектов и элементов благоустройства территорий вновь возводимых и реконструируемых объектов капитального строительства - минимальное сочетание объектов и элементов благоустройства, необходимое к обеспечению при новом строительстве и реконструкции.»</w:t>
      </w:r>
    </w:p>
    <w:p w:rsidR="00235FDA" w:rsidRDefault="008E1F8F" w:rsidP="00470301">
      <w:pPr>
        <w:tabs>
          <w:tab w:val="left" w:pos="1134"/>
        </w:tabs>
        <w:ind w:right="-143" w:firstLine="567"/>
        <w:jc w:val="both"/>
      </w:pPr>
      <w:r>
        <w:t>4) абзац 47</w:t>
      </w:r>
      <w:r w:rsidR="00235FDA">
        <w:t xml:space="preserve"> после слов «(их отдельных элементов)» дополнить словами «, объектов».</w:t>
      </w:r>
    </w:p>
    <w:p w:rsidR="00235FDA" w:rsidRDefault="000F3B5A" w:rsidP="00470301">
      <w:pPr>
        <w:tabs>
          <w:tab w:val="left" w:pos="1134"/>
        </w:tabs>
        <w:ind w:right="-143" w:firstLine="567"/>
        <w:jc w:val="both"/>
      </w:pPr>
      <w:r>
        <w:t>5) д</w:t>
      </w:r>
      <w:r w:rsidR="00235FDA">
        <w:t xml:space="preserve">ополнить абзацами </w:t>
      </w:r>
      <w:r w:rsidR="008E1F8F">
        <w:t>112</w:t>
      </w:r>
      <w:r w:rsidR="00235FDA">
        <w:t>-1</w:t>
      </w:r>
      <w:r w:rsidR="008E1F8F">
        <w:t>17</w:t>
      </w:r>
      <w:r w:rsidR="00235FDA">
        <w:t xml:space="preserve"> следующего содержания:</w:t>
      </w:r>
    </w:p>
    <w:p w:rsidR="00235FDA" w:rsidRDefault="00235FDA" w:rsidP="00470301">
      <w:pPr>
        <w:tabs>
          <w:tab w:val="left" w:pos="1134"/>
        </w:tabs>
        <w:ind w:right="-143" w:firstLine="567"/>
        <w:jc w:val="both"/>
      </w:pPr>
      <w:r>
        <w:lastRenderedPageBreak/>
        <w:t>«детская площадка (детская игровая площадка) - специально оборудованная территория, предназначенная для игры детей, включающая в себя оборудование и покрытие;</w:t>
      </w:r>
    </w:p>
    <w:p w:rsidR="00235FDA" w:rsidRDefault="00235FDA" w:rsidP="00470301">
      <w:pPr>
        <w:tabs>
          <w:tab w:val="left" w:pos="1134"/>
        </w:tabs>
        <w:ind w:right="-143" w:firstLine="567"/>
        <w:jc w:val="both"/>
      </w:pPr>
      <w:r>
        <w:t>модернизация объекта благоустройства - комплекс мероприятий по замене элементов благоустройства на объекте благоустройства на новые аналогичные и (или) с улучшенными показателями;</w:t>
      </w:r>
    </w:p>
    <w:p w:rsidR="00235FDA" w:rsidRDefault="00235FDA" w:rsidP="00470301">
      <w:pPr>
        <w:tabs>
          <w:tab w:val="left" w:pos="1134"/>
        </w:tabs>
        <w:ind w:right="-143" w:firstLine="567"/>
        <w:jc w:val="both"/>
      </w:pPr>
      <w:r>
        <w:t>понятие «некапитальные строения, сооружения, не связанные с созданием лесной инфраст</w:t>
      </w:r>
      <w:r w:rsidR="008E1F8F">
        <w:t>рукт</w:t>
      </w:r>
      <w:r w:rsidR="00C8230C">
        <w:t>уры», используемое в настоящих П</w:t>
      </w:r>
      <w:r w:rsidR="008E1F8F">
        <w:t>равилах</w:t>
      </w:r>
      <w:r>
        <w:t>, применяется в значениях, установленных Лесным кодексом Российской Федерации и распоряжением Правительства Российской Федерации от 23.04.2022 N 999-р «Об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p>
    <w:p w:rsidR="00235FDA" w:rsidRDefault="00235FDA" w:rsidP="00470301">
      <w:pPr>
        <w:tabs>
          <w:tab w:val="left" w:pos="1134"/>
        </w:tabs>
        <w:ind w:right="-143" w:firstLine="567"/>
        <w:jc w:val="both"/>
      </w:pPr>
      <w:r>
        <w:t xml:space="preserve">понятия "благоустройство территории", "элементы благоустройства", используемые в </w:t>
      </w:r>
      <w:r w:rsidR="008E1F8F">
        <w:t>настоящих Правилах</w:t>
      </w:r>
      <w:r>
        <w:t>, применяются в значениях, установленных Градостроительным кодексом Российской Федерации</w:t>
      </w:r>
      <w:r w:rsidR="000F3B5A">
        <w:t>;</w:t>
      </w:r>
    </w:p>
    <w:p w:rsidR="00235FDA" w:rsidRDefault="00235FDA" w:rsidP="00470301">
      <w:pPr>
        <w:tabs>
          <w:tab w:val="left" w:pos="1134"/>
        </w:tabs>
        <w:ind w:right="-143" w:firstLine="567"/>
        <w:jc w:val="both"/>
      </w:pPr>
      <w:r>
        <w:t>протяженные объекты - сооружения, оборудование систем и сетей инженерно-технического обеспечения, а также инженерно-технические и искусственные сооружения, сборные конструкции, земельные участки с расположенной на них инфраструктурой, предназначенные для движения пешех</w:t>
      </w:r>
      <w:r w:rsidR="00C8230C">
        <w:t xml:space="preserve">одов и транспорта на территории </w:t>
      </w:r>
      <w:r>
        <w:t xml:space="preserve"> </w:t>
      </w:r>
      <w:r w:rsidR="00C8230C">
        <w:t>городского округа Домодедово</w:t>
      </w:r>
      <w:r>
        <w:t>;</w:t>
      </w:r>
    </w:p>
    <w:p w:rsidR="00235FDA" w:rsidRDefault="00235FDA" w:rsidP="00470301">
      <w:pPr>
        <w:tabs>
          <w:tab w:val="left" w:pos="1134"/>
        </w:tabs>
        <w:ind w:right="-143" w:firstLine="567"/>
        <w:jc w:val="both"/>
      </w:pPr>
      <w:r>
        <w:t>термины "общественные здания", "общественные сооружения", "объекты капитального строительства общественного назначения" применяются в значениях, установленных "СП 118.13330.2022. Свод правил. Общественные здания и сооружения. СНиП 31-06-2009", утвержденным и введенным в действие Приказом Министерства строительства и жилищно-коммунального хозяйства Российской Федерации от 19 мая 2022 года N 389/пр "Об утверждении СП 118.13330.2022 "СНИП 31-06-2009 Общественные здания и сооружения</w:t>
      </w:r>
      <w:r w:rsidR="000F3B5A">
        <w:t>.</w:t>
      </w:r>
      <w:r>
        <w:t>»</w:t>
      </w:r>
    </w:p>
    <w:p w:rsidR="00235FDA" w:rsidRDefault="00235FDA" w:rsidP="00470301">
      <w:pPr>
        <w:tabs>
          <w:tab w:val="left" w:pos="1134"/>
        </w:tabs>
        <w:ind w:right="-143" w:firstLine="567"/>
        <w:jc w:val="both"/>
      </w:pPr>
      <w:r>
        <w:t>1.4. Статью 3.1. изложить в следующей редакции:</w:t>
      </w:r>
    </w:p>
    <w:p w:rsidR="00235FDA" w:rsidRDefault="00235FDA" w:rsidP="00470301">
      <w:pPr>
        <w:tabs>
          <w:tab w:val="left" w:pos="1134"/>
        </w:tabs>
        <w:ind w:right="-143" w:firstLine="567"/>
        <w:jc w:val="both"/>
      </w:pPr>
      <w:r>
        <w:t xml:space="preserve"> «3.1. Нормы и правила по содержанию мест общественного пользования и</w:t>
      </w:r>
    </w:p>
    <w:p w:rsidR="00235FDA" w:rsidRDefault="00235FDA" w:rsidP="00470301">
      <w:pPr>
        <w:ind w:right="-143"/>
        <w:jc w:val="both"/>
      </w:pPr>
      <w:r>
        <w:t>территории юридических лиц (индивидуальных предпринимателей) или физических лиц.</w:t>
      </w:r>
    </w:p>
    <w:p w:rsidR="00235FDA" w:rsidRDefault="00235FDA" w:rsidP="00470301">
      <w:pPr>
        <w:ind w:right="-143" w:firstLine="540"/>
        <w:jc w:val="both"/>
      </w:pPr>
      <w:r>
        <w:t xml:space="preserve">3.1.1. Юридические лица (индивидуальные предприниматели), осуществляющие свою деятельность на территории городского округа Домодедово,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настоящими правилами, регламентом содержания объектов благоустройства Московской области. </w:t>
      </w:r>
    </w:p>
    <w:p w:rsidR="00235FDA" w:rsidRDefault="00235FDA" w:rsidP="00470301">
      <w:pPr>
        <w:tabs>
          <w:tab w:val="left" w:pos="1134"/>
        </w:tabs>
        <w:ind w:right="-143" w:firstLine="567"/>
        <w:jc w:val="both"/>
      </w:pPr>
      <w:r>
        <w:t>3.1.2.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 настоящими правилами в соответствии с требованиями Закона Московской области от 30.12.2014 № 191/2014-ОЗ «О регулировании дополнительных вопросов в сфере благоустройства в Московской области».</w:t>
      </w:r>
    </w:p>
    <w:p w:rsidR="00235FDA" w:rsidRDefault="00C8230C" w:rsidP="00470301">
      <w:pPr>
        <w:tabs>
          <w:tab w:val="left" w:pos="1134"/>
        </w:tabs>
        <w:ind w:right="-143" w:firstLine="567"/>
        <w:jc w:val="both"/>
      </w:pPr>
      <w:r>
        <w:t>3.1.3. Содержание территории</w:t>
      </w:r>
      <w:r w:rsidR="00235FDA">
        <w:t xml:space="preserve"> городского округа Домодедово обеспечивается Администрацией городского округа Домодедово в соответствии с законодательством Российской Федерации, законодательством Московской области, настоящими правилами, регламентом содержания объектов благоустройства Московской области посредством: закупки товаров, работ, услуг для обеспечения муниципальных нужд; формирования и выдачи муниципального задания на оказание услуг (выполнения работ); возмещения юридическим лицам затрат в связи с выполнением работ, оказанием услуг, на основании соответствующих договоров. </w:t>
      </w:r>
    </w:p>
    <w:p w:rsidR="00235FDA" w:rsidRDefault="00235FDA" w:rsidP="00470301">
      <w:pPr>
        <w:tabs>
          <w:tab w:val="left" w:pos="1134"/>
        </w:tabs>
        <w:ind w:right="-143" w:firstLine="567"/>
        <w:jc w:val="both"/>
      </w:pPr>
      <w:r>
        <w:t xml:space="preserve">3.1.4. Дворовые территории, внутридворовые проезды и тротуары, места массового посещения на территории городского округа Домодедово ежедневно подметаются и очищаются от загрязнений. </w:t>
      </w:r>
    </w:p>
    <w:p w:rsidR="00235FDA" w:rsidRDefault="00235FDA" w:rsidP="00470301">
      <w:pPr>
        <w:tabs>
          <w:tab w:val="left" w:pos="1134"/>
        </w:tabs>
        <w:ind w:right="-143" w:firstLine="567"/>
        <w:jc w:val="both"/>
      </w:pPr>
      <w:r>
        <w:t>3.1.5.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городского округа Домодедово Московской области.</w:t>
      </w:r>
    </w:p>
    <w:p w:rsidR="00235FDA" w:rsidRDefault="00235FDA" w:rsidP="00470301">
      <w:pPr>
        <w:tabs>
          <w:tab w:val="left" w:pos="1134"/>
        </w:tabs>
        <w:ind w:right="-143" w:firstLine="567"/>
        <w:jc w:val="both"/>
      </w:pPr>
      <w:r>
        <w:t xml:space="preserve">3.1.6. Обследование смотровых и дождеприемных колодцев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 </w:t>
      </w:r>
    </w:p>
    <w:p w:rsidR="00235FDA" w:rsidRDefault="00235FDA" w:rsidP="00470301">
      <w:pPr>
        <w:tabs>
          <w:tab w:val="left" w:pos="1134"/>
        </w:tabs>
        <w:ind w:right="-143" w:firstLine="567"/>
        <w:jc w:val="both"/>
      </w:pPr>
      <w:r>
        <w:t xml:space="preserve">3.1.7. При возникновении подтоплений из-за нарушения работы ливневой системы водоотведения, ликвидация подтоплений производится за счет средств собственника или владельца ливневой системы водоотведения. </w:t>
      </w:r>
    </w:p>
    <w:p w:rsidR="00235FDA" w:rsidRDefault="00235FDA" w:rsidP="00470301">
      <w:pPr>
        <w:tabs>
          <w:tab w:val="left" w:pos="1134"/>
        </w:tabs>
        <w:ind w:right="-143" w:firstLine="567"/>
        <w:jc w:val="both"/>
      </w:pPr>
      <w:r>
        <w:t xml:space="preserve">3.1.8.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 </w:t>
      </w:r>
    </w:p>
    <w:p w:rsidR="00235FDA" w:rsidRDefault="00235FDA" w:rsidP="00470301">
      <w:pPr>
        <w:tabs>
          <w:tab w:val="left" w:pos="1134"/>
        </w:tabs>
        <w:ind w:right="-143" w:firstLine="567"/>
        <w:jc w:val="both"/>
      </w:pPr>
      <w:r>
        <w:t xml:space="preserve">3.1.9. Упавшие деревья и кустарники, их части (ветви, стволы, корни), должны быть удалены с проезжей части улиц и дорог, внутриквартальных и внутридворовых проездов, тротуаров и пешеходных дорожек, от токонесущих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 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p>
    <w:p w:rsidR="00235FDA" w:rsidRDefault="00235FDA" w:rsidP="00470301">
      <w:pPr>
        <w:tabs>
          <w:tab w:val="left" w:pos="1134"/>
        </w:tabs>
        <w:ind w:right="-143" w:firstLine="567"/>
        <w:jc w:val="both"/>
      </w:pPr>
      <w:r>
        <w:t xml:space="preserve">Пни, расположенные вдоль фасадов зданий, строений, сооружений, ограждений, подземных сооружений и протяженных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 </w:t>
      </w:r>
    </w:p>
    <w:p w:rsidR="00235FDA" w:rsidRDefault="00235FDA" w:rsidP="00470301">
      <w:pPr>
        <w:tabs>
          <w:tab w:val="left" w:pos="1134"/>
        </w:tabs>
        <w:ind w:right="-143" w:firstLine="567"/>
        <w:jc w:val="both"/>
      </w:pPr>
      <w:r>
        <w:t xml:space="preserve">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w:t>
      </w:r>
    </w:p>
    <w:p w:rsidR="00235FDA" w:rsidRDefault="00235FDA" w:rsidP="00470301">
      <w:pPr>
        <w:tabs>
          <w:tab w:val="left" w:pos="1134"/>
        </w:tabs>
        <w:ind w:right="-143" w:firstLine="567"/>
        <w:jc w:val="both"/>
      </w:pPr>
      <w:r>
        <w:t>Не допускается касание ветвями деревьев токонесущих проводов, закрывание ими указателей улиц и номерных знаков домов, дорожных знаков, объектов (средств) наружного освещения.</w:t>
      </w:r>
    </w:p>
    <w:p w:rsidR="00235FDA" w:rsidRDefault="00235FDA" w:rsidP="00470301">
      <w:pPr>
        <w:tabs>
          <w:tab w:val="left" w:pos="1134"/>
        </w:tabs>
        <w:ind w:right="-143" w:firstLine="567"/>
        <w:jc w:val="both"/>
      </w:pPr>
      <w:r>
        <w:t>3.1.10</w:t>
      </w:r>
      <w:r>
        <w:rPr>
          <w:b/>
        </w:rPr>
        <w:t>.</w:t>
      </w:r>
      <w:r>
        <w:t xml:space="preserve"> Обязательными документами в сфере благоустройства являются:</w:t>
      </w:r>
    </w:p>
    <w:p w:rsidR="00235FDA" w:rsidRDefault="00235FDA" w:rsidP="00470301">
      <w:pPr>
        <w:tabs>
          <w:tab w:val="left" w:pos="1134"/>
        </w:tabs>
        <w:ind w:right="-143" w:firstLine="567"/>
        <w:jc w:val="both"/>
      </w:pPr>
      <w:r>
        <w:t>1) адресный перечень комплексного благоустройства дворовых территорий в части ремонта асфальтового покрытия дворовых территорий и внутриквартальных проездов городского округа Домодедово, нуждающихся в ремонте асфальтового покрытия, и обеспечения соответствия нормируемому (обязательному) комплексу элементов благоустройства дворовой территории, на трехлетний период, с указанием очередности и видов проведения работ;</w:t>
      </w:r>
    </w:p>
    <w:p w:rsidR="00235FDA" w:rsidRDefault="00235FDA" w:rsidP="00470301">
      <w:pPr>
        <w:tabs>
          <w:tab w:val="left" w:pos="1134"/>
        </w:tabs>
        <w:ind w:right="-143" w:firstLine="567"/>
        <w:jc w:val="both"/>
      </w:pPr>
      <w:r>
        <w:t>2) схем</w:t>
      </w:r>
      <w:r w:rsidR="005D683D">
        <w:t>а</w:t>
      </w:r>
      <w:r>
        <w:t xml:space="preserve"> уборки территори</w:t>
      </w:r>
      <w:r w:rsidR="005D683D">
        <w:t>и, содержащая</w:t>
      </w:r>
      <w:r>
        <w:t xml:space="preserve"> картографические</w:t>
      </w:r>
      <w:r w:rsidR="005D683D">
        <w:t xml:space="preserve"> и кадастровые данные территории</w:t>
      </w:r>
      <w:r>
        <w:t>, с указанием физических и юридических лиц (индивидуальных предпринимателей), ответственных за уборку конкретных территорий (участков);</w:t>
      </w:r>
    </w:p>
    <w:p w:rsidR="00235FDA" w:rsidRDefault="00235FDA" w:rsidP="00470301">
      <w:pPr>
        <w:tabs>
          <w:tab w:val="left" w:pos="1134"/>
        </w:tabs>
        <w:ind w:right="-143" w:firstLine="567"/>
        <w:jc w:val="both"/>
      </w:pPr>
      <w:r>
        <w:t>3) схе</w:t>
      </w:r>
      <w:r w:rsidR="005D683D">
        <w:t>ма санитарной очистки территории, содержащая</w:t>
      </w:r>
      <w:r>
        <w:t xml:space="preserve">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r w:rsidR="00316FAC">
        <w:t>.</w:t>
      </w:r>
      <w:r>
        <w:t>»</w:t>
      </w:r>
    </w:p>
    <w:p w:rsidR="007517DF" w:rsidRDefault="007517DF" w:rsidP="00470301">
      <w:pPr>
        <w:tabs>
          <w:tab w:val="left" w:pos="1134"/>
        </w:tabs>
        <w:ind w:right="-143" w:firstLine="567"/>
        <w:jc w:val="both"/>
      </w:pPr>
      <w:r>
        <w:t>1.5.</w:t>
      </w:r>
      <w:r w:rsidRPr="007517DF">
        <w:t xml:space="preserve"> </w:t>
      </w:r>
      <w:r>
        <w:t>В статью 3.3 внести следующие изменения:</w:t>
      </w:r>
    </w:p>
    <w:p w:rsidR="00235FDA" w:rsidRDefault="007517DF" w:rsidP="00470301">
      <w:pPr>
        <w:tabs>
          <w:tab w:val="left" w:pos="1134"/>
        </w:tabs>
        <w:ind w:right="-143" w:firstLine="567"/>
        <w:jc w:val="both"/>
      </w:pPr>
      <w:r>
        <w:t>1.5</w:t>
      </w:r>
      <w:r w:rsidR="00235FDA">
        <w:t>.</w:t>
      </w:r>
      <w:r>
        <w:t>1</w:t>
      </w:r>
      <w:r w:rsidR="00235FDA">
        <w:t xml:space="preserve">. </w:t>
      </w:r>
      <w:r>
        <w:t>в</w:t>
      </w:r>
      <w:r w:rsidR="00235FDA">
        <w:t xml:space="preserve"> абзаце 2 пункта 3.3.16. слова «железнодорожных переездов» заменить словами «пересечений протяженных объектов, предназначенных для движения пешеходов и транспорта»</w:t>
      </w:r>
      <w:r w:rsidR="00316FAC">
        <w:t>;</w:t>
      </w:r>
    </w:p>
    <w:p w:rsidR="00235FDA" w:rsidRDefault="00235FDA" w:rsidP="00470301">
      <w:pPr>
        <w:tabs>
          <w:tab w:val="left" w:pos="1134"/>
        </w:tabs>
        <w:ind w:right="-143" w:firstLine="567"/>
        <w:jc w:val="both"/>
      </w:pPr>
      <w:r>
        <w:t>1.</w:t>
      </w:r>
      <w:r w:rsidR="007517DF">
        <w:t>5</w:t>
      </w:r>
      <w:r>
        <w:t>.</w:t>
      </w:r>
      <w:r w:rsidR="007517DF">
        <w:t>2</w:t>
      </w:r>
      <w:r>
        <w:t xml:space="preserve">. </w:t>
      </w:r>
      <w:r w:rsidR="007517DF">
        <w:t>в</w:t>
      </w:r>
      <w:r>
        <w:t xml:space="preserve"> пункте 3.3.19. слова «мест массового посещения людей (крупных универмагов, рынков, гостиниц, вокзалов, театров и т.д.)» заменить словами «общественных зданий и сооружений с массовым посещением людей»</w:t>
      </w:r>
      <w:r w:rsidR="00316FAC">
        <w:t>;</w:t>
      </w:r>
    </w:p>
    <w:p w:rsidR="00235FDA" w:rsidRDefault="00235FDA" w:rsidP="00470301">
      <w:pPr>
        <w:tabs>
          <w:tab w:val="left" w:pos="1134"/>
        </w:tabs>
        <w:ind w:right="-143" w:firstLine="567"/>
        <w:jc w:val="both"/>
      </w:pPr>
      <w:r>
        <w:t>1.</w:t>
      </w:r>
      <w:r w:rsidR="007517DF">
        <w:t>5</w:t>
      </w:r>
      <w:r>
        <w:t>.</w:t>
      </w:r>
      <w:r w:rsidR="007517DF">
        <w:t>3</w:t>
      </w:r>
      <w:r>
        <w:t xml:space="preserve">. </w:t>
      </w:r>
      <w:r w:rsidR="007517DF">
        <w:t>в</w:t>
      </w:r>
      <w:r>
        <w:t xml:space="preserve"> абзаце 2 пункта 3.3.21. слова «здание (гостиницы, театры, вокзалы и другие места общественного пользования)» заменить словами «общественные здания и сооружения».</w:t>
      </w:r>
    </w:p>
    <w:p w:rsidR="00235FDA" w:rsidRDefault="007517DF" w:rsidP="00470301">
      <w:pPr>
        <w:tabs>
          <w:tab w:val="left" w:pos="1134"/>
        </w:tabs>
        <w:ind w:right="-143" w:firstLine="567"/>
        <w:jc w:val="both"/>
      </w:pPr>
      <w:r>
        <w:t>1.6</w:t>
      </w:r>
      <w:r w:rsidR="00235FDA">
        <w:t>. В пункте 3.4.3. статьи 3.4. слова «и железных» исключить.</w:t>
      </w:r>
    </w:p>
    <w:p w:rsidR="00235FDA" w:rsidRDefault="007517DF" w:rsidP="00470301">
      <w:pPr>
        <w:pStyle w:val="ConsPlusTitle"/>
        <w:ind w:right="-143" w:firstLine="540"/>
        <w:jc w:val="both"/>
        <w:outlineLvl w:val="2"/>
        <w:rPr>
          <w:rFonts w:ascii="Times New Roman" w:hAnsi="Times New Roman" w:cs="Times New Roman"/>
          <w:b w:val="0"/>
          <w:sz w:val="24"/>
          <w:szCs w:val="24"/>
        </w:rPr>
      </w:pPr>
      <w:r>
        <w:rPr>
          <w:rFonts w:ascii="Times New Roman" w:hAnsi="Times New Roman" w:cs="Times New Roman"/>
          <w:b w:val="0"/>
          <w:sz w:val="24"/>
          <w:szCs w:val="24"/>
        </w:rPr>
        <w:t>1.7</w:t>
      </w:r>
      <w:r w:rsidR="00235FDA">
        <w:rPr>
          <w:rFonts w:ascii="Times New Roman" w:hAnsi="Times New Roman" w:cs="Times New Roman"/>
          <w:b w:val="0"/>
          <w:sz w:val="24"/>
          <w:szCs w:val="24"/>
        </w:rPr>
        <w:t>. Статью 4.1. изложить в следующей редакции:</w:t>
      </w:r>
    </w:p>
    <w:p w:rsidR="00235FDA" w:rsidRDefault="00235FDA" w:rsidP="00470301">
      <w:pPr>
        <w:pStyle w:val="ConsPlusTitle"/>
        <w:ind w:right="-143" w:firstLine="540"/>
        <w:jc w:val="both"/>
        <w:outlineLvl w:val="2"/>
        <w:rPr>
          <w:rFonts w:ascii="Times New Roman" w:hAnsi="Times New Roman" w:cs="Times New Roman"/>
          <w:b w:val="0"/>
          <w:sz w:val="24"/>
          <w:szCs w:val="24"/>
        </w:rPr>
      </w:pPr>
      <w:r>
        <w:rPr>
          <w:rFonts w:ascii="Times New Roman" w:hAnsi="Times New Roman" w:cs="Times New Roman"/>
          <w:b w:val="0"/>
          <w:sz w:val="24"/>
          <w:szCs w:val="24"/>
        </w:rPr>
        <w:t>«4.1. Обеспечение чистоты и порядка.</w:t>
      </w:r>
    </w:p>
    <w:p w:rsidR="00235FDA" w:rsidRDefault="00235FDA" w:rsidP="00470301">
      <w:pPr>
        <w:tabs>
          <w:tab w:val="left" w:pos="1134"/>
        </w:tabs>
        <w:ind w:right="-143" w:firstLine="567"/>
        <w:jc w:val="both"/>
      </w:pPr>
      <w:r>
        <w:t xml:space="preserve">4.1.1. Юридические и физические лица должны соблюдать чистоту и поддерживать порядок на всей территории городского округа Домодедово. </w:t>
      </w:r>
    </w:p>
    <w:p w:rsidR="00235FDA" w:rsidRDefault="00235FDA" w:rsidP="00470301">
      <w:pPr>
        <w:tabs>
          <w:tab w:val="left" w:pos="1134"/>
        </w:tabs>
        <w:ind w:right="-143" w:firstLine="567"/>
        <w:jc w:val="both"/>
      </w:pPr>
      <w:r>
        <w:t xml:space="preserve">4.1.2. Запрещается: </w:t>
      </w:r>
    </w:p>
    <w:p w:rsidR="00235FDA" w:rsidRDefault="00235FDA" w:rsidP="00470301">
      <w:pPr>
        <w:tabs>
          <w:tab w:val="left" w:pos="1134"/>
        </w:tabs>
        <w:ind w:right="-143" w:firstLine="567"/>
        <w:jc w:val="both"/>
      </w:pPr>
      <w:r>
        <w:t xml:space="preserve">а) мойка транспортных средств, слив топлива, масел, технических жидкостей вне специально отведенных мест; </w:t>
      </w:r>
    </w:p>
    <w:p w:rsidR="00235FDA" w:rsidRDefault="00235FDA" w:rsidP="00470301">
      <w:pPr>
        <w:tabs>
          <w:tab w:val="left" w:pos="1134"/>
        </w:tabs>
        <w:ind w:right="-143" w:firstLine="567"/>
        <w:jc w:val="both"/>
      </w:pPr>
      <w:r>
        <w:t xml:space="preserve">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p>
    <w:p w:rsidR="00235FDA" w:rsidRDefault="00235FDA" w:rsidP="00470301">
      <w:pPr>
        <w:tabs>
          <w:tab w:val="left" w:pos="1134"/>
        </w:tabs>
        <w:ind w:right="-143" w:firstLine="567"/>
        <w:jc w:val="both"/>
      </w:pPr>
      <w:r>
        <w:t xml:space="preserve">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
    <w:p w:rsidR="00235FDA" w:rsidRDefault="00235FDA" w:rsidP="00470301">
      <w:pPr>
        <w:tabs>
          <w:tab w:val="left" w:pos="1134"/>
        </w:tabs>
        <w:ind w:right="-143" w:firstLine="567"/>
        <w:jc w:val="both"/>
      </w:pPr>
      <w: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235FDA" w:rsidRDefault="00235FDA" w:rsidP="00470301">
      <w:pPr>
        <w:tabs>
          <w:tab w:val="left" w:pos="1134"/>
        </w:tabs>
        <w:ind w:right="-143" w:firstLine="567"/>
        <w:jc w:val="both"/>
      </w:pPr>
      <w:r>
        <w:t xml:space="preserve">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 </w:t>
      </w:r>
    </w:p>
    <w:p w:rsidR="00235FDA" w:rsidRDefault="00235FDA" w:rsidP="00470301">
      <w:pPr>
        <w:tabs>
          <w:tab w:val="left" w:pos="1134"/>
        </w:tabs>
        <w:ind w:right="-143" w:firstLine="567"/>
        <w:jc w:val="both"/>
      </w:pPr>
      <w:r>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болларды,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w:t>
      </w:r>
      <w:r w:rsidR="00885929">
        <w:t>Администрацией городского округа Домодедово</w:t>
      </w:r>
      <w:r>
        <w:t xml:space="preserve">; </w:t>
      </w:r>
    </w:p>
    <w:p w:rsidR="00235FDA" w:rsidRDefault="00235FDA" w:rsidP="00470301">
      <w:pPr>
        <w:tabs>
          <w:tab w:val="left" w:pos="1134"/>
        </w:tabs>
        <w:ind w:right="-143" w:firstLine="567"/>
        <w:jc w:val="both"/>
      </w:pPr>
      <w:r>
        <w:t xml:space="preserve">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 </w:t>
      </w:r>
    </w:p>
    <w:p w:rsidR="00235FDA" w:rsidRDefault="00235FDA" w:rsidP="00470301">
      <w:pPr>
        <w:tabs>
          <w:tab w:val="left" w:pos="1134"/>
        </w:tabs>
        <w:ind w:right="-143" w:firstLine="567"/>
        <w:jc w:val="both"/>
      </w:pPr>
      <w:r>
        <w:t xml:space="preserve">4.1.3. Подъездные пути к рынкам, торговым и развлекательным центрам, иным объектам торговли и сферы услуг должны иметь твердое покрытие. </w:t>
      </w:r>
    </w:p>
    <w:p w:rsidR="00235FDA" w:rsidRDefault="00235FDA" w:rsidP="00470301">
      <w:pPr>
        <w:tabs>
          <w:tab w:val="left" w:pos="1134"/>
        </w:tabs>
        <w:ind w:right="-143" w:firstLine="567"/>
        <w:jc w:val="both"/>
      </w:pPr>
      <w:r>
        <w:t xml:space="preserve">4.1.4. В случае выявления Администрацией городского округа Домодедово на территории городского округа Домодедово 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обязательных требований, установленных настоящими правилами, Администрация городского округа Домодедово информирует о выявленных нарушениях </w:t>
      </w:r>
      <w:r w:rsidR="007C03CA">
        <w:t xml:space="preserve">орган муниципального контроля (далее- </w:t>
      </w:r>
      <w:r>
        <w:t>уполномоченный орган</w:t>
      </w:r>
      <w:r w:rsidR="007C03CA">
        <w:t>)</w:t>
      </w:r>
      <w:r>
        <w:t>.</w:t>
      </w:r>
    </w:p>
    <w:p w:rsidR="00235FDA" w:rsidRDefault="00235FDA" w:rsidP="00470301">
      <w:pPr>
        <w:tabs>
          <w:tab w:val="left" w:pos="1134"/>
        </w:tabs>
        <w:ind w:right="-143" w:firstLine="567"/>
        <w:jc w:val="both"/>
      </w:pPr>
      <w:r>
        <w:t xml:space="preserve">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Администрацию городского округа Домодедово о результатах проведенной проверки. </w:t>
      </w:r>
    </w:p>
    <w:p w:rsidR="00235FDA" w:rsidRDefault="00235FDA" w:rsidP="00470301">
      <w:pPr>
        <w:tabs>
          <w:tab w:val="left" w:pos="1134"/>
        </w:tabs>
        <w:ind w:right="-143" w:firstLine="567"/>
        <w:jc w:val="both"/>
      </w:pPr>
      <w:r>
        <w:t xml:space="preserve">В случае неисполнения предписания уполномоченного органа в установленный предписанием срок Администрация городского округа Домодедово принимают решение о проведении на указанных территориях уборочных работ за счет средств бюджета городского округа Домодедово. Указанное решение Администрации городского округа Домодедово, содержащее информацию о сметной стоимости работ, подлежит согласованию с собственниками указанных земельных участков. </w:t>
      </w:r>
    </w:p>
    <w:p w:rsidR="00235FDA" w:rsidRDefault="00235FDA" w:rsidP="00470301">
      <w:pPr>
        <w:tabs>
          <w:tab w:val="left" w:pos="1134"/>
        </w:tabs>
        <w:ind w:right="-143" w:firstLine="567"/>
        <w:jc w:val="both"/>
      </w:pPr>
      <w:r>
        <w:t xml:space="preserve">Собственники земельных участков, уборочные работы на которых произведены за счет средств бюджета городского округа Домодедово, обязаны возместить расходы городского округа Домодедово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Уведомление о завершении работ, в том числе содержащее информацию о сметной стоимости выполненных работ и реквизиты счета, </w:t>
      </w:r>
      <w:r w:rsidR="00E42EEF">
        <w:t>на который должны быть перечислены денежные средства</w:t>
      </w:r>
      <w:r w:rsidR="00BD315A">
        <w:t xml:space="preserve"> за выполненные уборочные работы</w:t>
      </w:r>
      <w:r w:rsidR="00E42EEF">
        <w:t xml:space="preserve">, </w:t>
      </w:r>
      <w:r>
        <w:t xml:space="preserve">выдается собственнику земельного участка способом, обеспечивающим подтверждение его получения. </w:t>
      </w:r>
    </w:p>
    <w:p w:rsidR="00235FDA" w:rsidRDefault="00235FDA" w:rsidP="00470301">
      <w:pPr>
        <w:tabs>
          <w:tab w:val="left" w:pos="1134"/>
        </w:tabs>
        <w:ind w:right="-143" w:firstLine="567"/>
        <w:jc w:val="both"/>
      </w:pPr>
      <w:r>
        <w:t xml:space="preserve">В случае если в установленный срок средства не были перечислены собственником земельного участка, Администрация городского округа Домодедово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городского округа Домодедово Московской области. </w:t>
      </w:r>
    </w:p>
    <w:p w:rsidR="00235FDA" w:rsidRDefault="00235FDA" w:rsidP="00470301">
      <w:pPr>
        <w:tabs>
          <w:tab w:val="left" w:pos="1134"/>
        </w:tabs>
        <w:ind w:right="-143" w:firstLine="567"/>
        <w:jc w:val="both"/>
      </w:pPr>
      <w:r>
        <w:t>4.1.5. Юридические лица (индивидуальные предприниматели), осуществляющие свою деятельность на территории городского округа Домодедово Московской области, или физические лица при осуществлении обращения с отходами строительства, сноса зданий и сооружений, в том числе грунтами, обязаны соблюдать требования, установленные порядком обращения с отходами строительства, сноса зданий и сооружений, в том числе грунтами, на территории Московской области, утверждаемым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(далее - Порядок обращения с отходами строительства и сноса).</w:t>
      </w:r>
    </w:p>
    <w:p w:rsidR="00235FDA" w:rsidRDefault="00235FDA" w:rsidP="00470301">
      <w:pPr>
        <w:tabs>
          <w:tab w:val="left" w:pos="1134"/>
        </w:tabs>
        <w:ind w:right="-143" w:firstLine="567"/>
        <w:jc w:val="both"/>
      </w:pPr>
      <w:r>
        <w:t xml:space="preserve">Перемещение отходов строительства, сноса зданий и сооружений, в том числе грунтов, до объектов их обработки, обезвреживания,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 сноса зданий и сооружений, в том числе грунтов, выданного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w:t>
      </w:r>
      <w:r w:rsidR="00E42EEF">
        <w:t xml:space="preserve"> </w:t>
      </w:r>
      <w:r>
        <w:t xml:space="preserve">Московской области в сфере охраны окружающей среды. </w:t>
      </w:r>
    </w:p>
    <w:p w:rsidR="00235FDA" w:rsidRDefault="00235FDA" w:rsidP="00470301">
      <w:pPr>
        <w:tabs>
          <w:tab w:val="left" w:pos="1134"/>
        </w:tabs>
        <w:ind w:right="-143" w:firstLine="567"/>
        <w:jc w:val="both"/>
      </w:pPr>
      <w:r>
        <w:t xml:space="preserve"> Процедура, порядок выдачи и форма разрешения на перемещение отходов строительства, сноса зданий и сооружений, в том числе грунтов, устанавливаются уполномоченным центральным исполнительным органом государственной власти Московской области специальной компетенции, осуществляющим исполнительно- распорядительную деятельность на территории Московской области в сфере охраны окружающей среды. </w:t>
      </w:r>
    </w:p>
    <w:p w:rsidR="00235FDA" w:rsidRDefault="00235FDA" w:rsidP="00470301">
      <w:pPr>
        <w:tabs>
          <w:tab w:val="left" w:pos="1134"/>
        </w:tabs>
        <w:ind w:right="-143" w:firstLine="567"/>
        <w:jc w:val="both"/>
      </w:pPr>
      <w:r>
        <w:t xml:space="preserve">4.1.6. Ремонт (замена) поврежденного элемента сопряжения поверхностей (бортового камня) на дворовых и общественных территориях, внутридворовых и внутриквартальных проездов, территориях зданий общественного назначения осуществляется в кратчайшие сроки в случаях: </w:t>
      </w:r>
    </w:p>
    <w:p w:rsidR="00235FDA" w:rsidRDefault="006644D6" w:rsidP="00470301">
      <w:pPr>
        <w:tabs>
          <w:tab w:val="left" w:pos="1134"/>
        </w:tabs>
        <w:ind w:right="-143" w:firstLine="567"/>
        <w:jc w:val="both"/>
      </w:pPr>
      <w:r>
        <w:t xml:space="preserve">- </w:t>
      </w:r>
      <w:r w:rsidR="00235FDA">
        <w:t xml:space="preserve">повреждения (разрушения)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0,5 кв. м; </w:t>
      </w:r>
    </w:p>
    <w:p w:rsidR="00235FDA" w:rsidRDefault="00316FAC" w:rsidP="00470301">
      <w:pPr>
        <w:tabs>
          <w:tab w:val="left" w:pos="1134"/>
        </w:tabs>
        <w:ind w:right="-143" w:firstLine="567"/>
        <w:jc w:val="both"/>
      </w:pPr>
      <w:r>
        <w:t xml:space="preserve">- </w:t>
      </w:r>
      <w:r w:rsidR="00235FDA">
        <w:t xml:space="preserve">наличия неустранимых металлических элементов, выступающих из бортового камня. </w:t>
      </w:r>
    </w:p>
    <w:p w:rsidR="00235FDA" w:rsidRDefault="00235FDA" w:rsidP="00470301">
      <w:pPr>
        <w:tabs>
          <w:tab w:val="left" w:pos="1134"/>
        </w:tabs>
        <w:ind w:right="-143" w:firstLine="567"/>
        <w:jc w:val="both"/>
      </w:pPr>
      <w:r>
        <w:t>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w:t>
      </w:r>
    </w:p>
    <w:p w:rsidR="00235FDA" w:rsidRDefault="00235FDA" w:rsidP="00470301">
      <w:pPr>
        <w:autoSpaceDE w:val="0"/>
        <w:autoSpaceDN w:val="0"/>
        <w:adjustRightInd w:val="0"/>
        <w:ind w:right="-143" w:firstLine="540"/>
        <w:jc w:val="both"/>
      </w:pPr>
      <w:r>
        <w:t>1.</w:t>
      </w:r>
      <w:r w:rsidR="006A0963">
        <w:t>8</w:t>
      </w:r>
      <w:r>
        <w:t>. В статью 4.2 внести следующие изменения:</w:t>
      </w:r>
    </w:p>
    <w:p w:rsidR="00235FDA" w:rsidRDefault="00235FDA" w:rsidP="00470301">
      <w:pPr>
        <w:autoSpaceDE w:val="0"/>
        <w:autoSpaceDN w:val="0"/>
        <w:adjustRightInd w:val="0"/>
        <w:ind w:right="-143" w:firstLine="540"/>
        <w:jc w:val="both"/>
      </w:pPr>
      <w:r>
        <w:t>1.</w:t>
      </w:r>
      <w:r w:rsidR="006A0963">
        <w:t>8</w:t>
      </w:r>
      <w:r>
        <w:t xml:space="preserve">.1. </w:t>
      </w:r>
      <w:r w:rsidR="006A0963">
        <w:t>п</w:t>
      </w:r>
      <w:r>
        <w:t>ункт 4.2.11. изложить в следующей редакции:</w:t>
      </w:r>
    </w:p>
    <w:p w:rsidR="00235FDA" w:rsidRDefault="00235FDA" w:rsidP="00470301">
      <w:pPr>
        <w:autoSpaceDE w:val="0"/>
        <w:autoSpaceDN w:val="0"/>
        <w:adjustRightInd w:val="0"/>
        <w:ind w:right="-143" w:firstLine="540"/>
        <w:jc w:val="both"/>
      </w:pPr>
      <w:r>
        <w:t>«4.2.11. В состав нормируемого (обязательного) комплекса объектов и элементов благоустройства территорий вновь возводимых и реконструируемых зданий общественного назначения входят:</w:t>
      </w:r>
    </w:p>
    <w:p w:rsidR="00235FDA" w:rsidRDefault="00235FDA" w:rsidP="00470301">
      <w:pPr>
        <w:autoSpaceDE w:val="0"/>
        <w:autoSpaceDN w:val="0"/>
        <w:adjustRightInd w:val="0"/>
        <w:ind w:right="-143" w:firstLine="540"/>
        <w:jc w:val="both"/>
      </w:pPr>
      <w:r>
        <w:t>проезды хозяйственные, для посадки и высадки пассажиров, для автомобилей скорой помощи, пожарных, аварийных служб;</w:t>
      </w:r>
    </w:p>
    <w:p w:rsidR="00235FDA" w:rsidRDefault="00235FDA" w:rsidP="00470301">
      <w:pPr>
        <w:autoSpaceDE w:val="0"/>
        <w:autoSpaceDN w:val="0"/>
        <w:adjustRightInd w:val="0"/>
        <w:ind w:right="-143" w:firstLine="540"/>
        <w:jc w:val="both"/>
      </w:pPr>
      <w:r>
        <w:t>площадка для посетителей;</w:t>
      </w:r>
    </w:p>
    <w:p w:rsidR="00235FDA" w:rsidRDefault="00235FDA" w:rsidP="00470301">
      <w:pPr>
        <w:autoSpaceDE w:val="0"/>
        <w:autoSpaceDN w:val="0"/>
        <w:adjustRightInd w:val="0"/>
        <w:ind w:right="-143" w:firstLine="540"/>
        <w:jc w:val="both"/>
      </w:pPr>
      <w:r>
        <w:t>контейнерная площадка;</w:t>
      </w:r>
    </w:p>
    <w:p w:rsidR="00235FDA" w:rsidRDefault="00235FDA" w:rsidP="00470301">
      <w:pPr>
        <w:autoSpaceDE w:val="0"/>
        <w:autoSpaceDN w:val="0"/>
        <w:adjustRightInd w:val="0"/>
        <w:ind w:right="-143" w:firstLine="540"/>
        <w:jc w:val="both"/>
      </w:pPr>
      <w:r>
        <w:t>пешеходные коммуникации;</w:t>
      </w:r>
    </w:p>
    <w:p w:rsidR="00235FDA" w:rsidRDefault="00235FDA" w:rsidP="00470301">
      <w:pPr>
        <w:autoSpaceDE w:val="0"/>
        <w:autoSpaceDN w:val="0"/>
        <w:adjustRightInd w:val="0"/>
        <w:ind w:right="-143" w:firstLine="540"/>
        <w:jc w:val="both"/>
      </w:pPr>
      <w:r>
        <w:t>площадка автостоянки;</w:t>
      </w:r>
    </w:p>
    <w:p w:rsidR="00235FDA" w:rsidRDefault="00235FDA" w:rsidP="00470301">
      <w:pPr>
        <w:autoSpaceDE w:val="0"/>
        <w:autoSpaceDN w:val="0"/>
        <w:adjustRightInd w:val="0"/>
        <w:ind w:right="-143" w:firstLine="540"/>
        <w:jc w:val="both"/>
      </w:pPr>
      <w:r>
        <w:t>велосипедная парковка;</w:t>
      </w:r>
    </w:p>
    <w:p w:rsidR="00235FDA" w:rsidRDefault="00235FDA" w:rsidP="00470301">
      <w:pPr>
        <w:autoSpaceDE w:val="0"/>
        <w:autoSpaceDN w:val="0"/>
        <w:adjustRightInd w:val="0"/>
        <w:ind w:right="-143" w:firstLine="540"/>
        <w:jc w:val="both"/>
      </w:pPr>
      <w:r>
        <w:t>уличная мебель;</w:t>
      </w:r>
    </w:p>
    <w:p w:rsidR="00235FDA" w:rsidRDefault="00235FDA" w:rsidP="00470301">
      <w:pPr>
        <w:autoSpaceDE w:val="0"/>
        <w:autoSpaceDN w:val="0"/>
        <w:adjustRightInd w:val="0"/>
        <w:ind w:right="-143" w:firstLine="540"/>
        <w:jc w:val="both"/>
      </w:pPr>
      <w:r>
        <w:t>элементы озеленения (газон, деревья, кустарники, устройства для оформления озеленения);</w:t>
      </w:r>
    </w:p>
    <w:p w:rsidR="00235FDA" w:rsidRDefault="00235FDA" w:rsidP="00470301">
      <w:pPr>
        <w:autoSpaceDE w:val="0"/>
        <w:autoSpaceDN w:val="0"/>
        <w:adjustRightInd w:val="0"/>
        <w:ind w:right="-143" w:firstLine="540"/>
        <w:jc w:val="both"/>
      </w:pPr>
      <w:r>
        <w:t>стационарные парковочные барьеры;</w:t>
      </w:r>
    </w:p>
    <w:p w:rsidR="00235FDA" w:rsidRDefault="00235FDA" w:rsidP="00470301">
      <w:pPr>
        <w:autoSpaceDE w:val="0"/>
        <w:autoSpaceDN w:val="0"/>
        <w:adjustRightInd w:val="0"/>
        <w:ind w:right="-143" w:firstLine="540"/>
        <w:jc w:val="both"/>
      </w:pPr>
      <w:r>
        <w:t>освещение;</w:t>
      </w:r>
    </w:p>
    <w:p w:rsidR="00235FDA" w:rsidRDefault="00235FDA" w:rsidP="00470301">
      <w:pPr>
        <w:autoSpaceDE w:val="0"/>
        <w:autoSpaceDN w:val="0"/>
        <w:adjustRightInd w:val="0"/>
        <w:ind w:right="-143" w:firstLine="540"/>
        <w:jc w:val="both"/>
      </w:pPr>
      <w:r>
        <w:t>домовой знак;</w:t>
      </w:r>
    </w:p>
    <w:p w:rsidR="00235FDA" w:rsidRDefault="00235FDA" w:rsidP="00470301">
      <w:pPr>
        <w:autoSpaceDE w:val="0"/>
        <w:autoSpaceDN w:val="0"/>
        <w:adjustRightInd w:val="0"/>
        <w:ind w:right="-143" w:firstLine="540"/>
        <w:jc w:val="both"/>
      </w:pPr>
      <w:r>
        <w:t>средства размещения информации;</w:t>
      </w:r>
    </w:p>
    <w:p w:rsidR="00235FDA" w:rsidRDefault="00235FDA" w:rsidP="00470301">
      <w:pPr>
        <w:autoSpaceDE w:val="0"/>
        <w:autoSpaceDN w:val="0"/>
        <w:adjustRightInd w:val="0"/>
        <w:ind w:right="-143" w:firstLine="540"/>
        <w:jc w:val="both"/>
      </w:pPr>
      <w:r>
        <w:t>урны.</w:t>
      </w:r>
    </w:p>
    <w:p w:rsidR="00235FDA" w:rsidRDefault="00235FDA" w:rsidP="00470301">
      <w:pPr>
        <w:autoSpaceDE w:val="0"/>
        <w:autoSpaceDN w:val="0"/>
        <w:adjustRightInd w:val="0"/>
        <w:ind w:right="-143" w:firstLine="540"/>
        <w:jc w:val="both"/>
      </w:pPr>
      <w:r>
        <w:t>Нормируемый (обязательный) комплекс объектов и элементов благоустройства территорий зданий общественного назначения обеспечивается при новом строительстве и реконструкции</w:t>
      </w:r>
      <w:r w:rsidR="00201593">
        <w:t>.</w:t>
      </w:r>
      <w:r>
        <w:t>»</w:t>
      </w:r>
    </w:p>
    <w:p w:rsidR="00235FDA" w:rsidRDefault="006A0963" w:rsidP="00470301">
      <w:pPr>
        <w:autoSpaceDE w:val="0"/>
        <w:autoSpaceDN w:val="0"/>
        <w:adjustRightInd w:val="0"/>
        <w:ind w:right="-143" w:firstLine="540"/>
        <w:jc w:val="both"/>
      </w:pPr>
      <w:r>
        <w:t>1.8</w:t>
      </w:r>
      <w:r w:rsidR="00235FDA">
        <w:t>.2. Пункт 4.2.14. изложить в следующей редакции:</w:t>
      </w:r>
    </w:p>
    <w:p w:rsidR="00235FDA" w:rsidRDefault="00235FDA" w:rsidP="00470301">
      <w:pPr>
        <w:autoSpaceDE w:val="0"/>
        <w:autoSpaceDN w:val="0"/>
        <w:adjustRightInd w:val="0"/>
        <w:ind w:right="-143" w:firstLine="540"/>
        <w:jc w:val="both"/>
      </w:pPr>
      <w:r>
        <w:t xml:space="preserve"> «4.2.14. Допускается размещение (возведение, установка):</w:t>
      </w:r>
    </w:p>
    <w:p w:rsidR="00235FDA" w:rsidRDefault="00235FDA" w:rsidP="00470301">
      <w:pPr>
        <w:autoSpaceDE w:val="0"/>
        <w:autoSpaceDN w:val="0"/>
        <w:adjustRightInd w:val="0"/>
        <w:ind w:right="-143" w:firstLine="540"/>
        <w:jc w:val="both"/>
      </w:pPr>
      <w:r>
        <w:t>1) временных сооружений или временных конструкций, предназначенных для осуществления торговой деятельности (оказания услуг) на территории городского округа Домодедово (в том числе на территории парка культуры и отдыха), в соответствии с законодательством Российской Федерации на основании постановления Администрации городского округа Домодедово Московской области</w:t>
      </w:r>
      <w:r w:rsidR="007332F4">
        <w:t>;</w:t>
      </w:r>
      <w:r>
        <w:t xml:space="preserve"> </w:t>
      </w:r>
    </w:p>
    <w:p w:rsidR="00235FDA" w:rsidRDefault="00235FDA" w:rsidP="00470301">
      <w:pPr>
        <w:autoSpaceDE w:val="0"/>
        <w:autoSpaceDN w:val="0"/>
        <w:adjustRightInd w:val="0"/>
        <w:ind w:right="-143" w:firstLine="540"/>
        <w:jc w:val="both"/>
      </w:pPr>
      <w:r>
        <w:t>2) некапитальных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Московской области;</w:t>
      </w:r>
    </w:p>
    <w:p w:rsidR="00235FDA" w:rsidRDefault="00235FDA" w:rsidP="00470301">
      <w:pPr>
        <w:autoSpaceDE w:val="0"/>
        <w:autoSpaceDN w:val="0"/>
        <w:adjustRightInd w:val="0"/>
        <w:ind w:right="-143" w:firstLine="540"/>
        <w:jc w:val="both"/>
      </w:pPr>
      <w:r>
        <w:t xml:space="preserve">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постановлением Правительства Российской </w:t>
      </w:r>
      <w:r w:rsidR="007332F4">
        <w:t>Федерации от 03.12.2014 N 1300 «</w:t>
      </w:r>
      <w: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332F4">
        <w:t>»;</w:t>
      </w:r>
    </w:p>
    <w:p w:rsidR="00235FDA" w:rsidRDefault="00235FDA" w:rsidP="00470301">
      <w:pPr>
        <w:autoSpaceDE w:val="0"/>
        <w:autoSpaceDN w:val="0"/>
        <w:adjustRightInd w:val="0"/>
        <w:ind w:right="-143" w:firstLine="540"/>
        <w:jc w:val="both"/>
      </w:pPr>
      <w:r>
        <w:t>4) некапитальных строений, сооружений, не связанных с созданием лесной инфраструктуры, на землях лесного фонда в соответствии с Лесным кодексом Российской Федерации;</w:t>
      </w:r>
    </w:p>
    <w:p w:rsidR="00235FDA" w:rsidRDefault="00235FDA" w:rsidP="00470301">
      <w:pPr>
        <w:autoSpaceDE w:val="0"/>
        <w:autoSpaceDN w:val="0"/>
        <w:adjustRightInd w:val="0"/>
        <w:ind w:right="-143" w:firstLine="540"/>
        <w:jc w:val="both"/>
      </w:pPr>
      <w:r>
        <w:t xml:space="preserve">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w:t>
      </w:r>
      <w:r w:rsidR="00BD315A">
        <w:t>Администрацией городского округа Домодедово</w:t>
      </w:r>
      <w:r>
        <w:t>;</w:t>
      </w:r>
    </w:p>
    <w:p w:rsidR="00235FDA" w:rsidRDefault="00235FDA" w:rsidP="00470301">
      <w:pPr>
        <w:autoSpaceDE w:val="0"/>
        <w:autoSpaceDN w:val="0"/>
        <w:adjustRightInd w:val="0"/>
        <w:ind w:right="-143" w:firstLine="540"/>
        <w:jc w:val="both"/>
      </w:pPr>
      <w:r>
        <w:t xml:space="preserve">6) некапитальных строений, сооружений, являющихся составными частями благоустройства и применяемых </w:t>
      </w:r>
      <w:r w:rsidR="00396EFB">
        <w:t>Администрацией городского округа Домодедово</w:t>
      </w:r>
      <w:r>
        <w:t xml:space="preserve"> или подведомственными </w:t>
      </w:r>
      <w:r w:rsidR="00396EFB">
        <w:t xml:space="preserve">Администрации городского округа Домодедово </w:t>
      </w:r>
      <w:r>
        <w:t>учреждениями:</w:t>
      </w:r>
    </w:p>
    <w:p w:rsidR="00235FDA" w:rsidRDefault="00235FDA" w:rsidP="00470301">
      <w:pPr>
        <w:autoSpaceDE w:val="0"/>
        <w:autoSpaceDN w:val="0"/>
        <w:adjustRightInd w:val="0"/>
        <w:ind w:right="-143" w:firstLine="540"/>
        <w:jc w:val="both"/>
      </w:pPr>
      <w:r>
        <w:t>а) в парках культуры и отдыха в соответствии с концепцией развития парка и (или) проектом благоустройства;</w:t>
      </w:r>
    </w:p>
    <w:p w:rsidR="00235FDA" w:rsidRDefault="00235FDA" w:rsidP="00470301">
      <w:pPr>
        <w:autoSpaceDE w:val="0"/>
        <w:autoSpaceDN w:val="0"/>
        <w:adjustRightInd w:val="0"/>
        <w:ind w:right="-143" w:firstLine="540"/>
        <w:jc w:val="both"/>
      </w:pPr>
      <w:r>
        <w:t>б) на иных общественных территориях в соответствии с архитектурно-планировочной концепцией и (или) проектом благоустройства.</w:t>
      </w:r>
    </w:p>
    <w:p w:rsidR="00235FDA" w:rsidRDefault="00235FDA" w:rsidP="00470301">
      <w:pPr>
        <w:autoSpaceDE w:val="0"/>
        <w:autoSpaceDN w:val="0"/>
        <w:adjustRightInd w:val="0"/>
        <w:ind w:right="-143" w:firstLine="540"/>
        <w:jc w:val="both"/>
      </w:pPr>
      <w:r>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sidR="00201593">
        <w:t>.</w:t>
      </w:r>
      <w:r>
        <w:t>»</w:t>
      </w:r>
    </w:p>
    <w:p w:rsidR="00235FDA" w:rsidRDefault="006A0963" w:rsidP="00470301">
      <w:pPr>
        <w:autoSpaceDE w:val="0"/>
        <w:autoSpaceDN w:val="0"/>
        <w:adjustRightInd w:val="0"/>
        <w:ind w:right="-143" w:firstLine="540"/>
        <w:jc w:val="both"/>
      </w:pPr>
      <w:r>
        <w:t>1.8</w:t>
      </w:r>
      <w:r w:rsidR="00235FDA">
        <w:t>.3. Пункт 4.2.16. изложить в следующей редакции:</w:t>
      </w:r>
    </w:p>
    <w:p w:rsidR="00235FDA" w:rsidRDefault="00235FDA" w:rsidP="00470301">
      <w:pPr>
        <w:autoSpaceDE w:val="0"/>
        <w:autoSpaceDN w:val="0"/>
        <w:adjustRightInd w:val="0"/>
        <w:ind w:right="-143" w:firstLine="540"/>
        <w:jc w:val="both"/>
      </w:pPr>
      <w:r>
        <w:t>«4.2.16. Согласование внешнего вида некапитальных строений и сооружений оформляется Администрацией городского округа Домодедово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rsidR="00235FDA" w:rsidRDefault="00235FDA" w:rsidP="00470301">
      <w:pPr>
        <w:autoSpaceDE w:val="0"/>
        <w:autoSpaceDN w:val="0"/>
        <w:adjustRightInd w:val="0"/>
        <w:ind w:right="-143" w:firstLine="540"/>
        <w:jc w:val="both"/>
      </w:pPr>
      <w:r>
        <w:t>1) нестационарных объектов для организации обслуживания зон отдыха населения, в том числе на пляжных территориях, указанных в подпункте 3 пункта 4.2.14. статьи 4.2 настоящих правил;</w:t>
      </w:r>
    </w:p>
    <w:p w:rsidR="00235FDA" w:rsidRDefault="00235FDA" w:rsidP="00470301">
      <w:pPr>
        <w:autoSpaceDE w:val="0"/>
        <w:autoSpaceDN w:val="0"/>
        <w:adjustRightInd w:val="0"/>
        <w:ind w:right="-143" w:firstLine="540"/>
        <w:jc w:val="both"/>
      </w:pPr>
      <w:r>
        <w:t xml:space="preserve">2) нестационарных строений, сооружений (за исключением нестационарных строений, сооружений с типовым внешним видом, утвержденным </w:t>
      </w:r>
      <w:r w:rsidR="00D73618">
        <w:t>настоящими правилами</w:t>
      </w:r>
      <w:r>
        <w:t>), указанных в подпункте 1 пункта 4.2.14. статьи 4.2  настоящих правил,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w:t>
      </w:r>
      <w:r w:rsidRPr="00BD315A">
        <w:t>,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w:t>
      </w:r>
      <w:r>
        <w:t xml:space="preserve"> въездных групп, мемориальных комплексов, скульптурно-архитектурных композиций, монументально-декоративный композиций.</w:t>
      </w:r>
    </w:p>
    <w:p w:rsidR="00235FDA" w:rsidRDefault="00235FDA" w:rsidP="00470301">
      <w:pPr>
        <w:autoSpaceDE w:val="0"/>
        <w:autoSpaceDN w:val="0"/>
        <w:adjustRightInd w:val="0"/>
        <w:ind w:right="-143" w:firstLine="540"/>
        <w:jc w:val="both"/>
      </w:pPr>
      <w:r>
        <w:t>В случаях, указанных в подпунктах 1 и 2 настоящего пункта,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w:t>
      </w:r>
    </w:p>
    <w:p w:rsidR="00235FDA" w:rsidRDefault="00235FDA" w:rsidP="00470301">
      <w:pPr>
        <w:autoSpaceDE w:val="0"/>
        <w:autoSpaceDN w:val="0"/>
        <w:adjustRightInd w:val="0"/>
        <w:ind w:right="-143" w:firstLine="540"/>
        <w:jc w:val="both"/>
      </w:pPr>
      <w:r>
        <w:t>Окраска некапитальных сооружений должна производиться не реже 1 раза в год, ремонт - по мере необходимости».</w:t>
      </w:r>
    </w:p>
    <w:p w:rsidR="00235FDA" w:rsidRDefault="00235FDA" w:rsidP="00470301">
      <w:pPr>
        <w:autoSpaceDE w:val="0"/>
        <w:autoSpaceDN w:val="0"/>
        <w:adjustRightInd w:val="0"/>
        <w:ind w:right="-143" w:firstLine="540"/>
        <w:jc w:val="both"/>
      </w:pPr>
      <w:r>
        <w:t>1.</w:t>
      </w:r>
      <w:r w:rsidR="006A0963">
        <w:t>8</w:t>
      </w:r>
      <w:r>
        <w:t>.4. Абзац седьмой пункта 4.2.19 изложить в следующей редакции:</w:t>
      </w:r>
    </w:p>
    <w:p w:rsidR="00235FDA" w:rsidRDefault="00235FDA" w:rsidP="00470301">
      <w:pPr>
        <w:autoSpaceDE w:val="0"/>
        <w:autoSpaceDN w:val="0"/>
        <w:adjustRightInd w:val="0"/>
        <w:ind w:right="-143" w:firstLine="540"/>
        <w:jc w:val="both"/>
      </w:pPr>
      <w:r>
        <w:t>«- Оптимальный размер игровых площадок для детей преддошкольного возраста - 50-70 кв. м,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235FDA" w:rsidRDefault="006A0963" w:rsidP="00470301">
      <w:pPr>
        <w:autoSpaceDE w:val="0"/>
        <w:autoSpaceDN w:val="0"/>
        <w:adjustRightInd w:val="0"/>
        <w:ind w:right="-143" w:firstLine="540"/>
        <w:jc w:val="both"/>
      </w:pPr>
      <w:r>
        <w:t>1.8</w:t>
      </w:r>
      <w:r w:rsidR="00235FDA">
        <w:t>.5. Абзац тринадцатый пункта 4.2.19. изложить в следующей редакции:</w:t>
      </w:r>
    </w:p>
    <w:p w:rsidR="00235FDA" w:rsidRDefault="00235FDA" w:rsidP="006644D6">
      <w:pPr>
        <w:autoSpaceDE w:val="0"/>
        <w:autoSpaceDN w:val="0"/>
        <w:adjustRightInd w:val="0"/>
        <w:ind w:right="-143" w:firstLine="567"/>
        <w:jc w:val="both"/>
      </w:pPr>
      <w:r>
        <w:t>«-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 При проведении мероприятий по благоустройству лесных участков и озелененных территорий общего пользования, а также при совмещении площадок для детей преддошкольного возраста с песочницами и площадок для тихого отдыха взрослых общей площадью не более 150 кв. м помимо резиновых видов покрытия допускается сохранять и создавать новые синтетические, песчаные, из дробленой древесины (древесной коры, древесной стружки), гравийные, дерновые покрытия. Покрытия детских площадок должны обладать амортизационными свойствами (ударопоглощающие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w:t>
      </w:r>
    </w:p>
    <w:p w:rsidR="00235FDA" w:rsidRDefault="00235FDA" w:rsidP="006644D6">
      <w:pPr>
        <w:autoSpaceDE w:val="0"/>
        <w:autoSpaceDN w:val="0"/>
        <w:adjustRightInd w:val="0"/>
        <w:ind w:right="-143" w:firstLine="567"/>
        <w:jc w:val="both"/>
      </w:pPr>
      <w:r>
        <w:t>1</w:t>
      </w:r>
      <w:r w:rsidR="006A0963">
        <w:t>.8</w:t>
      </w:r>
      <w:r>
        <w:t>.6. Пункт 4.2.20. изложить в следующей редакции:</w:t>
      </w:r>
    </w:p>
    <w:p w:rsidR="00235FDA" w:rsidRDefault="00235FDA" w:rsidP="006644D6">
      <w:pPr>
        <w:tabs>
          <w:tab w:val="left" w:pos="1134"/>
        </w:tabs>
        <w:ind w:right="-143" w:firstLine="567"/>
        <w:jc w:val="both"/>
        <w:rPr>
          <w:color w:val="000000"/>
        </w:rPr>
      </w:pPr>
      <w:r>
        <w:t>«4.2.20. Спортивные площадки.</w:t>
      </w:r>
    </w:p>
    <w:p w:rsidR="00235FDA" w:rsidRDefault="00235FDA" w:rsidP="006644D6">
      <w:pPr>
        <w:tabs>
          <w:tab w:val="left" w:pos="1134"/>
        </w:tabs>
        <w:ind w:right="-143" w:firstLine="567"/>
        <w:jc w:val="both"/>
      </w:pPr>
      <w: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35FDA" w:rsidRDefault="00235FDA" w:rsidP="006644D6">
      <w:pPr>
        <w:tabs>
          <w:tab w:val="left" w:pos="851"/>
          <w:tab w:val="left" w:pos="1134"/>
        </w:tabs>
        <w:ind w:right="-143" w:firstLine="567"/>
        <w:jc w:val="both"/>
      </w:pPr>
      <w: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235FDA" w:rsidRDefault="00235FDA" w:rsidP="006644D6">
      <w:pPr>
        <w:tabs>
          <w:tab w:val="left" w:pos="1134"/>
        </w:tabs>
        <w:ind w:right="-143" w:firstLine="567"/>
        <w:jc w:val="both"/>
      </w:pPr>
      <w: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396EFB" w:rsidRDefault="00235FDA" w:rsidP="006644D6">
      <w:pPr>
        <w:autoSpaceDE w:val="0"/>
        <w:autoSpaceDN w:val="0"/>
        <w:adjustRightInd w:val="0"/>
        <w:ind w:right="-143" w:firstLine="567"/>
        <w:jc w:val="both"/>
      </w:pPr>
      <w:r>
        <w:t xml:space="preserve">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w:t>
      </w:r>
    </w:p>
    <w:p w:rsidR="00396EFB" w:rsidRDefault="00396EFB" w:rsidP="006644D6">
      <w:pPr>
        <w:autoSpaceDE w:val="0"/>
        <w:autoSpaceDN w:val="0"/>
        <w:adjustRightInd w:val="0"/>
        <w:ind w:right="-143" w:firstLine="567"/>
        <w:jc w:val="both"/>
        <w:rPr>
          <w:rFonts w:eastAsiaTheme="minorHAnsi"/>
          <w:lang w:eastAsia="en-US"/>
        </w:rPr>
      </w:pPr>
      <w:r>
        <w:rPr>
          <w:rFonts w:eastAsiaTheme="minorHAnsi"/>
          <w:lang w:eastAsia="en-US"/>
        </w:rPr>
        <w:t>Спортивные площадки общественного пользования оборудуются секционными металлическими решетчатыми ограждениями из профильной стальной трубы с гладкими сварными швами или скрытыми креплениями высотой 2,5-3 м, а в местах примыкания спортивных площадок друг к другу - высотой не менее 1,2 м. Допускается выполнять ограждения:</w:t>
      </w:r>
    </w:p>
    <w:p w:rsidR="00396EFB" w:rsidRDefault="00396EFB" w:rsidP="006644D6">
      <w:pPr>
        <w:autoSpaceDE w:val="0"/>
        <w:autoSpaceDN w:val="0"/>
        <w:adjustRightInd w:val="0"/>
        <w:ind w:right="-143" w:firstLine="567"/>
        <w:jc w:val="both"/>
        <w:rPr>
          <w:rFonts w:eastAsiaTheme="minorHAnsi"/>
          <w:lang w:eastAsia="en-US"/>
        </w:rPr>
      </w:pPr>
      <w:r>
        <w:rPr>
          <w:rFonts w:eastAsiaTheme="minorHAnsi"/>
          <w:lang w:eastAsia="en-US"/>
        </w:rPr>
        <w:t>а) из заградительной (капроновой) сетки для оборудования спортивных площадок на территориях спортивных сооружений с установленным пропускным режимом, а также для обустройства сезонных спортивных площадок на летний период в парках и на пляжах;</w:t>
      </w:r>
    </w:p>
    <w:p w:rsidR="00396EFB" w:rsidRDefault="00396EFB" w:rsidP="006644D6">
      <w:pPr>
        <w:autoSpaceDE w:val="0"/>
        <w:autoSpaceDN w:val="0"/>
        <w:adjustRightInd w:val="0"/>
        <w:ind w:right="-143" w:firstLine="567"/>
        <w:jc w:val="both"/>
        <w:rPr>
          <w:rFonts w:eastAsiaTheme="minorHAnsi"/>
          <w:lang w:eastAsia="en-US"/>
        </w:rPr>
      </w:pPr>
      <w:r>
        <w:rPr>
          <w:rFonts w:eastAsiaTheme="minorHAnsi"/>
          <w:lang w:eastAsia="en-US"/>
        </w:rPr>
        <w:t>б) в виде периметральной живой изгороди из неколючих кустарников на озелененных территориях общего пользования (за исключением ограждений для перехвата мячей и других спортивных снарядов).</w:t>
      </w:r>
    </w:p>
    <w:p w:rsidR="00396EFB" w:rsidRDefault="00396EFB" w:rsidP="006644D6">
      <w:pPr>
        <w:autoSpaceDE w:val="0"/>
        <w:autoSpaceDN w:val="0"/>
        <w:adjustRightInd w:val="0"/>
        <w:ind w:right="-143" w:firstLine="567"/>
        <w:jc w:val="both"/>
        <w:rPr>
          <w:rFonts w:eastAsiaTheme="minorHAnsi"/>
          <w:lang w:eastAsia="en-US"/>
        </w:rPr>
      </w:pPr>
      <w:r>
        <w:rPr>
          <w:rFonts w:eastAsiaTheme="minorHAnsi"/>
          <w:lang w:eastAsia="en-US"/>
        </w:rPr>
        <w:t>Площадки для занятий гимнастикой (воркаутом), с тренажерами, для игры в шахматы, настольного тенниса, пляжного волейбола допускается не оборудовать ограждением.</w:t>
      </w:r>
    </w:p>
    <w:p w:rsidR="00396EFB" w:rsidRDefault="00396EFB" w:rsidP="006644D6">
      <w:pPr>
        <w:autoSpaceDE w:val="0"/>
        <w:autoSpaceDN w:val="0"/>
        <w:adjustRightInd w:val="0"/>
        <w:ind w:right="-143" w:firstLine="567"/>
        <w:jc w:val="both"/>
        <w:rPr>
          <w:rFonts w:eastAsiaTheme="minorHAnsi"/>
          <w:lang w:eastAsia="en-US"/>
        </w:rPr>
      </w:pPr>
      <w:r>
        <w:rPr>
          <w:rFonts w:eastAsiaTheme="minorHAnsi"/>
          <w:lang w:eastAsia="en-US"/>
        </w:rPr>
        <w:t>Хоккейные коробки оборудуются хоккейным бортом и защитным ограждением.</w:t>
      </w:r>
    </w:p>
    <w:p w:rsidR="00235FDA" w:rsidRDefault="00235FDA" w:rsidP="006644D6">
      <w:pPr>
        <w:tabs>
          <w:tab w:val="left" w:pos="1134"/>
        </w:tabs>
        <w:ind w:right="-143" w:firstLine="567"/>
        <w:jc w:val="both"/>
      </w:pPr>
      <w:r>
        <w:t>Спортивное оборудование:</w:t>
      </w:r>
    </w:p>
    <w:p w:rsidR="00235FDA" w:rsidRDefault="00235FDA" w:rsidP="00470301">
      <w:pPr>
        <w:tabs>
          <w:tab w:val="left" w:pos="1134"/>
        </w:tabs>
        <w:ind w:right="-143" w:firstLine="567"/>
        <w:jc w:val="both"/>
      </w:pPr>
      <w:r>
        <w:t>а) 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w:t>
      </w:r>
    </w:p>
    <w:p w:rsidR="00235FDA" w:rsidRDefault="00235FDA" w:rsidP="00470301">
      <w:pPr>
        <w:tabs>
          <w:tab w:val="left" w:pos="1134"/>
        </w:tabs>
        <w:ind w:right="-143" w:firstLine="567"/>
        <w:jc w:val="both"/>
      </w:pPr>
      <w:r>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rsidR="00235FDA" w:rsidRDefault="00235FDA" w:rsidP="00470301">
      <w:pPr>
        <w:tabs>
          <w:tab w:val="left" w:pos="1134"/>
        </w:tabs>
        <w:ind w:right="-143" w:firstLine="567"/>
        <w:jc w:val="both"/>
      </w:pPr>
      <w:r>
        <w:t>в) должно иметь гладкие сварные швы;</w:t>
      </w:r>
    </w:p>
    <w:p w:rsidR="00235FDA" w:rsidRDefault="00235FDA" w:rsidP="00470301">
      <w:pPr>
        <w:tabs>
          <w:tab w:val="left" w:pos="1134"/>
        </w:tabs>
        <w:ind w:right="-143" w:firstLine="567"/>
        <w:jc w:val="both"/>
      </w:pPr>
      <w:r>
        <w:t>г) должно обеспечивать прочность и устойчивость.</w:t>
      </w:r>
    </w:p>
    <w:p w:rsidR="00235FDA" w:rsidRDefault="00235FDA" w:rsidP="00470301">
      <w:pPr>
        <w:tabs>
          <w:tab w:val="left" w:pos="1134"/>
        </w:tabs>
        <w:ind w:right="-143" w:firstLine="567"/>
        <w:jc w:val="both"/>
      </w:pPr>
      <w:r>
        <w:t>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w:t>
      </w:r>
    </w:p>
    <w:p w:rsidR="00235FDA" w:rsidRDefault="00235FDA" w:rsidP="00470301">
      <w:pPr>
        <w:tabs>
          <w:tab w:val="left" w:pos="1134"/>
        </w:tabs>
        <w:ind w:right="-143" w:firstLine="567"/>
        <w:jc w:val="both"/>
      </w:pPr>
      <w:r>
        <w:t>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w:t>
      </w:r>
    </w:p>
    <w:p w:rsidR="00235FDA" w:rsidRDefault="00235FDA" w:rsidP="00470301">
      <w:pPr>
        <w:tabs>
          <w:tab w:val="left" w:pos="1134"/>
        </w:tabs>
        <w:ind w:right="-143" w:firstLine="567"/>
        <w:jc w:val="both"/>
      </w:pPr>
      <w:r>
        <w:t>Для исключения опрокидывания (скольжения) лицо, ответственное за эксплуатацию оборудования площадки (при его отсутствии - собственник, правообладатель оборудования), проводит оценку устойчивости ворот при горизонтальном нагружении в соответствии с требованиями национальных стандартов Российской Федерации.</w:t>
      </w:r>
    </w:p>
    <w:p w:rsidR="00235FDA" w:rsidRDefault="00235FDA" w:rsidP="00470301">
      <w:pPr>
        <w:tabs>
          <w:tab w:val="left" w:pos="1134"/>
        </w:tabs>
        <w:ind w:right="-143" w:firstLine="567"/>
        <w:jc w:val="both"/>
      </w:pPr>
      <w: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городского округа Домодедово.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235FDA" w:rsidRDefault="00235FDA" w:rsidP="00470301">
      <w:pPr>
        <w:tabs>
          <w:tab w:val="left" w:pos="1134"/>
        </w:tabs>
        <w:ind w:right="-143" w:firstLine="567"/>
        <w:jc w:val="both"/>
      </w:pPr>
      <w: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235FDA" w:rsidRPr="009A7AA0" w:rsidRDefault="00235FDA" w:rsidP="00470301">
      <w:pPr>
        <w:tabs>
          <w:tab w:val="left" w:pos="1134"/>
        </w:tabs>
        <w:ind w:right="-143" w:firstLine="567"/>
        <w:jc w:val="both"/>
      </w:pPr>
      <w:r>
        <w:t xml:space="preserve">При вводе оборудования площадки в эксплуатацию присутствуют представители Администрации городского округа Домодедово, составляется акт ввода в эксплуатацию объекта. Копия акта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w:t>
      </w:r>
      <w:r w:rsidRPr="009A7AA0">
        <w:t xml:space="preserve">Московской области. </w:t>
      </w:r>
    </w:p>
    <w:p w:rsidR="00235FDA" w:rsidRDefault="00235FDA" w:rsidP="00470301">
      <w:pPr>
        <w:tabs>
          <w:tab w:val="left" w:pos="1134"/>
        </w:tabs>
        <w:ind w:right="-143" w:firstLine="567"/>
        <w:jc w:val="both"/>
      </w:pPr>
      <w:r w:rsidRPr="009A7AA0">
        <w:t>Площадка вносится Администраци</w:t>
      </w:r>
      <w:r w:rsidR="00396EFB" w:rsidRPr="009A7AA0">
        <w:t>ей</w:t>
      </w:r>
      <w:r w:rsidRPr="009A7AA0">
        <w:t xml:space="preserve"> городского округа Домодедово в Реестр детских, игровых, спортивных (физкультурно-оздоровительных) площадок городского округа Домодедово.</w:t>
      </w:r>
      <w:r>
        <w:t xml:space="preserve"> </w:t>
      </w:r>
    </w:p>
    <w:p w:rsidR="00235FDA" w:rsidRDefault="00235FDA" w:rsidP="00470301">
      <w:pPr>
        <w:tabs>
          <w:tab w:val="left" w:pos="1134"/>
        </w:tabs>
        <w:ind w:right="-143" w:firstLine="567"/>
        <w:jc w:val="both"/>
      </w:pPr>
      <w:r>
        <w:t>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rsidR="00235FDA" w:rsidRDefault="00235FDA" w:rsidP="00470301">
      <w:pPr>
        <w:tabs>
          <w:tab w:val="left" w:pos="1134"/>
        </w:tabs>
        <w:ind w:right="-143" w:firstLine="567"/>
        <w:jc w:val="both"/>
      </w:pPr>
      <w:r>
        <w:t xml:space="preserve">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rsidR="00235FDA" w:rsidRDefault="00235FDA" w:rsidP="00470301">
      <w:pPr>
        <w:tabs>
          <w:tab w:val="left" w:pos="1134"/>
        </w:tabs>
        <w:ind w:right="-143" w:firstLine="567"/>
        <w:jc w:val="both"/>
      </w:pPr>
      <w:r>
        <w:t xml:space="preserve">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 </w:t>
      </w:r>
    </w:p>
    <w:p w:rsidR="00235FDA" w:rsidRDefault="00235FDA" w:rsidP="00470301">
      <w:pPr>
        <w:tabs>
          <w:tab w:val="left" w:pos="1134"/>
        </w:tabs>
        <w:ind w:right="-143" w:firstLine="567"/>
        <w:jc w:val="both"/>
      </w:pPr>
      <w: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действующ</w:t>
      </w:r>
      <w:r w:rsidR="002257B2">
        <w:t>им</w:t>
      </w:r>
      <w:r>
        <w:t xml:space="preserve"> законодательств</w:t>
      </w:r>
      <w:r w:rsidR="002257B2">
        <w:t>ом</w:t>
      </w:r>
      <w:r>
        <w:t xml:space="preserve">. </w:t>
      </w:r>
    </w:p>
    <w:p w:rsidR="00235FDA" w:rsidRDefault="00235FDA" w:rsidP="00470301">
      <w:pPr>
        <w:tabs>
          <w:tab w:val="left" w:pos="1134"/>
        </w:tabs>
        <w:ind w:right="-143" w:firstLine="567"/>
        <w:jc w:val="both"/>
      </w:pPr>
      <w:r>
        <w:t xml:space="preserve">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 </w:t>
      </w:r>
    </w:p>
    <w:p w:rsidR="00235FDA" w:rsidRDefault="00235FDA" w:rsidP="00470301">
      <w:pPr>
        <w:tabs>
          <w:tab w:val="left" w:pos="1134"/>
        </w:tabs>
        <w:ind w:right="-143" w:firstLine="567"/>
        <w:jc w:val="both"/>
      </w:pPr>
      <w:r>
        <w:t>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235FDA" w:rsidRDefault="00235FDA" w:rsidP="00470301">
      <w:pPr>
        <w:tabs>
          <w:tab w:val="left" w:pos="1134"/>
        </w:tabs>
        <w:ind w:right="-143" w:firstLine="567"/>
        <w:jc w:val="both"/>
      </w:pPr>
      <w:r>
        <w:t xml:space="preserve"> Территория площадки и прилегающая территория ежедневно очищаются от загрязнений и посторонних предметов. Своевременно производится обрезка деревьев, кустарника и скос травы. </w:t>
      </w:r>
    </w:p>
    <w:p w:rsidR="00235FDA" w:rsidRDefault="00235FDA" w:rsidP="00470301">
      <w:pPr>
        <w:tabs>
          <w:tab w:val="left" w:pos="1134"/>
        </w:tabs>
        <w:ind w:right="-143" w:firstLine="567"/>
        <w:jc w:val="both"/>
      </w:pPr>
      <w:r>
        <w:t xml:space="preserve">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 </w:t>
      </w:r>
    </w:p>
    <w:p w:rsidR="00235FDA" w:rsidRDefault="00235FDA" w:rsidP="00470301">
      <w:pPr>
        <w:tabs>
          <w:tab w:val="left" w:pos="1134"/>
        </w:tabs>
        <w:ind w:right="-143" w:firstLine="567"/>
        <w:jc w:val="both"/>
      </w:pPr>
      <w:r>
        <w:t xml:space="preserve">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235FDA" w:rsidRDefault="00235FDA" w:rsidP="00470301">
      <w:pPr>
        <w:tabs>
          <w:tab w:val="left" w:pos="1134"/>
        </w:tabs>
        <w:ind w:right="-143" w:firstLine="567"/>
        <w:jc w:val="both"/>
      </w:pPr>
      <w:r>
        <w:t xml:space="preserve"> На площадке и прилегающей к ней территории не должно быть загрязнений или посторонних предметов, о которые можно споткнуться и/или получить травму. </w:t>
      </w:r>
    </w:p>
    <w:p w:rsidR="00235FDA" w:rsidRDefault="00235FDA" w:rsidP="00470301">
      <w:pPr>
        <w:tabs>
          <w:tab w:val="left" w:pos="1134"/>
        </w:tabs>
        <w:ind w:right="-143" w:firstLine="567"/>
        <w:jc w:val="both"/>
      </w:pPr>
      <w:r>
        <w:t xml:space="preserve"> Лицо, эксплуатирующее площадку, должно в течение суток представлять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и в Администрацию городского округа Домодедово информацию о травмах (несчастных случаях), полученных на площадке. </w:t>
      </w:r>
    </w:p>
    <w:p w:rsidR="00235FDA" w:rsidRDefault="00235FDA" w:rsidP="00470301">
      <w:pPr>
        <w:tabs>
          <w:tab w:val="left" w:pos="1134"/>
        </w:tabs>
        <w:ind w:right="-143" w:firstLine="567"/>
        <w:jc w:val="both"/>
      </w:pPr>
      <w:r>
        <w:t xml:space="preserve"> Контроль за техническим состоянием оборудования площадок включает: </w:t>
      </w:r>
    </w:p>
    <w:p w:rsidR="00235FDA" w:rsidRDefault="00235FDA" w:rsidP="00470301">
      <w:pPr>
        <w:tabs>
          <w:tab w:val="left" w:pos="1134"/>
        </w:tabs>
        <w:ind w:right="-143" w:firstLine="567"/>
        <w:jc w:val="both"/>
      </w:pPr>
      <w:r>
        <w:t>а) первичный осмотр и проверку оборудования перед вводом в эксплуатацию;</w:t>
      </w:r>
    </w:p>
    <w:p w:rsidR="00235FDA" w:rsidRDefault="00235FDA" w:rsidP="00470301">
      <w:pPr>
        <w:tabs>
          <w:tab w:val="left" w:pos="1134"/>
        </w:tabs>
        <w:ind w:right="-143" w:firstLine="567"/>
        <w:jc w:val="both"/>
      </w:pPr>
      <w:r>
        <w:t xml:space="preserve">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 </w:t>
      </w:r>
    </w:p>
    <w:p w:rsidR="00235FDA" w:rsidRDefault="00235FDA" w:rsidP="00470301">
      <w:pPr>
        <w:tabs>
          <w:tab w:val="left" w:pos="1134"/>
        </w:tabs>
        <w:ind w:right="-143" w:firstLine="567"/>
        <w:jc w:val="both"/>
      </w:pPr>
      <w:r>
        <w:t xml:space="preserve">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235FDA" w:rsidRDefault="00235FDA" w:rsidP="00470301">
      <w:pPr>
        <w:tabs>
          <w:tab w:val="left" w:pos="1134"/>
        </w:tabs>
        <w:ind w:right="-143" w:firstLine="567"/>
        <w:jc w:val="both"/>
      </w:pPr>
      <w:r>
        <w:t xml:space="preserve">г) основной осмотр - представляет собой осмотр для целей оценки соответствия технического состояния оборудования требованиям безопасности. </w:t>
      </w:r>
    </w:p>
    <w:p w:rsidR="00235FDA" w:rsidRDefault="00235FDA" w:rsidP="00470301">
      <w:pPr>
        <w:tabs>
          <w:tab w:val="left" w:pos="1134"/>
        </w:tabs>
        <w:ind w:right="-143" w:firstLine="567"/>
        <w:jc w:val="both"/>
      </w:pPr>
      <w:r>
        <w:t xml:space="preserve">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235FDA" w:rsidRDefault="00235FDA" w:rsidP="00470301">
      <w:pPr>
        <w:tabs>
          <w:tab w:val="left" w:pos="1134"/>
        </w:tabs>
        <w:ind w:right="-143" w:firstLine="567"/>
        <w:jc w:val="both"/>
      </w:pPr>
      <w:r>
        <w:t xml:space="preserve">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235FDA" w:rsidRDefault="00235FDA" w:rsidP="00470301">
      <w:pPr>
        <w:tabs>
          <w:tab w:val="left" w:pos="1134"/>
        </w:tabs>
        <w:ind w:right="-143" w:firstLine="567"/>
        <w:jc w:val="both"/>
      </w:pPr>
      <w:r>
        <w:t xml:space="preserve"> 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235FDA" w:rsidRDefault="00235FDA" w:rsidP="00470301">
      <w:pPr>
        <w:tabs>
          <w:tab w:val="left" w:pos="1134"/>
        </w:tabs>
        <w:ind w:right="-143" w:firstLine="567"/>
        <w:jc w:val="both"/>
      </w:pPr>
      <w:r>
        <w:t xml:space="preserve">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235FDA" w:rsidRDefault="00235FDA" w:rsidP="00470301">
      <w:pPr>
        <w:tabs>
          <w:tab w:val="left" w:pos="1134"/>
        </w:tabs>
        <w:ind w:right="-143" w:firstLine="567"/>
        <w:jc w:val="both"/>
      </w:pPr>
      <w:r>
        <w:t xml:space="preserve">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w:t>
      </w:r>
    </w:p>
    <w:p w:rsidR="00235FDA" w:rsidRDefault="00235FDA" w:rsidP="00470301">
      <w:pPr>
        <w:tabs>
          <w:tab w:val="left" w:pos="1134"/>
        </w:tabs>
        <w:ind w:right="-143" w:firstLine="567"/>
        <w:jc w:val="both"/>
      </w:pPr>
      <w:r>
        <w:t xml:space="preserve">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 </w:t>
      </w:r>
    </w:p>
    <w:p w:rsidR="00235FDA" w:rsidRDefault="00235FDA" w:rsidP="00470301">
      <w:pPr>
        <w:tabs>
          <w:tab w:val="left" w:pos="1134"/>
        </w:tabs>
        <w:ind w:right="-143" w:firstLine="567"/>
        <w:jc w:val="both"/>
      </w:pPr>
      <w:r>
        <w:t xml:space="preserve"> Вся эксплуатационная документация (паспорт, акт осмотра и проверки, графики осмотров, журнал и т.п.) подлежит постоянному хранению. 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 </w:t>
      </w:r>
    </w:p>
    <w:p w:rsidR="00235FDA" w:rsidRDefault="00235FDA" w:rsidP="00470301">
      <w:pPr>
        <w:tabs>
          <w:tab w:val="left" w:pos="1134"/>
        </w:tabs>
        <w:ind w:right="-143" w:firstLine="567"/>
        <w:jc w:val="both"/>
      </w:pPr>
      <w:r>
        <w:t xml:space="preserve">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 </w:t>
      </w:r>
    </w:p>
    <w:p w:rsidR="00235FDA" w:rsidRDefault="00235FDA" w:rsidP="00470301">
      <w:pPr>
        <w:tabs>
          <w:tab w:val="left" w:pos="1134"/>
        </w:tabs>
        <w:ind w:right="-143" w:firstLine="567"/>
        <w:jc w:val="both"/>
      </w:pPr>
      <w:r>
        <w:t xml:space="preserve">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235FDA" w:rsidRDefault="00235FDA" w:rsidP="00470301">
      <w:pPr>
        <w:tabs>
          <w:tab w:val="left" w:pos="1134"/>
        </w:tabs>
        <w:ind w:right="-143" w:firstLine="567"/>
        <w:jc w:val="both"/>
      </w:pPr>
      <w:r>
        <w:t>1.</w:t>
      </w:r>
      <w:r w:rsidR="006A0963">
        <w:t>9</w:t>
      </w:r>
      <w:r>
        <w:t>.</w:t>
      </w:r>
      <w:r>
        <w:rPr>
          <w:b/>
        </w:rPr>
        <w:t xml:space="preserve"> </w:t>
      </w:r>
      <w:r>
        <w:t>Пункт 4.4.1 статьи 4.4 изложить в следующей редакции:</w:t>
      </w:r>
    </w:p>
    <w:p w:rsidR="00235FDA" w:rsidRDefault="00235FDA" w:rsidP="00470301">
      <w:pPr>
        <w:ind w:right="-143" w:firstLine="540"/>
        <w:jc w:val="both"/>
      </w:pPr>
      <w:r>
        <w:t xml:space="preserve">«4.4.1. Мероприятия по созданию </w:t>
      </w:r>
      <w:r>
        <w:rPr>
          <w:bCs/>
        </w:rPr>
        <w:t xml:space="preserve">новых и развитию существующих систем                  наружного освещения на </w:t>
      </w:r>
      <w:r>
        <w:t>улично-дорожной сети местного значения (в том числе 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в соответствии с требованиями к организации освещения, установленными   настоящими Правилами, а также нормами освещения, установленными национальными стандартами и сводами правил Российской Федерации, требованиями</w:t>
      </w:r>
      <w:r>
        <w:br/>
        <w:t>к осветительным устройствам и электрическим лампам, используемым в цепях       переменного тока в целях освещения, установленными нормативным правовым актом Российской Федерации.</w:t>
      </w:r>
    </w:p>
    <w:p w:rsidR="00235FDA" w:rsidRDefault="00235FDA" w:rsidP="00470301">
      <w:pPr>
        <w:ind w:right="-143" w:firstLine="540"/>
        <w:jc w:val="both"/>
      </w:pPr>
      <w:r>
        <w:rPr>
          <w:spacing w:val="2"/>
          <w:shd w:val="clear" w:color="auto" w:fill="FFFFFF"/>
        </w:rPr>
        <w:t xml:space="preserve">Показатели средней освещенности, характеристики </w:t>
      </w:r>
      <w:r>
        <w:rPr>
          <w:bCs/>
          <w:kern w:val="24"/>
        </w:rPr>
        <w:t xml:space="preserve">светильников и опор наружного освещения (в том числе их </w:t>
      </w:r>
      <w:r>
        <w:rPr>
          <w:spacing w:val="2"/>
          <w:shd w:val="clear" w:color="auto" w:fill="FFFFFF"/>
        </w:rPr>
        <w:t xml:space="preserve">высота), для устройства систем наружного освещения на сложившихся застроенных территориях кварталов, жилых районов, </w:t>
      </w:r>
      <w:r>
        <w:t xml:space="preserve">общественных и иных территориях общего пользования, не являющихся улицами и дорогами, а также на территориях объектов общественного назначения, </w:t>
      </w:r>
      <w:r>
        <w:rPr>
          <w:bCs/>
          <w:kern w:val="24"/>
        </w:rPr>
        <w:t xml:space="preserve">устанавливаются </w:t>
      </w:r>
      <w:r>
        <w:t>уполномоченным органом исполнительной власти Московской области в сфере благоустройства».</w:t>
      </w:r>
    </w:p>
    <w:p w:rsidR="00235FDA" w:rsidRDefault="006A0963" w:rsidP="00470301">
      <w:pPr>
        <w:ind w:right="-143" w:firstLine="540"/>
        <w:jc w:val="both"/>
      </w:pPr>
      <w:r>
        <w:t>1.10</w:t>
      </w:r>
      <w:r w:rsidR="00235FDA">
        <w:t>.  Название статьи 4.7. изложить в следующей редакции:</w:t>
      </w:r>
    </w:p>
    <w:p w:rsidR="00235FDA" w:rsidRDefault="00235FDA" w:rsidP="00470301">
      <w:pPr>
        <w:ind w:right="-143" w:firstLine="540"/>
        <w:jc w:val="both"/>
      </w:pPr>
      <w:r>
        <w:t>«Статья 4.7. Содержание площадок автостоянок, мест размещения и хранения транспортных средств».</w:t>
      </w:r>
    </w:p>
    <w:p w:rsidR="00851D11" w:rsidRDefault="00235FDA" w:rsidP="00470301">
      <w:pPr>
        <w:ind w:right="-143" w:firstLine="540"/>
        <w:jc w:val="both"/>
        <w:rPr>
          <w:spacing w:val="2"/>
          <w:shd w:val="clear" w:color="auto" w:fill="FFFFFF"/>
        </w:rPr>
      </w:pPr>
      <w:r>
        <w:rPr>
          <w:spacing w:val="2"/>
          <w:shd w:val="clear" w:color="auto" w:fill="FFFFFF"/>
        </w:rPr>
        <w:t>1.1</w:t>
      </w:r>
      <w:r w:rsidR="006A0963">
        <w:rPr>
          <w:spacing w:val="2"/>
          <w:shd w:val="clear" w:color="auto" w:fill="FFFFFF"/>
        </w:rPr>
        <w:t>1</w:t>
      </w:r>
      <w:r>
        <w:rPr>
          <w:spacing w:val="2"/>
          <w:shd w:val="clear" w:color="auto" w:fill="FFFFFF"/>
        </w:rPr>
        <w:t xml:space="preserve">. </w:t>
      </w:r>
      <w:r w:rsidR="00851D11">
        <w:rPr>
          <w:spacing w:val="2"/>
          <w:shd w:val="clear" w:color="auto" w:fill="FFFFFF"/>
        </w:rPr>
        <w:t>Внести в статью 4.12. следующие изменения:</w:t>
      </w:r>
    </w:p>
    <w:p w:rsidR="00235FDA" w:rsidRDefault="00851D11" w:rsidP="00470301">
      <w:pPr>
        <w:ind w:right="-143" w:firstLine="540"/>
        <w:jc w:val="both"/>
        <w:rPr>
          <w:spacing w:val="2"/>
          <w:shd w:val="clear" w:color="auto" w:fill="FFFFFF"/>
        </w:rPr>
      </w:pPr>
      <w:r>
        <w:rPr>
          <w:spacing w:val="2"/>
          <w:shd w:val="clear" w:color="auto" w:fill="FFFFFF"/>
        </w:rPr>
        <w:t>1.11.1. н</w:t>
      </w:r>
      <w:r w:rsidR="00235FDA">
        <w:rPr>
          <w:spacing w:val="2"/>
          <w:shd w:val="clear" w:color="auto" w:fill="FFFFFF"/>
        </w:rPr>
        <w:t>азвание статьи изложить в следующей редакции:</w:t>
      </w:r>
    </w:p>
    <w:p w:rsidR="00235FDA" w:rsidRDefault="00235FDA" w:rsidP="00470301">
      <w:pPr>
        <w:ind w:right="-143" w:firstLine="540"/>
        <w:jc w:val="both"/>
        <w:rPr>
          <w:spacing w:val="2"/>
          <w:shd w:val="clear" w:color="auto" w:fill="FFFFFF"/>
        </w:rPr>
      </w:pPr>
      <w:r>
        <w:rPr>
          <w:spacing w:val="2"/>
          <w:shd w:val="clear" w:color="auto" w:fill="FFFFFF"/>
        </w:rPr>
        <w:t>«Статья 4.12. Содержание наземных частей протяженных объектов инженерно-технического обеспечения»</w:t>
      </w:r>
      <w:r w:rsidR="00201593">
        <w:rPr>
          <w:spacing w:val="2"/>
          <w:shd w:val="clear" w:color="auto" w:fill="FFFFFF"/>
        </w:rPr>
        <w:t>;</w:t>
      </w:r>
    </w:p>
    <w:p w:rsidR="00235FDA" w:rsidRDefault="00235FDA" w:rsidP="00470301">
      <w:pPr>
        <w:ind w:right="-143" w:firstLine="540"/>
        <w:jc w:val="both"/>
        <w:rPr>
          <w:spacing w:val="2"/>
          <w:shd w:val="clear" w:color="auto" w:fill="FFFFFF"/>
        </w:rPr>
      </w:pPr>
      <w:r>
        <w:rPr>
          <w:spacing w:val="2"/>
          <w:shd w:val="clear" w:color="auto" w:fill="FFFFFF"/>
        </w:rPr>
        <w:t>1.1</w:t>
      </w:r>
      <w:r w:rsidR="006A0963">
        <w:rPr>
          <w:spacing w:val="2"/>
          <w:shd w:val="clear" w:color="auto" w:fill="FFFFFF"/>
        </w:rPr>
        <w:t>1</w:t>
      </w:r>
      <w:r>
        <w:rPr>
          <w:spacing w:val="2"/>
          <w:shd w:val="clear" w:color="auto" w:fill="FFFFFF"/>
        </w:rPr>
        <w:t>.</w:t>
      </w:r>
      <w:r w:rsidR="00851D11">
        <w:rPr>
          <w:spacing w:val="2"/>
          <w:shd w:val="clear" w:color="auto" w:fill="FFFFFF"/>
        </w:rPr>
        <w:t>2</w:t>
      </w:r>
      <w:r>
        <w:rPr>
          <w:spacing w:val="2"/>
          <w:shd w:val="clear" w:color="auto" w:fill="FFFFFF"/>
        </w:rPr>
        <w:t xml:space="preserve">. </w:t>
      </w:r>
      <w:r w:rsidR="00851D11">
        <w:rPr>
          <w:spacing w:val="2"/>
          <w:shd w:val="clear" w:color="auto" w:fill="FFFFFF"/>
        </w:rPr>
        <w:t>в</w:t>
      </w:r>
      <w:r>
        <w:rPr>
          <w:spacing w:val="2"/>
          <w:shd w:val="clear" w:color="auto" w:fill="FFFFFF"/>
        </w:rPr>
        <w:t xml:space="preserve"> пункте 4.12.2. слова «линейных сооружений и коммуникаций» заменить словами «протяженных объектов инженерно-технического обеспечения»</w:t>
      </w:r>
      <w:r w:rsidR="00201593">
        <w:rPr>
          <w:spacing w:val="2"/>
          <w:shd w:val="clear" w:color="auto" w:fill="FFFFFF"/>
        </w:rPr>
        <w:t>;</w:t>
      </w:r>
    </w:p>
    <w:p w:rsidR="00235FDA" w:rsidRDefault="00851D11" w:rsidP="00470301">
      <w:pPr>
        <w:ind w:right="-143" w:firstLine="540"/>
        <w:jc w:val="both"/>
      </w:pPr>
      <w:r>
        <w:t>1.11</w:t>
      </w:r>
      <w:r w:rsidR="00235FDA">
        <w:t>.</w:t>
      </w:r>
      <w:r>
        <w:t>3</w:t>
      </w:r>
      <w:r w:rsidR="00235FDA">
        <w:t xml:space="preserve">. </w:t>
      </w:r>
      <w:r>
        <w:t>в</w:t>
      </w:r>
      <w:r w:rsidR="00235FDA">
        <w:t xml:space="preserve"> пункте 4.12.3. слова «</w:t>
      </w:r>
      <w:r w:rsidR="00235FDA">
        <w:rPr>
          <w:rFonts w:eastAsiaTheme="minorHAnsi"/>
          <w:lang w:eastAsia="en-US"/>
        </w:rPr>
        <w:t>линейных сооружений и коммуникаций» заменить словами «протяженных объектов инженерно-технического обеспечения»</w:t>
      </w:r>
      <w:r w:rsidR="00201593">
        <w:rPr>
          <w:rFonts w:eastAsiaTheme="minorHAnsi"/>
          <w:lang w:eastAsia="en-US"/>
        </w:rPr>
        <w:t>;</w:t>
      </w:r>
    </w:p>
    <w:p w:rsidR="00235FDA" w:rsidRDefault="00851D11" w:rsidP="00470301">
      <w:pPr>
        <w:ind w:right="-143" w:firstLine="540"/>
        <w:jc w:val="both"/>
        <w:rPr>
          <w:rFonts w:eastAsiaTheme="minorHAnsi"/>
          <w:lang w:eastAsia="en-US"/>
        </w:rPr>
      </w:pPr>
      <w:r>
        <w:t>1.11</w:t>
      </w:r>
      <w:r w:rsidR="00235FDA">
        <w:t>.</w:t>
      </w:r>
      <w:r>
        <w:t>4. в</w:t>
      </w:r>
      <w:r w:rsidR="00235FDA">
        <w:t xml:space="preserve"> пункте 4.12.7. слова «внутриквартальных и домовых сетей» заменить словами </w:t>
      </w:r>
      <w:r w:rsidR="00235FDA">
        <w:rPr>
          <w:rFonts w:eastAsiaTheme="minorHAnsi"/>
          <w:lang w:eastAsia="en-US"/>
        </w:rPr>
        <w:t>«протяженных объектов инженерно-технического обеспечения».</w:t>
      </w:r>
    </w:p>
    <w:p w:rsidR="00235FDA" w:rsidRDefault="00851D11" w:rsidP="00470301">
      <w:pPr>
        <w:ind w:right="-143" w:firstLine="540"/>
        <w:jc w:val="both"/>
      </w:pPr>
      <w:r>
        <w:t>1.12</w:t>
      </w:r>
      <w:r w:rsidR="00235FDA">
        <w:t>. Внести в Главу 5 следующие изменения:</w:t>
      </w:r>
    </w:p>
    <w:p w:rsidR="00235FDA" w:rsidRDefault="00235FDA" w:rsidP="00470301">
      <w:pPr>
        <w:ind w:right="-143" w:firstLine="540"/>
        <w:jc w:val="both"/>
      </w:pPr>
      <w:r>
        <w:t>1.1</w:t>
      </w:r>
      <w:r w:rsidR="00851D11">
        <w:t>2</w:t>
      </w:r>
      <w:r>
        <w:t xml:space="preserve">.1. </w:t>
      </w:r>
      <w:r w:rsidR="00851D11">
        <w:t>в</w:t>
      </w:r>
      <w:r>
        <w:t xml:space="preserve"> абзаце 4 пункта 5.7. слово «линейных» заменить словом «протяженных»</w:t>
      </w:r>
      <w:r w:rsidR="00201593">
        <w:t>;</w:t>
      </w:r>
    </w:p>
    <w:p w:rsidR="00235FDA" w:rsidRDefault="009A49E3" w:rsidP="00470301">
      <w:pPr>
        <w:ind w:right="-143" w:firstLine="540"/>
        <w:jc w:val="both"/>
      </w:pPr>
      <w:r>
        <w:t>1.12</w:t>
      </w:r>
      <w:r w:rsidR="00235FDA">
        <w:t xml:space="preserve">.2. </w:t>
      </w:r>
      <w:r>
        <w:t>п</w:t>
      </w:r>
      <w:r w:rsidR="00235FDA">
        <w:t>ункты 5.11. -5.12. изложить в следующей редакции:</w:t>
      </w:r>
    </w:p>
    <w:p w:rsidR="00235FDA" w:rsidRDefault="00235FDA" w:rsidP="00470301">
      <w:pPr>
        <w:ind w:right="-143" w:firstLine="540"/>
        <w:jc w:val="both"/>
      </w:pPr>
      <w:r>
        <w:t>«5.11. Вырубка, посадка, пересадка зеленых насаждений на территории городского округа Домодедово, осуществляется в соответствии с Положением о выдаче разрешения на вырубку, посадку пересадку зеленых насаждений на территории городского округа Домодедово Московской области, утвержденным Администрацией городского округа Домодедово в установленном порядке.</w:t>
      </w:r>
    </w:p>
    <w:p w:rsidR="00235FDA" w:rsidRDefault="00235FDA" w:rsidP="00470301">
      <w:pPr>
        <w:ind w:right="-143" w:firstLine="540"/>
        <w:jc w:val="both"/>
      </w:pPr>
      <w:r>
        <w:t>5.12. Расчет компенсационной стоимости или стоимости компенсационного озеленения осуществляется в соответствии с методикой, утверждаемой решением Совета депутатов городского округа Домодедово в установленном порядке</w:t>
      </w:r>
      <w:r w:rsidR="00201593">
        <w:t>.</w:t>
      </w:r>
      <w:r>
        <w:t>»</w:t>
      </w:r>
    </w:p>
    <w:p w:rsidR="00235FDA" w:rsidRDefault="00235FDA" w:rsidP="00470301">
      <w:pPr>
        <w:ind w:right="-143" w:firstLine="540"/>
        <w:jc w:val="both"/>
      </w:pPr>
      <w:r>
        <w:t>1.1</w:t>
      </w:r>
      <w:r w:rsidR="009A49E3">
        <w:t>2</w:t>
      </w:r>
      <w:r w:rsidR="00201593">
        <w:t>.3. д</w:t>
      </w:r>
      <w:r>
        <w:t>ополнить пунктами 5.13. -5.17. следующего содержания:</w:t>
      </w:r>
    </w:p>
    <w:p w:rsidR="00235FDA" w:rsidRDefault="009E615E" w:rsidP="00470301">
      <w:pPr>
        <w:ind w:right="-143" w:firstLine="540"/>
        <w:jc w:val="both"/>
      </w:pPr>
      <w:r>
        <w:t>«</w:t>
      </w:r>
      <w:r w:rsidR="00235FDA">
        <w:t xml:space="preserve">5.13. Разрешение на вырубку, посадку, пересадку зеленых насаждений выдается </w:t>
      </w:r>
      <w:r>
        <w:t>Администрацией городского округа Домодедово</w:t>
      </w:r>
      <w:r w:rsidR="00235FDA">
        <w:t xml:space="preserve"> в целях обеспечения благоприятных условий жизнедеятельности населения городского округа в рамках о</w:t>
      </w:r>
      <w:r w:rsidR="005D683D">
        <w:t>рганизации озеленения территории</w:t>
      </w:r>
      <w:r w:rsidR="00235FDA">
        <w:t xml:space="preserve"> городского округа Домодедово при наличии обращения заявителя (физические лица, индивидуальные предприниматели, юридические лица, планирующие вырубку, посадку, пересадку зеленых насаждений, либо их уполномоченные представители, обратившиеся с Запросом в Администрацию городского округа Домодедово) в порядке, установленном административным регламентом предоставления соответствующей муниципальной услуги, утвержденным </w:t>
      </w:r>
      <w:r>
        <w:t>Администрацией городского округа Домодедово</w:t>
      </w:r>
      <w:r w:rsidR="00235FDA">
        <w:t xml:space="preserve"> в установленном порядке. </w:t>
      </w:r>
    </w:p>
    <w:p w:rsidR="00235FDA" w:rsidRDefault="000A52F1" w:rsidP="00470301">
      <w:pPr>
        <w:autoSpaceDE w:val="0"/>
        <w:autoSpaceDN w:val="0"/>
        <w:adjustRightInd w:val="0"/>
        <w:ind w:right="-143" w:firstLine="540"/>
        <w:jc w:val="both"/>
      </w:pPr>
      <w:r w:rsidRPr="009A7AA0">
        <w:rPr>
          <w:rFonts w:eastAsiaTheme="minorHAnsi"/>
          <w:lang w:eastAsia="en-US"/>
        </w:rPr>
        <w:t xml:space="preserve">Разрешение на вырубку, посадку, пересадку зеленых насаждений не выдается в случаях, </w:t>
      </w:r>
      <w:r w:rsidR="009B6199" w:rsidRPr="009A7AA0">
        <w:rPr>
          <w:rFonts w:eastAsiaTheme="minorHAnsi"/>
          <w:lang w:eastAsia="en-US"/>
        </w:rPr>
        <w:t>предусмотренных п</w:t>
      </w:r>
      <w:r w:rsidRPr="009A7AA0">
        <w:rPr>
          <w:rFonts w:eastAsiaTheme="minorHAnsi"/>
          <w:lang w:eastAsia="en-US"/>
        </w:rPr>
        <w:t>оложени</w:t>
      </w:r>
      <w:r w:rsidR="009B6199" w:rsidRPr="009A7AA0">
        <w:rPr>
          <w:rFonts w:eastAsiaTheme="minorHAnsi"/>
          <w:lang w:eastAsia="en-US"/>
        </w:rPr>
        <w:t>ем</w:t>
      </w:r>
      <w:r w:rsidRPr="009A7AA0">
        <w:rPr>
          <w:rFonts w:eastAsiaTheme="minorHAnsi"/>
          <w:lang w:eastAsia="en-US"/>
        </w:rPr>
        <w:t xml:space="preserve"> о выдаче разрешения на вырубку, посадку, пересадку зеленых насаждений на территории городского округа Домодедово Московской области, утвержд</w:t>
      </w:r>
      <w:r w:rsidR="009B6199" w:rsidRPr="009A7AA0">
        <w:rPr>
          <w:rFonts w:eastAsiaTheme="minorHAnsi"/>
          <w:lang w:eastAsia="en-US"/>
        </w:rPr>
        <w:t xml:space="preserve">енным постановлением </w:t>
      </w:r>
      <w:r w:rsidR="009B6199" w:rsidRPr="009A7AA0">
        <w:t>Администрацию городского округа Домодедово.</w:t>
      </w:r>
      <w:r w:rsidR="00235FDA">
        <w:t xml:space="preserve"> </w:t>
      </w:r>
    </w:p>
    <w:p w:rsidR="00235FDA" w:rsidRDefault="00235FDA" w:rsidP="00470301">
      <w:pPr>
        <w:tabs>
          <w:tab w:val="left" w:pos="1134"/>
        </w:tabs>
        <w:ind w:right="-143"/>
        <w:jc w:val="both"/>
        <w:rPr>
          <w:color w:val="000000"/>
        </w:rPr>
      </w:pPr>
      <w:r>
        <w:rPr>
          <w:color w:val="000000"/>
        </w:rPr>
        <w:t xml:space="preserve">           5.14. Требования к проведению мероприятий по удалению с земельных участков борщевика Сосновского.</w:t>
      </w:r>
    </w:p>
    <w:p w:rsidR="00235FDA" w:rsidRDefault="00235FDA" w:rsidP="00470301">
      <w:pPr>
        <w:tabs>
          <w:tab w:val="left" w:pos="1134"/>
        </w:tabs>
        <w:ind w:right="-143" w:firstLine="567"/>
        <w:jc w:val="both"/>
        <w:rPr>
          <w:color w:val="000000"/>
        </w:rPr>
      </w:pPr>
      <w:r>
        <w:rPr>
          <w:color w:val="000000"/>
        </w:rPr>
        <w:t>1)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235FDA" w:rsidRDefault="00235FDA" w:rsidP="00470301">
      <w:pPr>
        <w:tabs>
          <w:tab w:val="left" w:pos="1134"/>
        </w:tabs>
        <w:ind w:right="-143" w:firstLine="567"/>
        <w:jc w:val="both"/>
        <w:rPr>
          <w:color w:val="000000"/>
        </w:rPr>
      </w:pPr>
      <w:r>
        <w:rPr>
          <w:color w:val="000000"/>
        </w:rPr>
        <w:t>2) Мероприятия по удалению борщевика Сосновского с земельных участков и земель, государственная собственность на которые не разграничена, осуществляет Администрация городского округа Домодедово.</w:t>
      </w:r>
    </w:p>
    <w:p w:rsidR="00235FDA" w:rsidRDefault="00235FDA" w:rsidP="00470301">
      <w:pPr>
        <w:tabs>
          <w:tab w:val="left" w:pos="1134"/>
        </w:tabs>
        <w:ind w:right="-143" w:firstLine="567"/>
        <w:jc w:val="both"/>
        <w:rPr>
          <w:color w:val="000000"/>
        </w:rPr>
      </w:pPr>
      <w:r>
        <w:rPr>
          <w:color w:val="000000"/>
        </w:rPr>
        <w:t>3) Мероприятия по удалению с земельных участков борщевика Сосновского проводятся следующими способами:</w:t>
      </w:r>
    </w:p>
    <w:p w:rsidR="00235FDA" w:rsidRDefault="00235FDA" w:rsidP="00470301">
      <w:pPr>
        <w:tabs>
          <w:tab w:val="left" w:pos="1134"/>
        </w:tabs>
        <w:ind w:right="-143" w:firstLine="567"/>
        <w:jc w:val="both"/>
        <w:rPr>
          <w:color w:val="000000"/>
        </w:rPr>
      </w:pPr>
      <w:r>
        <w:rPr>
          <w:color w:val="000000"/>
        </w:rPr>
        <w:t>а) химическим - опрыскивание очагов (участков) произрастания борщевика Сосновского гербицидами и (или) арборицидами;</w:t>
      </w:r>
    </w:p>
    <w:p w:rsidR="00235FDA" w:rsidRDefault="00235FDA" w:rsidP="00470301">
      <w:pPr>
        <w:tabs>
          <w:tab w:val="left" w:pos="1134"/>
        </w:tabs>
        <w:ind w:right="-143" w:firstLine="567"/>
        <w:jc w:val="both"/>
        <w:rPr>
          <w:color w:val="000000"/>
        </w:rPr>
      </w:pPr>
      <w:r>
        <w:rPr>
          <w:color w:val="000000"/>
        </w:rPr>
        <w:t>б) механическим - скашивание и удаление окошенных частей борщевика Сосновского, выкапывание корневой системы борщевика Сосновского;</w:t>
      </w:r>
    </w:p>
    <w:p w:rsidR="00235FDA" w:rsidRDefault="00235FDA" w:rsidP="00470301">
      <w:pPr>
        <w:tabs>
          <w:tab w:val="left" w:pos="1134"/>
        </w:tabs>
        <w:ind w:right="-143" w:firstLine="567"/>
        <w:jc w:val="both"/>
        <w:rPr>
          <w:color w:val="000000"/>
        </w:rPr>
      </w:pPr>
      <w:r>
        <w:rPr>
          <w:color w:val="000000"/>
        </w:rPr>
        <w:t>в) агротехническим - обработка почвы, посев многолетних трав.</w:t>
      </w:r>
    </w:p>
    <w:p w:rsidR="00235FDA" w:rsidRDefault="00235FDA" w:rsidP="009A7AA0">
      <w:pPr>
        <w:autoSpaceDE w:val="0"/>
        <w:autoSpaceDN w:val="0"/>
        <w:adjustRightInd w:val="0"/>
        <w:ind w:right="-143" w:firstLine="567"/>
        <w:jc w:val="both"/>
        <w:rPr>
          <w:color w:val="000000"/>
        </w:rPr>
      </w:pPr>
      <w:r>
        <w:rPr>
          <w:color w:val="000000"/>
        </w:rPr>
        <w:t xml:space="preserve">4). В случае неустранения правообладателем земельного участка нарушений, выявленных по </w:t>
      </w:r>
      <w:r w:rsidRPr="009A7AA0">
        <w:rPr>
          <w:color w:val="000000"/>
        </w:rPr>
        <w:t>результатам контроля за проведением мероприятий по удалению с земельных участков борщевика Сосновского, орган (должностное лицо) муниципального земельного контроля</w:t>
      </w:r>
      <w:r w:rsidR="00D46830" w:rsidRPr="009A7AA0">
        <w:rPr>
          <w:color w:val="000000"/>
        </w:rPr>
        <w:t xml:space="preserve"> </w:t>
      </w:r>
      <w:r w:rsidR="00D46830" w:rsidRPr="009A7AA0">
        <w:rPr>
          <w:rFonts w:eastAsiaTheme="minorHAnsi"/>
          <w:lang w:eastAsia="en-US"/>
        </w:rPr>
        <w:t xml:space="preserve">(в отношении земель сельскохозяйственного назначения, а в остальных случаях - орган (должностное лицо) муниципального контроля в сфере благоустройства) </w:t>
      </w:r>
      <w:r w:rsidRPr="009A7AA0">
        <w:rPr>
          <w:color w:val="000000"/>
        </w:rPr>
        <w:t xml:space="preserve"> в срок не более трех рабочих дней после установления факта неустранения</w:t>
      </w:r>
      <w:r>
        <w:rPr>
          <w:color w:val="000000"/>
        </w:rPr>
        <w:t xml:space="preserve"> выявленных нарушений информирует Администрацию городского округа Домодедово  о необходимости принятия решения о проведении на земельном участке мероприятий по удалению борщевика Сосновского за счет средств бюджета городского округа Домодедово Московской области.</w:t>
      </w:r>
    </w:p>
    <w:p w:rsidR="00235FDA" w:rsidRDefault="00235FDA" w:rsidP="00470301">
      <w:pPr>
        <w:tabs>
          <w:tab w:val="left" w:pos="1134"/>
        </w:tabs>
        <w:ind w:right="-143" w:firstLine="567"/>
        <w:jc w:val="both"/>
        <w:rPr>
          <w:color w:val="000000"/>
        </w:rPr>
      </w:pPr>
      <w:r>
        <w:rPr>
          <w:color w:val="000000"/>
        </w:rPr>
        <w:t>5). Администрация городского округа Домодедово в срок не более пяти рабочих дней после получения от органов (должностных лиц) муниципального земельного контроля информации, предусмотренной подпунктом 4 настоящего пункта, принимает решение о проведении на земельном участке мероприятий по удалению борщевика Сосновского за счет средств бюджета городского округа Домодедово Московской области.</w:t>
      </w:r>
    </w:p>
    <w:p w:rsidR="00235FDA" w:rsidRDefault="00235FDA" w:rsidP="00470301">
      <w:pPr>
        <w:tabs>
          <w:tab w:val="left" w:pos="1134"/>
        </w:tabs>
        <w:ind w:right="-143" w:firstLine="567"/>
        <w:jc w:val="both"/>
        <w:rPr>
          <w:color w:val="000000"/>
        </w:rPr>
      </w:pPr>
      <w:r>
        <w:rPr>
          <w:color w:val="000000"/>
        </w:rPr>
        <w:t>6). Указанное решение Администрация городского округа Домодедово, содержащее информацию о сметной стоимости мероприятий по удалению с земельного участка борщевика Сосновского, направляется правообладателю земельного участка способом, обеспечивающим подтверждение его получения.</w:t>
      </w:r>
    </w:p>
    <w:p w:rsidR="00235FDA" w:rsidRDefault="00235FDA" w:rsidP="00470301">
      <w:pPr>
        <w:tabs>
          <w:tab w:val="left" w:pos="1134"/>
        </w:tabs>
        <w:ind w:right="-143" w:firstLine="567"/>
        <w:jc w:val="both"/>
        <w:rPr>
          <w:color w:val="000000"/>
        </w:rPr>
      </w:pPr>
      <w:r>
        <w:rPr>
          <w:color w:val="000000"/>
        </w:rPr>
        <w:t>7). Правообладатели земельных участков, в отношении которых проведены мероприятия по удалению с земельных участков борщевика Сосновского за счет средств бюджета городского округа Домодедово, обязаны возместить расходы городского округа Домодедово на проведение указанных мероприятий в срок не более двух месяцев со дня получения уведомления о завершении указанных мероприятий.</w:t>
      </w:r>
    </w:p>
    <w:p w:rsidR="00235FDA" w:rsidRDefault="00235FDA" w:rsidP="00470301">
      <w:pPr>
        <w:tabs>
          <w:tab w:val="left" w:pos="1134"/>
        </w:tabs>
        <w:ind w:right="-143" w:firstLine="567"/>
        <w:jc w:val="both"/>
        <w:rPr>
          <w:color w:val="000000"/>
        </w:rPr>
      </w:pPr>
      <w:r>
        <w:rPr>
          <w:color w:val="000000"/>
        </w:rPr>
        <w:t>8). Уведомление о завершении мероприятий, в том числе содержащее информацию о сметной стоимости выполненных мероприятий и реквизиты лицевого счета Администрации городского округа Домодедово</w:t>
      </w:r>
      <w:r>
        <w:rPr>
          <w:b/>
          <w:color w:val="000000"/>
        </w:rPr>
        <w:t>,</w:t>
      </w:r>
      <w:r>
        <w:rPr>
          <w:color w:val="000000"/>
        </w:rPr>
        <w:t xml:space="preserve"> выдается (направляется) правообладателю земельного участка способом, обеспечивающим подтверждение его получения.</w:t>
      </w:r>
    </w:p>
    <w:p w:rsidR="00235FDA" w:rsidRDefault="00235FDA" w:rsidP="00470301">
      <w:pPr>
        <w:tabs>
          <w:tab w:val="left" w:pos="1134"/>
        </w:tabs>
        <w:ind w:right="-143" w:firstLine="567"/>
        <w:jc w:val="both"/>
        <w:rPr>
          <w:color w:val="000000"/>
        </w:rPr>
      </w:pPr>
      <w:r>
        <w:rPr>
          <w:color w:val="000000"/>
        </w:rPr>
        <w:t>9). В случае если в установленный срок средства не были перечислены правообладателем земельного участка, Администрация городского округа Домодедово в срок не более десяти рабочих дней со дня истечения установленного срока обращается в суд 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 бюджет городского округа Домодедово.</w:t>
      </w:r>
    </w:p>
    <w:p w:rsidR="00235FDA" w:rsidRDefault="00235FDA" w:rsidP="00470301">
      <w:pPr>
        <w:tabs>
          <w:tab w:val="left" w:pos="1134"/>
        </w:tabs>
        <w:ind w:right="-143" w:firstLine="567"/>
        <w:jc w:val="both"/>
        <w:rPr>
          <w:color w:val="000000"/>
        </w:rPr>
      </w:pPr>
      <w:r>
        <w:rPr>
          <w:color w:val="000000"/>
        </w:rPr>
        <w:t>10). Расчет понесенных Администрацией городского округа Домодедово расходов по удалению с земельного участка борщевика Сосновского за счет средств бюджета городского округа Домодедово Московской области определяется в соответствии с методикой</w:t>
      </w:r>
      <w:r w:rsidR="00D46830">
        <w:rPr>
          <w:color w:val="000000"/>
        </w:rPr>
        <w:t>,</w:t>
      </w:r>
      <w:r>
        <w:rPr>
          <w:color w:val="000000"/>
        </w:rPr>
        <w:t xml:space="preserve"> утверждаемой Администрацией городского округа Домодедово в установленном порядке.</w:t>
      </w:r>
    </w:p>
    <w:p w:rsidR="00235FDA" w:rsidRDefault="00235FDA" w:rsidP="00470301">
      <w:pPr>
        <w:tabs>
          <w:tab w:val="left" w:pos="1134"/>
        </w:tabs>
        <w:ind w:right="-143" w:firstLine="567"/>
        <w:jc w:val="both"/>
        <w:rPr>
          <w:color w:val="000000"/>
        </w:rPr>
      </w:pPr>
      <w:r>
        <w:rPr>
          <w:color w:val="000000"/>
        </w:rPr>
        <w:t xml:space="preserve"> 5.15. Функции уполномоченного органа, оказывающего содействие в проведении мероприятий по удалению с земельных участков борщевика Сосновского.</w:t>
      </w:r>
    </w:p>
    <w:p w:rsidR="00235FDA" w:rsidRDefault="00235FDA" w:rsidP="00470301">
      <w:pPr>
        <w:tabs>
          <w:tab w:val="left" w:pos="1134"/>
        </w:tabs>
        <w:ind w:right="-143" w:firstLine="567"/>
        <w:jc w:val="both"/>
        <w:rPr>
          <w:color w:val="000000"/>
        </w:rPr>
      </w:pPr>
      <w:r>
        <w:rPr>
          <w:color w:val="000000"/>
        </w:rPr>
        <w:t xml:space="preserve">  Уполномоченный орган, оказывающий содействие в проведении мероприятий по удалению с земельных участков борщевика Сосновского, осуществляет следующие полномочия:</w:t>
      </w:r>
    </w:p>
    <w:p w:rsidR="00235FDA" w:rsidRDefault="00235FDA" w:rsidP="00470301">
      <w:pPr>
        <w:tabs>
          <w:tab w:val="left" w:pos="1134"/>
        </w:tabs>
        <w:ind w:right="-143" w:firstLine="567"/>
        <w:jc w:val="both"/>
        <w:rPr>
          <w:color w:val="000000"/>
        </w:rPr>
      </w:pPr>
      <w:r>
        <w:rPr>
          <w:color w:val="000000"/>
        </w:rPr>
        <w:t xml:space="preserve">- мониторинг очагов (участков) произрастания борщевика Сосновского и/или неудаленных окошенных частей борщевика Сосновского и/или невыкопанной корневой системы борщевика Сосновского) на территории </w:t>
      </w:r>
      <w:r w:rsidR="00E21720">
        <w:rPr>
          <w:color w:val="000000"/>
        </w:rPr>
        <w:t>городского округа Домодедово</w:t>
      </w:r>
      <w:r>
        <w:rPr>
          <w:color w:val="000000"/>
        </w:rPr>
        <w:t>;</w:t>
      </w:r>
    </w:p>
    <w:p w:rsidR="00235FDA" w:rsidRDefault="00235FDA" w:rsidP="00470301">
      <w:pPr>
        <w:tabs>
          <w:tab w:val="left" w:pos="1134"/>
        </w:tabs>
        <w:ind w:right="-143" w:firstLine="567"/>
        <w:jc w:val="both"/>
        <w:rPr>
          <w:color w:val="000000"/>
        </w:rPr>
      </w:pPr>
      <w:r>
        <w:rPr>
          <w:color w:val="000000"/>
        </w:rPr>
        <w:t>- направление Администрации городского округа Домодедово информации о земельных участках, правообладателями которых не проведены мероприятия по удалению борщевика Сосновского с земельного участка, для проведения уполномоченными контрольными органами контрольных мероприятий;</w:t>
      </w:r>
    </w:p>
    <w:p w:rsidR="00235FDA" w:rsidRDefault="00235FDA" w:rsidP="00470301">
      <w:pPr>
        <w:tabs>
          <w:tab w:val="left" w:pos="1134"/>
        </w:tabs>
        <w:ind w:right="-143" w:firstLine="567"/>
        <w:jc w:val="both"/>
        <w:rPr>
          <w:color w:val="000000"/>
        </w:rPr>
      </w:pPr>
      <w:r>
        <w:rPr>
          <w:color w:val="000000"/>
        </w:rPr>
        <w:t>- утверждение методических рекомендаций по оценке результатов мероприятий, направленных на удаление с земельных участков борщевика Сосновского.</w:t>
      </w:r>
    </w:p>
    <w:p w:rsidR="00235FDA" w:rsidRDefault="00235FDA" w:rsidP="00470301">
      <w:pPr>
        <w:tabs>
          <w:tab w:val="left" w:pos="1134"/>
        </w:tabs>
        <w:ind w:right="-143" w:firstLine="567"/>
        <w:jc w:val="both"/>
        <w:rPr>
          <w:rFonts w:eastAsiaTheme="minorHAnsi"/>
          <w:bCs/>
          <w:lang w:eastAsia="en-US"/>
        </w:rPr>
      </w:pPr>
      <w:r>
        <w:rPr>
          <w:color w:val="000000"/>
        </w:rPr>
        <w:t xml:space="preserve">5.16. </w:t>
      </w:r>
      <w:r>
        <w:rPr>
          <w:rFonts w:eastAsiaTheme="minorHAnsi"/>
          <w:bCs/>
          <w:lang w:eastAsia="en-US"/>
        </w:rPr>
        <w:t>Крышное и вертикальное озеленение.</w:t>
      </w:r>
    </w:p>
    <w:p w:rsidR="00235FDA" w:rsidRDefault="00235FDA" w:rsidP="00470301">
      <w:pPr>
        <w:tabs>
          <w:tab w:val="left" w:pos="1134"/>
        </w:tabs>
        <w:ind w:right="-143" w:firstLine="567"/>
        <w:jc w:val="both"/>
      </w:pPr>
      <w:r>
        <w:t xml:space="preserve">5.16.1.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 </w:t>
      </w:r>
    </w:p>
    <w:p w:rsidR="00235FDA" w:rsidRDefault="00235FDA" w:rsidP="00470301">
      <w:pPr>
        <w:tabs>
          <w:tab w:val="left" w:pos="1134"/>
        </w:tabs>
        <w:ind w:right="-143" w:firstLine="567"/>
        <w:jc w:val="both"/>
      </w:pPr>
      <w:r>
        <w:t xml:space="preserve">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 </w:t>
      </w:r>
    </w:p>
    <w:p w:rsidR="00235FDA" w:rsidRDefault="00235FDA" w:rsidP="00470301">
      <w:pPr>
        <w:tabs>
          <w:tab w:val="left" w:pos="1134"/>
        </w:tabs>
        <w:ind w:right="-143" w:firstLine="567"/>
        <w:jc w:val="both"/>
      </w:pPr>
      <w:r>
        <w:t xml:space="preserve"> 5.16.2.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 </w:t>
      </w:r>
    </w:p>
    <w:p w:rsidR="00235FDA" w:rsidRDefault="00235FDA" w:rsidP="00470301">
      <w:pPr>
        <w:tabs>
          <w:tab w:val="left" w:pos="1134"/>
        </w:tabs>
        <w:ind w:right="-143" w:firstLine="567"/>
        <w:jc w:val="both"/>
      </w:pPr>
      <w:r>
        <w:t xml:space="preserve">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 </w:t>
      </w:r>
    </w:p>
    <w:p w:rsidR="00235FDA" w:rsidRDefault="00235FDA" w:rsidP="00470301">
      <w:pPr>
        <w:tabs>
          <w:tab w:val="left" w:pos="1134"/>
        </w:tabs>
        <w:ind w:right="-143" w:firstLine="567"/>
        <w:jc w:val="both"/>
      </w:pPr>
      <w:r>
        <w:t xml:space="preserve">5.16.3.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 </w:t>
      </w:r>
    </w:p>
    <w:p w:rsidR="00235FDA" w:rsidRDefault="00235FDA" w:rsidP="00470301">
      <w:pPr>
        <w:tabs>
          <w:tab w:val="left" w:pos="1134"/>
        </w:tabs>
        <w:ind w:right="-143" w:firstLine="567"/>
        <w:jc w:val="both"/>
        <w:rPr>
          <w:color w:val="000000"/>
        </w:rPr>
      </w:pPr>
      <w:r>
        <w:t>5.16.4.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235FDA" w:rsidRDefault="00235FDA" w:rsidP="00470301">
      <w:pPr>
        <w:tabs>
          <w:tab w:val="left" w:pos="1134"/>
        </w:tabs>
        <w:ind w:right="-143" w:firstLine="567"/>
        <w:jc w:val="both"/>
        <w:rPr>
          <w:color w:val="000000"/>
        </w:rPr>
      </w:pPr>
      <w:r>
        <w:rPr>
          <w:color w:val="000000"/>
        </w:rPr>
        <w:t>5.16.5 Крышное и вертикальное озеленение не включается в компенсационное озеленение.</w:t>
      </w:r>
    </w:p>
    <w:p w:rsidR="00235FDA" w:rsidRDefault="00235FDA" w:rsidP="00470301">
      <w:pPr>
        <w:tabs>
          <w:tab w:val="left" w:pos="1134"/>
        </w:tabs>
        <w:ind w:right="-143" w:firstLine="567"/>
        <w:jc w:val="both"/>
        <w:rPr>
          <w:color w:val="000000"/>
        </w:rPr>
      </w:pPr>
      <w:r>
        <w:rPr>
          <w:color w:val="000000"/>
        </w:rPr>
        <w:t>5.16.6. При строительстве допускается размещение площадок озеленения на крышах многоквартирных домов, которые учитываются при расчете показателей минимальной обеспеченности объектами и элементами благоустройства только в случаях, если:</w:t>
      </w:r>
    </w:p>
    <w:p w:rsidR="00235FDA" w:rsidRDefault="009A49E3" w:rsidP="009A49E3">
      <w:pPr>
        <w:tabs>
          <w:tab w:val="left" w:pos="567"/>
        </w:tabs>
        <w:ind w:right="-143"/>
        <w:jc w:val="both"/>
        <w:rPr>
          <w:color w:val="000000"/>
        </w:rPr>
      </w:pPr>
      <w:r>
        <w:rPr>
          <w:color w:val="000000"/>
        </w:rPr>
        <w:tab/>
      </w:r>
      <w:r w:rsidR="00235FDA">
        <w:rPr>
          <w:color w:val="000000"/>
        </w:rPr>
        <w:t>крыша планируется для преимущественного и неограниченного пользования всеми жителями многоквартирного дома (группы домов), в том числе маломобильными группами населения;</w:t>
      </w:r>
    </w:p>
    <w:p w:rsidR="00235FDA" w:rsidRDefault="00235FDA" w:rsidP="009A49E3">
      <w:pPr>
        <w:tabs>
          <w:tab w:val="left" w:pos="567"/>
        </w:tabs>
        <w:ind w:right="-143" w:firstLine="567"/>
        <w:jc w:val="both"/>
        <w:rPr>
          <w:color w:val="000000"/>
        </w:rPr>
      </w:pPr>
      <w:r>
        <w:rPr>
          <w:color w:val="000000"/>
        </w:rPr>
        <w:t>планируется благоустройство крыши подземного объекта капитального строительства (его подземной части)</w:t>
      </w:r>
      <w:r w:rsidR="00201593">
        <w:rPr>
          <w:color w:val="000000"/>
        </w:rPr>
        <w:t>.</w:t>
      </w:r>
    </w:p>
    <w:p w:rsidR="00235FDA" w:rsidRDefault="00235FDA" w:rsidP="00201593">
      <w:pPr>
        <w:tabs>
          <w:tab w:val="left" w:pos="1134"/>
          <w:tab w:val="left" w:pos="1418"/>
        </w:tabs>
        <w:ind w:right="-143" w:firstLine="567"/>
        <w:jc w:val="both"/>
      </w:pPr>
      <w:r>
        <w:t xml:space="preserve"> 5.16.7.</w:t>
      </w:r>
      <w:r w:rsidR="00201593">
        <w:t xml:space="preserve"> </w:t>
      </w:r>
      <w:r>
        <w:t xml:space="preserve">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 </w:t>
      </w:r>
    </w:p>
    <w:p w:rsidR="00235FDA" w:rsidRDefault="00235FDA" w:rsidP="00470301">
      <w:pPr>
        <w:tabs>
          <w:tab w:val="left" w:pos="1134"/>
        </w:tabs>
        <w:ind w:right="-143" w:firstLine="567"/>
        <w:jc w:val="both"/>
      </w:pPr>
      <w:r>
        <w:t>5.16.8.</w:t>
      </w:r>
      <w:r w:rsidR="00201593">
        <w:t xml:space="preserve"> </w:t>
      </w:r>
      <w:r>
        <w:t>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 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235FDA" w:rsidRDefault="00235FDA" w:rsidP="00470301">
      <w:pPr>
        <w:tabs>
          <w:tab w:val="left" w:pos="1134"/>
        </w:tabs>
        <w:ind w:right="-143" w:firstLine="567"/>
        <w:jc w:val="both"/>
      </w:pPr>
      <w:r>
        <w:t xml:space="preserve">5.16.9.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 </w:t>
      </w:r>
    </w:p>
    <w:p w:rsidR="00235FDA" w:rsidRDefault="00235FDA" w:rsidP="00470301">
      <w:pPr>
        <w:tabs>
          <w:tab w:val="left" w:pos="1134"/>
        </w:tabs>
        <w:ind w:right="-143" w:firstLine="567"/>
        <w:jc w:val="both"/>
        <w:rPr>
          <w:color w:val="000000"/>
        </w:rPr>
      </w:pPr>
      <w:r>
        <w:t>5.16.10.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r w:rsidR="00201593">
        <w:t>.</w:t>
      </w:r>
    </w:p>
    <w:p w:rsidR="00235FDA" w:rsidRDefault="00235FDA" w:rsidP="00470301">
      <w:pPr>
        <w:tabs>
          <w:tab w:val="left" w:pos="1134"/>
        </w:tabs>
        <w:ind w:right="-143" w:firstLine="567"/>
        <w:jc w:val="both"/>
      </w:pPr>
      <w:r>
        <w:rPr>
          <w:color w:val="000000"/>
        </w:rPr>
        <w:t xml:space="preserve">5.17. </w:t>
      </w:r>
      <w:r>
        <w:t>О</w:t>
      </w:r>
      <w:r w:rsidR="00E21720">
        <w:t>собенности озеленения территории</w:t>
      </w:r>
      <w:r>
        <w:t xml:space="preserve"> городского округа Домодедово.</w:t>
      </w:r>
    </w:p>
    <w:p w:rsidR="00235FDA" w:rsidRDefault="00235FDA" w:rsidP="00470301">
      <w:pPr>
        <w:tabs>
          <w:tab w:val="left" w:pos="1134"/>
        </w:tabs>
        <w:ind w:right="-143" w:firstLine="567"/>
        <w:jc w:val="both"/>
      </w:pPr>
      <w:r>
        <w:t xml:space="preserve">5.17.1.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235FDA" w:rsidRDefault="00235FDA" w:rsidP="00470301">
      <w:pPr>
        <w:tabs>
          <w:tab w:val="left" w:pos="1134"/>
        </w:tabs>
        <w:ind w:right="-143" w:firstLine="567"/>
        <w:jc w:val="both"/>
      </w:pPr>
      <w:r>
        <w:t xml:space="preserve">5.17.2. На территории городского округа Домодедово могут использоваться два вида озеленения: стационарное - посадка элементов озеленения в грунт и мобильное - посадка элементов озеленения в специальные передвижные емкости (контейнеры, вазоны и т.п.). Стационарное и мобильное озеленение создают, развивают и содержат на объектах благоустройства, в том числе на объектах ландшафтного искусства (парки, скверы, бульвары и иные общественные территории) и архитектурно-ландшафтных объектах (садово-парковые массивы и группы, солитеры, сады, аллеи, рощи, мавританские и иные газоны, клумбы и иные цветники, озелененные площадки с деревьями и кустарниками), на внешних поверхностях зданий, строений, сооружений, включая крыши (крышное озеленение), фасады (вертикальное озеленение). </w:t>
      </w:r>
    </w:p>
    <w:p w:rsidR="00235FDA" w:rsidRDefault="00235FDA" w:rsidP="00470301">
      <w:pPr>
        <w:tabs>
          <w:tab w:val="left" w:pos="1134"/>
        </w:tabs>
        <w:ind w:right="-143" w:firstLine="567"/>
        <w:jc w:val="both"/>
      </w:pPr>
      <w:r>
        <w:t xml:space="preserve">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 сооружений, размеры комов, ям и траншей для посадки деревьев, и кустарников установлены в таблицах 1-5 настоящего пункта. </w:t>
      </w:r>
    </w:p>
    <w:p w:rsidR="00235FDA" w:rsidRDefault="00235FDA" w:rsidP="00470301">
      <w:pPr>
        <w:tabs>
          <w:tab w:val="left" w:pos="1134"/>
        </w:tabs>
        <w:ind w:right="-143" w:firstLine="567"/>
        <w:jc w:val="both"/>
      </w:pPr>
      <w:r>
        <w:t xml:space="preserve">5.17.3.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городского округа Домодедово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235FDA" w:rsidRDefault="00235FDA" w:rsidP="00470301">
      <w:pPr>
        <w:tabs>
          <w:tab w:val="left" w:pos="1134"/>
        </w:tabs>
        <w:ind w:right="-143" w:firstLine="567"/>
        <w:jc w:val="both"/>
      </w:pPr>
      <w:r>
        <w:t xml:space="preserve">5.17.4.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 </w:t>
      </w:r>
    </w:p>
    <w:p w:rsidR="00235FDA" w:rsidRDefault="00235FDA" w:rsidP="00470301">
      <w:pPr>
        <w:tabs>
          <w:tab w:val="left" w:pos="1134"/>
        </w:tabs>
        <w:ind w:right="-143" w:firstLine="567"/>
        <w:jc w:val="both"/>
      </w:pPr>
      <w:r>
        <w:t xml:space="preserve">5.17.5. При воздействии неблагоприятных техногенных и климатических факторов на различные территории городского округа Домодедово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235FDA" w:rsidRDefault="00235FDA" w:rsidP="00470301">
      <w:pPr>
        <w:tabs>
          <w:tab w:val="left" w:pos="1134"/>
        </w:tabs>
        <w:ind w:right="-143" w:firstLine="567"/>
        <w:jc w:val="both"/>
        <w:rPr>
          <w:color w:val="000000"/>
        </w:rPr>
      </w:pPr>
      <w:r>
        <w:t>5.17.6.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r>
        <w:rPr>
          <w:color w:val="000000"/>
        </w:rPr>
        <w:t xml:space="preserve"> </w:t>
      </w:r>
    </w:p>
    <w:p w:rsidR="00235FDA" w:rsidRDefault="00235FDA" w:rsidP="00470301">
      <w:pPr>
        <w:spacing w:line="229" w:lineRule="exact"/>
        <w:ind w:right="-143"/>
        <w:rPr>
          <w:color w:val="6FAC46"/>
          <w:sz w:val="20"/>
        </w:rPr>
      </w:pPr>
      <w:r>
        <w:rPr>
          <w:color w:val="6FAC46"/>
          <w:sz w:val="20"/>
        </w:rPr>
        <w:t xml:space="preserve">                                    </w:t>
      </w:r>
    </w:p>
    <w:p w:rsidR="00235FDA" w:rsidRDefault="00235FDA" w:rsidP="006644D6">
      <w:pPr>
        <w:spacing w:line="229" w:lineRule="exact"/>
        <w:ind w:right="-143"/>
        <w:jc w:val="center"/>
        <w:rPr>
          <w:sz w:val="20"/>
        </w:rPr>
      </w:pPr>
      <w:r>
        <w:rPr>
          <w:sz w:val="20"/>
        </w:rPr>
        <w:t>Таблица</w:t>
      </w:r>
      <w:r>
        <w:rPr>
          <w:spacing w:val="-3"/>
          <w:sz w:val="20"/>
        </w:rPr>
        <w:t xml:space="preserve"> </w:t>
      </w:r>
      <w:r>
        <w:rPr>
          <w:sz w:val="20"/>
        </w:rPr>
        <w:t>1 «Видовой</w:t>
      </w:r>
      <w:r>
        <w:rPr>
          <w:spacing w:val="-4"/>
          <w:sz w:val="20"/>
        </w:rPr>
        <w:t xml:space="preserve"> </w:t>
      </w:r>
      <w:r>
        <w:rPr>
          <w:sz w:val="20"/>
        </w:rPr>
        <w:t>(породный)</w:t>
      </w:r>
      <w:r>
        <w:rPr>
          <w:spacing w:val="-3"/>
          <w:sz w:val="20"/>
        </w:rPr>
        <w:t xml:space="preserve"> </w:t>
      </w:r>
      <w:r>
        <w:rPr>
          <w:sz w:val="20"/>
        </w:rPr>
        <w:t>состав,</w:t>
      </w:r>
      <w:r>
        <w:rPr>
          <w:spacing w:val="-3"/>
          <w:sz w:val="20"/>
        </w:rPr>
        <w:t xml:space="preserve"> </w:t>
      </w:r>
      <w:r>
        <w:rPr>
          <w:sz w:val="20"/>
        </w:rPr>
        <w:t>возраст</w:t>
      </w:r>
      <w:r>
        <w:rPr>
          <w:spacing w:val="-3"/>
          <w:sz w:val="20"/>
        </w:rPr>
        <w:t xml:space="preserve"> </w:t>
      </w:r>
      <w:r>
        <w:rPr>
          <w:sz w:val="20"/>
        </w:rPr>
        <w:t>ценных</w:t>
      </w:r>
      <w:r>
        <w:rPr>
          <w:spacing w:val="-2"/>
          <w:sz w:val="20"/>
        </w:rPr>
        <w:t xml:space="preserve"> </w:t>
      </w:r>
      <w:r>
        <w:rPr>
          <w:sz w:val="20"/>
        </w:rPr>
        <w:t>деревьев</w:t>
      </w:r>
      <w:r>
        <w:rPr>
          <w:spacing w:val="-4"/>
          <w:sz w:val="20"/>
        </w:rPr>
        <w:t xml:space="preserve"> </w:t>
      </w:r>
      <w:r>
        <w:rPr>
          <w:sz w:val="20"/>
        </w:rPr>
        <w:t>и</w:t>
      </w:r>
      <w:r>
        <w:rPr>
          <w:spacing w:val="-4"/>
          <w:sz w:val="20"/>
        </w:rPr>
        <w:t xml:space="preserve"> </w:t>
      </w:r>
      <w:r>
        <w:rPr>
          <w:sz w:val="20"/>
        </w:rPr>
        <w:t>кустарников»</w:t>
      </w:r>
    </w:p>
    <w:tbl>
      <w:tblPr>
        <w:tblStyle w:val="TableNormal3"/>
        <w:tblW w:w="9498" w:type="dxa"/>
        <w:tblInd w:w="-5"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51"/>
        <w:gridCol w:w="1984"/>
        <w:gridCol w:w="552"/>
        <w:gridCol w:w="6111"/>
      </w:tblGrid>
      <w:tr w:rsidR="00235FDA" w:rsidTr="008E31B7">
        <w:trPr>
          <w:trHeight w:val="263"/>
        </w:trPr>
        <w:tc>
          <w:tcPr>
            <w:tcW w:w="2835"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377" w:right="-143"/>
              <w:rPr>
                <w:sz w:val="20"/>
              </w:rPr>
            </w:pPr>
            <w:r>
              <w:rPr>
                <w:sz w:val="20"/>
              </w:rPr>
              <w:t>Группы</w:t>
            </w:r>
            <w:r>
              <w:rPr>
                <w:spacing w:val="-5"/>
                <w:sz w:val="20"/>
              </w:rPr>
              <w:t xml:space="preserve"> </w:t>
            </w:r>
            <w:r>
              <w:rPr>
                <w:sz w:val="20"/>
              </w:rPr>
              <w:t>ценности</w:t>
            </w:r>
          </w:p>
        </w:tc>
        <w:tc>
          <w:tcPr>
            <w:tcW w:w="6663" w:type="dxa"/>
            <w:gridSpan w:val="2"/>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spacing w:before="6"/>
              <w:ind w:right="-143"/>
            </w:pPr>
          </w:p>
          <w:p w:rsidR="00235FDA" w:rsidRDefault="00235FDA" w:rsidP="008E31B7">
            <w:pPr>
              <w:pStyle w:val="TableParagraph"/>
              <w:ind w:left="2507" w:right="-143"/>
              <w:rPr>
                <w:sz w:val="20"/>
              </w:rPr>
            </w:pPr>
            <w:r>
              <w:rPr>
                <w:sz w:val="20"/>
              </w:rPr>
              <w:t>Деревья</w:t>
            </w:r>
            <w:r>
              <w:rPr>
                <w:spacing w:val="-3"/>
                <w:sz w:val="20"/>
              </w:rPr>
              <w:t xml:space="preserve"> </w:t>
            </w:r>
            <w:r>
              <w:rPr>
                <w:sz w:val="20"/>
              </w:rPr>
              <w:t>и</w:t>
            </w:r>
            <w:r>
              <w:rPr>
                <w:spacing w:val="-3"/>
                <w:sz w:val="20"/>
              </w:rPr>
              <w:t xml:space="preserve"> </w:t>
            </w:r>
            <w:r>
              <w:rPr>
                <w:sz w:val="20"/>
              </w:rPr>
              <w:t>кустарники</w:t>
            </w:r>
          </w:p>
        </w:tc>
      </w:tr>
      <w:tr w:rsidR="00235FDA" w:rsidTr="008E31B7">
        <w:trPr>
          <w:trHeight w:val="482"/>
        </w:trPr>
        <w:tc>
          <w:tcPr>
            <w:tcW w:w="851" w:type="dxa"/>
            <w:tcBorders>
              <w:top w:val="single" w:sz="4" w:space="0" w:color="6FAC46"/>
              <w:left w:val="single" w:sz="4" w:space="0" w:color="6FAC46"/>
              <w:bottom w:val="single" w:sz="4" w:space="0" w:color="6FAC46"/>
              <w:right w:val="single" w:sz="4" w:space="0" w:color="6FAC46"/>
            </w:tcBorders>
            <w:hideMark/>
          </w:tcPr>
          <w:p w:rsidR="008E31B7" w:rsidRDefault="00235FDA" w:rsidP="008E31B7">
            <w:pPr>
              <w:pStyle w:val="TableParagraph"/>
              <w:spacing w:before="30" w:line="276" w:lineRule="auto"/>
              <w:ind w:left="39" w:right="-143" w:firstLine="196"/>
              <w:rPr>
                <w:spacing w:val="1"/>
                <w:sz w:val="16"/>
              </w:rPr>
            </w:pPr>
            <w:r>
              <w:rPr>
                <w:sz w:val="16"/>
              </w:rPr>
              <w:t>№</w:t>
            </w:r>
          </w:p>
          <w:p w:rsidR="00235FDA" w:rsidRDefault="00235FDA" w:rsidP="008E31B7">
            <w:pPr>
              <w:pStyle w:val="TableParagraph"/>
              <w:spacing w:before="30" w:line="276" w:lineRule="auto"/>
              <w:ind w:left="39" w:right="-143" w:firstLine="196"/>
              <w:rPr>
                <w:sz w:val="16"/>
              </w:rPr>
            </w:pPr>
            <w:r>
              <w:rPr>
                <w:sz w:val="16"/>
              </w:rPr>
              <w:t>группы</w:t>
            </w:r>
          </w:p>
        </w:tc>
        <w:tc>
          <w:tcPr>
            <w:tcW w:w="1984"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38"/>
              <w:ind w:left="521" w:right="-143"/>
              <w:rPr>
                <w:sz w:val="16"/>
              </w:rPr>
            </w:pPr>
            <w:r>
              <w:rPr>
                <w:sz w:val="16"/>
              </w:rPr>
              <w:t>Ценность</w:t>
            </w:r>
          </w:p>
        </w:tc>
        <w:tc>
          <w:tcPr>
            <w:tcW w:w="6663" w:type="dxa"/>
            <w:gridSpan w:val="2"/>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r>
      <w:tr w:rsidR="00235FDA" w:rsidTr="008E31B7">
        <w:trPr>
          <w:trHeight w:val="165"/>
        </w:trPr>
        <w:tc>
          <w:tcPr>
            <w:tcW w:w="9498" w:type="dxa"/>
            <w:gridSpan w:val="4"/>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14" w:line="131" w:lineRule="exact"/>
              <w:ind w:left="106" w:right="-143"/>
              <w:rPr>
                <w:i/>
                <w:sz w:val="12"/>
                <w:lang w:val="ru-RU"/>
              </w:rPr>
            </w:pPr>
            <w:r w:rsidRPr="00235FDA">
              <w:rPr>
                <w:i/>
                <w:sz w:val="12"/>
                <w:lang w:val="ru-RU"/>
              </w:rPr>
              <w:t>Настоящая</w:t>
            </w:r>
            <w:r w:rsidRPr="00235FDA">
              <w:rPr>
                <w:i/>
                <w:spacing w:val="-3"/>
                <w:sz w:val="12"/>
                <w:lang w:val="ru-RU"/>
              </w:rPr>
              <w:t xml:space="preserve"> </w:t>
            </w:r>
            <w:r w:rsidRPr="00235FDA">
              <w:rPr>
                <w:i/>
                <w:sz w:val="12"/>
                <w:lang w:val="ru-RU"/>
              </w:rPr>
              <w:t>таблица</w:t>
            </w:r>
            <w:r w:rsidRPr="00235FDA">
              <w:rPr>
                <w:i/>
                <w:spacing w:val="-2"/>
                <w:sz w:val="12"/>
                <w:lang w:val="ru-RU"/>
              </w:rPr>
              <w:t xml:space="preserve"> </w:t>
            </w:r>
            <w:r w:rsidRPr="00235FDA">
              <w:rPr>
                <w:i/>
                <w:sz w:val="12"/>
                <w:lang w:val="ru-RU"/>
              </w:rPr>
              <w:t>не</w:t>
            </w:r>
            <w:r w:rsidRPr="00235FDA">
              <w:rPr>
                <w:i/>
                <w:spacing w:val="-2"/>
                <w:sz w:val="12"/>
                <w:lang w:val="ru-RU"/>
              </w:rPr>
              <w:t xml:space="preserve"> </w:t>
            </w:r>
            <w:r w:rsidRPr="00235FDA">
              <w:rPr>
                <w:i/>
                <w:sz w:val="12"/>
                <w:lang w:val="ru-RU"/>
              </w:rPr>
              <w:t>распространяется</w:t>
            </w:r>
            <w:r w:rsidRPr="00235FDA">
              <w:rPr>
                <w:i/>
                <w:spacing w:val="-3"/>
                <w:sz w:val="12"/>
                <w:lang w:val="ru-RU"/>
              </w:rPr>
              <w:t xml:space="preserve"> </w:t>
            </w:r>
            <w:r w:rsidRPr="00235FDA">
              <w:rPr>
                <w:i/>
                <w:sz w:val="12"/>
                <w:lang w:val="ru-RU"/>
              </w:rPr>
              <w:t>на</w:t>
            </w:r>
            <w:r w:rsidRPr="00235FDA">
              <w:rPr>
                <w:i/>
                <w:spacing w:val="-4"/>
                <w:sz w:val="12"/>
                <w:lang w:val="ru-RU"/>
              </w:rPr>
              <w:t xml:space="preserve"> </w:t>
            </w:r>
            <w:r w:rsidRPr="00235FDA">
              <w:rPr>
                <w:i/>
                <w:sz w:val="12"/>
                <w:lang w:val="ru-RU"/>
              </w:rPr>
              <w:t>лесные</w:t>
            </w:r>
            <w:r w:rsidRPr="00235FDA">
              <w:rPr>
                <w:i/>
                <w:spacing w:val="-2"/>
                <w:sz w:val="12"/>
                <w:lang w:val="ru-RU"/>
              </w:rPr>
              <w:t xml:space="preserve"> </w:t>
            </w:r>
            <w:r w:rsidRPr="00235FDA">
              <w:rPr>
                <w:i/>
                <w:sz w:val="12"/>
                <w:lang w:val="ru-RU"/>
              </w:rPr>
              <w:t>насаждения,</w:t>
            </w:r>
            <w:r w:rsidRPr="00235FDA">
              <w:rPr>
                <w:i/>
                <w:spacing w:val="-1"/>
                <w:sz w:val="12"/>
                <w:lang w:val="ru-RU"/>
              </w:rPr>
              <w:t xml:space="preserve"> </w:t>
            </w:r>
            <w:r w:rsidRPr="00235FDA">
              <w:rPr>
                <w:i/>
                <w:sz w:val="12"/>
                <w:lang w:val="ru-RU"/>
              </w:rPr>
              <w:t>памятники</w:t>
            </w:r>
            <w:r w:rsidRPr="00235FDA">
              <w:rPr>
                <w:i/>
                <w:spacing w:val="-2"/>
                <w:sz w:val="12"/>
                <w:lang w:val="ru-RU"/>
              </w:rPr>
              <w:t xml:space="preserve"> </w:t>
            </w:r>
            <w:r w:rsidRPr="00235FDA">
              <w:rPr>
                <w:i/>
                <w:sz w:val="12"/>
                <w:lang w:val="ru-RU"/>
              </w:rPr>
              <w:t>природы, объекты</w:t>
            </w:r>
            <w:r w:rsidRPr="00235FDA">
              <w:rPr>
                <w:i/>
                <w:spacing w:val="-2"/>
                <w:sz w:val="12"/>
                <w:lang w:val="ru-RU"/>
              </w:rPr>
              <w:t xml:space="preserve"> </w:t>
            </w:r>
            <w:r w:rsidRPr="00235FDA">
              <w:rPr>
                <w:i/>
                <w:sz w:val="12"/>
                <w:lang w:val="ru-RU"/>
              </w:rPr>
              <w:t>растительного</w:t>
            </w:r>
            <w:r w:rsidRPr="00235FDA">
              <w:rPr>
                <w:i/>
                <w:spacing w:val="-1"/>
                <w:sz w:val="12"/>
                <w:lang w:val="ru-RU"/>
              </w:rPr>
              <w:t xml:space="preserve"> </w:t>
            </w:r>
            <w:r w:rsidRPr="00235FDA">
              <w:rPr>
                <w:i/>
                <w:sz w:val="12"/>
                <w:lang w:val="ru-RU"/>
              </w:rPr>
              <w:t>мира</w:t>
            </w:r>
            <w:r w:rsidRPr="00235FDA">
              <w:rPr>
                <w:i/>
                <w:spacing w:val="-3"/>
                <w:sz w:val="12"/>
                <w:lang w:val="ru-RU"/>
              </w:rPr>
              <w:t xml:space="preserve"> </w:t>
            </w:r>
            <w:r w:rsidRPr="00235FDA">
              <w:rPr>
                <w:i/>
                <w:sz w:val="12"/>
                <w:lang w:val="ru-RU"/>
              </w:rPr>
              <w:t>в</w:t>
            </w:r>
            <w:r w:rsidRPr="00235FDA">
              <w:rPr>
                <w:i/>
                <w:spacing w:val="-3"/>
                <w:sz w:val="12"/>
                <w:lang w:val="ru-RU"/>
              </w:rPr>
              <w:t xml:space="preserve"> </w:t>
            </w:r>
            <w:r w:rsidRPr="00235FDA">
              <w:rPr>
                <w:i/>
                <w:sz w:val="12"/>
                <w:lang w:val="ru-RU"/>
              </w:rPr>
              <w:t>границах</w:t>
            </w:r>
            <w:r w:rsidRPr="00235FDA">
              <w:rPr>
                <w:i/>
                <w:spacing w:val="-3"/>
                <w:sz w:val="12"/>
                <w:lang w:val="ru-RU"/>
              </w:rPr>
              <w:t xml:space="preserve"> </w:t>
            </w:r>
            <w:r w:rsidRPr="00235FDA">
              <w:rPr>
                <w:i/>
                <w:sz w:val="12"/>
                <w:lang w:val="ru-RU"/>
              </w:rPr>
              <w:t>особо</w:t>
            </w:r>
            <w:r w:rsidRPr="00235FDA">
              <w:rPr>
                <w:i/>
                <w:spacing w:val="-4"/>
                <w:sz w:val="12"/>
                <w:lang w:val="ru-RU"/>
              </w:rPr>
              <w:t xml:space="preserve"> </w:t>
            </w:r>
            <w:r w:rsidRPr="00235FDA">
              <w:rPr>
                <w:i/>
                <w:sz w:val="12"/>
                <w:lang w:val="ru-RU"/>
              </w:rPr>
              <w:t>охраняемых</w:t>
            </w:r>
            <w:r w:rsidRPr="00235FDA">
              <w:rPr>
                <w:i/>
                <w:spacing w:val="-3"/>
                <w:sz w:val="12"/>
                <w:lang w:val="ru-RU"/>
              </w:rPr>
              <w:t xml:space="preserve"> </w:t>
            </w:r>
            <w:r w:rsidRPr="00235FDA">
              <w:rPr>
                <w:i/>
                <w:sz w:val="12"/>
                <w:lang w:val="ru-RU"/>
              </w:rPr>
              <w:t>природных</w:t>
            </w:r>
            <w:r w:rsidRPr="00235FDA">
              <w:rPr>
                <w:i/>
                <w:spacing w:val="-2"/>
                <w:sz w:val="12"/>
                <w:lang w:val="ru-RU"/>
              </w:rPr>
              <w:t xml:space="preserve"> </w:t>
            </w:r>
            <w:r w:rsidRPr="00235FDA">
              <w:rPr>
                <w:i/>
                <w:sz w:val="12"/>
                <w:lang w:val="ru-RU"/>
              </w:rPr>
              <w:t>территорий.</w:t>
            </w:r>
          </w:p>
        </w:tc>
      </w:tr>
      <w:tr w:rsidR="00235FDA" w:rsidTr="008E31B7">
        <w:trPr>
          <w:trHeight w:val="237"/>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ind w:right="-143"/>
              <w:rPr>
                <w:sz w:val="28"/>
                <w:lang w:val="ru-RU"/>
              </w:rPr>
            </w:pPr>
          </w:p>
          <w:p w:rsidR="00235FDA" w:rsidRDefault="00235FDA" w:rsidP="00470301">
            <w:pPr>
              <w:pStyle w:val="TableParagraph"/>
              <w:ind w:left="226" w:right="-143"/>
              <w:rPr>
                <w:sz w:val="24"/>
              </w:rPr>
            </w:pPr>
            <w:r>
              <w:rPr>
                <w:sz w:val="24"/>
              </w:rPr>
              <w:t>Ц</w:t>
            </w:r>
          </w:p>
        </w:tc>
        <w:tc>
          <w:tcPr>
            <w:tcW w:w="1984" w:type="dxa"/>
            <w:vMerge w:val="restart"/>
            <w:tcBorders>
              <w:top w:val="single" w:sz="4" w:space="0" w:color="6FAC46"/>
              <w:left w:val="single" w:sz="4" w:space="0" w:color="6FAC46"/>
              <w:bottom w:val="single" w:sz="4" w:space="0" w:color="6FAC46"/>
              <w:right w:val="single" w:sz="4" w:space="0" w:color="6FAC46"/>
            </w:tcBorders>
            <w:hideMark/>
          </w:tcPr>
          <w:p w:rsidR="00235FDA" w:rsidRPr="008E31B7" w:rsidRDefault="00235FDA" w:rsidP="008E31B7">
            <w:pPr>
              <w:pStyle w:val="TableParagraph"/>
              <w:ind w:left="116" w:right="-143" w:firstLine="7"/>
              <w:rPr>
                <w:sz w:val="14"/>
                <w:lang w:val="ru-RU"/>
              </w:rPr>
            </w:pPr>
            <w:r w:rsidRPr="00235FDA">
              <w:rPr>
                <w:sz w:val="14"/>
                <w:lang w:val="ru-RU"/>
              </w:rPr>
              <w:t>Уникальные,</w:t>
            </w:r>
            <w:r w:rsidRPr="00235FDA">
              <w:rPr>
                <w:spacing w:val="1"/>
                <w:sz w:val="14"/>
                <w:lang w:val="ru-RU"/>
              </w:rPr>
              <w:t xml:space="preserve"> </w:t>
            </w:r>
            <w:r w:rsidRPr="00235FDA">
              <w:rPr>
                <w:spacing w:val="-1"/>
                <w:sz w:val="14"/>
                <w:lang w:val="ru-RU"/>
              </w:rPr>
              <w:t xml:space="preserve">невосполнимые, </w:t>
            </w:r>
            <w:r w:rsidRPr="00235FDA">
              <w:rPr>
                <w:sz w:val="14"/>
                <w:lang w:val="ru-RU"/>
              </w:rPr>
              <w:t>ценные</w:t>
            </w:r>
            <w:r w:rsidRPr="00235FDA">
              <w:rPr>
                <w:spacing w:val="-32"/>
                <w:sz w:val="14"/>
                <w:lang w:val="ru-RU"/>
              </w:rPr>
              <w:t xml:space="preserve"> </w:t>
            </w:r>
            <w:r w:rsidRPr="00235FDA">
              <w:rPr>
                <w:sz w:val="14"/>
                <w:lang w:val="ru-RU"/>
              </w:rPr>
              <w:t>в экологическом,</w:t>
            </w:r>
            <w:r w:rsidRPr="00235FDA">
              <w:rPr>
                <w:spacing w:val="1"/>
                <w:sz w:val="14"/>
                <w:lang w:val="ru-RU"/>
              </w:rPr>
              <w:t xml:space="preserve"> </w:t>
            </w:r>
            <w:r w:rsidRPr="00235FDA">
              <w:rPr>
                <w:sz w:val="14"/>
                <w:lang w:val="ru-RU"/>
              </w:rPr>
              <w:t>научном, культурном и</w:t>
            </w:r>
            <w:r w:rsidRPr="00235FDA">
              <w:rPr>
                <w:spacing w:val="1"/>
                <w:sz w:val="14"/>
                <w:lang w:val="ru-RU"/>
              </w:rPr>
              <w:t xml:space="preserve"> </w:t>
            </w:r>
            <w:r w:rsidRPr="00235FDA">
              <w:rPr>
                <w:sz w:val="14"/>
                <w:lang w:val="ru-RU"/>
              </w:rPr>
              <w:t>эстетическом</w:t>
            </w:r>
            <w:r w:rsidR="008E31B7">
              <w:rPr>
                <w:sz w:val="14"/>
                <w:lang w:val="ru-RU"/>
              </w:rPr>
              <w:t xml:space="preserve"> </w:t>
            </w:r>
            <w:r w:rsidRPr="008E31B7">
              <w:rPr>
                <w:sz w:val="14"/>
                <w:lang w:val="ru-RU"/>
              </w:rPr>
              <w:t>отношениях</w:t>
            </w: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
              <w:ind w:left="11" w:right="-143"/>
              <w:jc w:val="center"/>
              <w:rPr>
                <w:sz w:val="16"/>
              </w:rPr>
            </w:pPr>
            <w:r>
              <w:rPr>
                <w:sz w:val="16"/>
              </w:rPr>
              <w:t>1</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Объекты</w:t>
            </w:r>
            <w:r w:rsidRPr="00235FDA">
              <w:rPr>
                <w:spacing w:val="-5"/>
                <w:sz w:val="18"/>
                <w:lang w:val="ru-RU"/>
              </w:rPr>
              <w:t xml:space="preserve"> </w:t>
            </w:r>
            <w:r w:rsidRPr="00235FDA">
              <w:rPr>
                <w:sz w:val="18"/>
                <w:lang w:val="ru-RU"/>
              </w:rPr>
              <w:t>растительного</w:t>
            </w:r>
            <w:r w:rsidRPr="00235FDA">
              <w:rPr>
                <w:spacing w:val="-3"/>
                <w:sz w:val="18"/>
                <w:lang w:val="ru-RU"/>
              </w:rPr>
              <w:t xml:space="preserve"> </w:t>
            </w:r>
            <w:r w:rsidRPr="00235FDA">
              <w:rPr>
                <w:sz w:val="18"/>
                <w:lang w:val="ru-RU"/>
              </w:rPr>
              <w:t>мира,</w:t>
            </w:r>
            <w:r w:rsidRPr="00235FDA">
              <w:rPr>
                <w:spacing w:val="-1"/>
                <w:sz w:val="18"/>
                <w:lang w:val="ru-RU"/>
              </w:rPr>
              <w:t xml:space="preserve"> </w:t>
            </w:r>
            <w:r w:rsidRPr="00235FDA">
              <w:rPr>
                <w:sz w:val="18"/>
                <w:lang w:val="ru-RU"/>
              </w:rPr>
              <w:t>занесенные</w:t>
            </w:r>
            <w:r w:rsidRPr="00235FDA">
              <w:rPr>
                <w:spacing w:val="-4"/>
                <w:sz w:val="18"/>
                <w:lang w:val="ru-RU"/>
              </w:rPr>
              <w:t xml:space="preserve"> </w:t>
            </w:r>
            <w:r w:rsidRPr="00235FDA">
              <w:rPr>
                <w:sz w:val="18"/>
                <w:lang w:val="ru-RU"/>
              </w:rPr>
              <w:t>в</w:t>
            </w:r>
            <w:r w:rsidRPr="00235FDA">
              <w:rPr>
                <w:spacing w:val="-5"/>
                <w:sz w:val="18"/>
                <w:lang w:val="ru-RU"/>
              </w:rPr>
              <w:t xml:space="preserve"> </w:t>
            </w:r>
            <w:r w:rsidRPr="00235FDA">
              <w:rPr>
                <w:sz w:val="18"/>
                <w:lang w:val="ru-RU"/>
              </w:rPr>
              <w:t>Красную</w:t>
            </w:r>
            <w:r w:rsidRPr="00235FDA">
              <w:rPr>
                <w:spacing w:val="-4"/>
                <w:sz w:val="18"/>
                <w:lang w:val="ru-RU"/>
              </w:rPr>
              <w:t xml:space="preserve"> </w:t>
            </w:r>
            <w:r w:rsidRPr="00235FDA">
              <w:rPr>
                <w:sz w:val="18"/>
                <w:lang w:val="ru-RU"/>
              </w:rPr>
              <w:t>книгу</w:t>
            </w:r>
            <w:r w:rsidRPr="00235FDA">
              <w:rPr>
                <w:spacing w:val="-8"/>
                <w:sz w:val="18"/>
                <w:lang w:val="ru-RU"/>
              </w:rPr>
              <w:t xml:space="preserve"> </w:t>
            </w:r>
            <w:r w:rsidRPr="00235FDA">
              <w:rPr>
                <w:sz w:val="18"/>
                <w:lang w:val="ru-RU"/>
              </w:rPr>
              <w:t>Российской</w:t>
            </w:r>
            <w:r w:rsidRPr="00235FDA">
              <w:rPr>
                <w:spacing w:val="-4"/>
                <w:sz w:val="18"/>
                <w:lang w:val="ru-RU"/>
              </w:rPr>
              <w:t xml:space="preserve"> </w:t>
            </w:r>
            <w:r w:rsidRPr="00235FDA">
              <w:rPr>
                <w:sz w:val="18"/>
                <w:lang w:val="ru-RU"/>
              </w:rPr>
              <w:t>Федерации</w:t>
            </w:r>
          </w:p>
        </w:tc>
      </w:tr>
      <w:tr w:rsidR="00235FDA" w:rsidTr="008E31B7">
        <w:trPr>
          <w:trHeight w:val="239"/>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2</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Объекты</w:t>
            </w:r>
            <w:r w:rsidRPr="00235FDA">
              <w:rPr>
                <w:spacing w:val="-5"/>
                <w:sz w:val="18"/>
                <w:lang w:val="ru-RU"/>
              </w:rPr>
              <w:t xml:space="preserve"> </w:t>
            </w:r>
            <w:r w:rsidRPr="00235FDA">
              <w:rPr>
                <w:sz w:val="18"/>
                <w:lang w:val="ru-RU"/>
              </w:rPr>
              <w:t>растительного</w:t>
            </w:r>
            <w:r w:rsidRPr="00235FDA">
              <w:rPr>
                <w:spacing w:val="-3"/>
                <w:sz w:val="18"/>
                <w:lang w:val="ru-RU"/>
              </w:rPr>
              <w:t xml:space="preserve"> </w:t>
            </w:r>
            <w:r w:rsidRPr="00235FDA">
              <w:rPr>
                <w:sz w:val="18"/>
                <w:lang w:val="ru-RU"/>
              </w:rPr>
              <w:t>мира, занесенные</w:t>
            </w:r>
            <w:r w:rsidRPr="00235FDA">
              <w:rPr>
                <w:spacing w:val="-4"/>
                <w:sz w:val="18"/>
                <w:lang w:val="ru-RU"/>
              </w:rPr>
              <w:t xml:space="preserve"> </w:t>
            </w:r>
            <w:r w:rsidRPr="00235FDA">
              <w:rPr>
                <w:sz w:val="18"/>
                <w:lang w:val="ru-RU"/>
              </w:rPr>
              <w:t>в</w:t>
            </w:r>
            <w:r w:rsidRPr="00235FDA">
              <w:rPr>
                <w:spacing w:val="-4"/>
                <w:sz w:val="18"/>
                <w:lang w:val="ru-RU"/>
              </w:rPr>
              <w:t xml:space="preserve"> </w:t>
            </w:r>
            <w:r w:rsidRPr="00235FDA">
              <w:rPr>
                <w:sz w:val="18"/>
                <w:lang w:val="ru-RU"/>
              </w:rPr>
              <w:t>Красную</w:t>
            </w:r>
            <w:r w:rsidRPr="00235FDA">
              <w:rPr>
                <w:spacing w:val="-4"/>
                <w:sz w:val="18"/>
                <w:lang w:val="ru-RU"/>
              </w:rPr>
              <w:t xml:space="preserve"> </w:t>
            </w:r>
            <w:r w:rsidRPr="00235FDA">
              <w:rPr>
                <w:sz w:val="18"/>
                <w:lang w:val="ru-RU"/>
              </w:rPr>
              <w:t>книгу</w:t>
            </w:r>
            <w:r w:rsidRPr="00235FDA">
              <w:rPr>
                <w:spacing w:val="-7"/>
                <w:sz w:val="18"/>
                <w:lang w:val="ru-RU"/>
              </w:rPr>
              <w:t xml:space="preserve"> </w:t>
            </w:r>
            <w:r w:rsidRPr="00235FDA">
              <w:rPr>
                <w:sz w:val="18"/>
                <w:lang w:val="ru-RU"/>
              </w:rPr>
              <w:t>Московской</w:t>
            </w:r>
            <w:r w:rsidRPr="00235FDA">
              <w:rPr>
                <w:spacing w:val="-5"/>
                <w:sz w:val="18"/>
                <w:lang w:val="ru-RU"/>
              </w:rPr>
              <w:t xml:space="preserve"> </w:t>
            </w:r>
            <w:r w:rsidRPr="00235FDA">
              <w:rPr>
                <w:sz w:val="18"/>
                <w:lang w:val="ru-RU"/>
              </w:rPr>
              <w:t>области</w:t>
            </w:r>
          </w:p>
        </w:tc>
      </w:tr>
      <w:tr w:rsidR="00235FDA" w:rsidTr="008E31B7">
        <w:trPr>
          <w:trHeight w:val="237"/>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3</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Деревья</w:t>
            </w:r>
            <w:r w:rsidRPr="00235FDA">
              <w:rPr>
                <w:spacing w:val="-3"/>
                <w:sz w:val="18"/>
                <w:lang w:val="ru-RU"/>
              </w:rPr>
              <w:t xml:space="preserve"> </w:t>
            </w:r>
            <w:r w:rsidRPr="00235FDA">
              <w:rPr>
                <w:sz w:val="18"/>
                <w:lang w:val="ru-RU"/>
              </w:rPr>
              <w:t>и</w:t>
            </w:r>
            <w:r w:rsidRPr="00235FDA">
              <w:rPr>
                <w:spacing w:val="-3"/>
                <w:sz w:val="18"/>
                <w:lang w:val="ru-RU"/>
              </w:rPr>
              <w:t xml:space="preserve"> </w:t>
            </w:r>
            <w:r w:rsidRPr="00235FDA">
              <w:rPr>
                <w:sz w:val="18"/>
                <w:lang w:val="ru-RU"/>
              </w:rPr>
              <w:t>кустарники,</w:t>
            </w:r>
            <w:r w:rsidRPr="00235FDA">
              <w:rPr>
                <w:spacing w:val="-3"/>
                <w:sz w:val="18"/>
                <w:lang w:val="ru-RU"/>
              </w:rPr>
              <w:t xml:space="preserve"> </w:t>
            </w:r>
            <w:r w:rsidRPr="00235FDA">
              <w:rPr>
                <w:sz w:val="18"/>
                <w:lang w:val="ru-RU"/>
              </w:rPr>
              <w:t>высаженные</w:t>
            </w:r>
            <w:r w:rsidRPr="00235FDA">
              <w:rPr>
                <w:spacing w:val="-3"/>
                <w:sz w:val="18"/>
                <w:lang w:val="ru-RU"/>
              </w:rPr>
              <w:t xml:space="preserve"> </w:t>
            </w:r>
            <w:r w:rsidRPr="00235FDA">
              <w:rPr>
                <w:sz w:val="18"/>
                <w:lang w:val="ru-RU"/>
              </w:rPr>
              <w:t>в</w:t>
            </w:r>
            <w:r w:rsidRPr="00235FDA">
              <w:rPr>
                <w:spacing w:val="-4"/>
                <w:sz w:val="18"/>
                <w:lang w:val="ru-RU"/>
              </w:rPr>
              <w:t xml:space="preserve"> </w:t>
            </w:r>
            <w:r w:rsidRPr="00235FDA">
              <w:rPr>
                <w:sz w:val="18"/>
                <w:lang w:val="ru-RU"/>
              </w:rPr>
              <w:t>рамках</w:t>
            </w:r>
            <w:r w:rsidRPr="00235FDA">
              <w:rPr>
                <w:spacing w:val="-1"/>
                <w:sz w:val="18"/>
                <w:lang w:val="ru-RU"/>
              </w:rPr>
              <w:t xml:space="preserve"> </w:t>
            </w:r>
            <w:r w:rsidRPr="00235FDA">
              <w:rPr>
                <w:sz w:val="18"/>
                <w:lang w:val="ru-RU"/>
              </w:rPr>
              <w:t>праздничных</w:t>
            </w:r>
            <w:r w:rsidRPr="00235FDA">
              <w:rPr>
                <w:spacing w:val="-4"/>
                <w:sz w:val="18"/>
                <w:lang w:val="ru-RU"/>
              </w:rPr>
              <w:t xml:space="preserve"> </w:t>
            </w:r>
            <w:r w:rsidRPr="00235FDA">
              <w:rPr>
                <w:sz w:val="18"/>
                <w:lang w:val="ru-RU"/>
              </w:rPr>
              <w:t>дней</w:t>
            </w:r>
            <w:r w:rsidRPr="00235FDA">
              <w:rPr>
                <w:spacing w:val="-3"/>
                <w:sz w:val="18"/>
                <w:lang w:val="ru-RU"/>
              </w:rPr>
              <w:t xml:space="preserve"> </w:t>
            </w:r>
            <w:r w:rsidRPr="00235FDA">
              <w:rPr>
                <w:sz w:val="18"/>
                <w:lang w:val="ru-RU"/>
              </w:rPr>
              <w:t>и</w:t>
            </w:r>
            <w:r w:rsidRPr="00235FDA">
              <w:rPr>
                <w:spacing w:val="-3"/>
                <w:sz w:val="18"/>
                <w:lang w:val="ru-RU"/>
              </w:rPr>
              <w:t xml:space="preserve"> </w:t>
            </w:r>
            <w:r w:rsidRPr="00235FDA">
              <w:rPr>
                <w:sz w:val="18"/>
                <w:lang w:val="ru-RU"/>
              </w:rPr>
              <w:t>памятных</w:t>
            </w:r>
            <w:r w:rsidRPr="00235FDA">
              <w:rPr>
                <w:spacing w:val="-3"/>
                <w:sz w:val="18"/>
                <w:lang w:val="ru-RU"/>
              </w:rPr>
              <w:t xml:space="preserve"> </w:t>
            </w:r>
            <w:r w:rsidRPr="00235FDA">
              <w:rPr>
                <w:sz w:val="18"/>
                <w:lang w:val="ru-RU"/>
              </w:rPr>
              <w:t>дат</w:t>
            </w:r>
          </w:p>
        </w:tc>
      </w:tr>
      <w:tr w:rsidR="00235FDA" w:rsidTr="008E31B7">
        <w:trPr>
          <w:trHeight w:val="222"/>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4</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3" w:lineRule="exact"/>
              <w:ind w:left="103" w:right="-143"/>
              <w:rPr>
                <w:sz w:val="18"/>
              </w:rPr>
            </w:pPr>
            <w:r>
              <w:rPr>
                <w:sz w:val="18"/>
              </w:rPr>
              <w:t>Деревья-долгожители</w:t>
            </w:r>
          </w:p>
        </w:tc>
      </w:tr>
      <w:tr w:rsidR="00235FDA" w:rsidTr="008E31B7">
        <w:trPr>
          <w:trHeight w:val="210"/>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26"/>
              </w:rPr>
            </w:pPr>
          </w:p>
          <w:p w:rsidR="00235FDA" w:rsidRDefault="00235FDA" w:rsidP="00470301">
            <w:pPr>
              <w:pStyle w:val="TableParagraph"/>
              <w:ind w:right="-143"/>
              <w:rPr>
                <w:sz w:val="26"/>
              </w:rPr>
            </w:pPr>
          </w:p>
          <w:p w:rsidR="00235FDA" w:rsidRDefault="00235FDA" w:rsidP="00470301">
            <w:pPr>
              <w:pStyle w:val="TableParagraph"/>
              <w:ind w:right="-143"/>
              <w:rPr>
                <w:sz w:val="26"/>
              </w:rPr>
            </w:pPr>
          </w:p>
          <w:p w:rsidR="00235FDA" w:rsidRDefault="00235FDA" w:rsidP="00470301">
            <w:pPr>
              <w:pStyle w:val="TableParagraph"/>
              <w:ind w:right="-143"/>
              <w:rPr>
                <w:sz w:val="26"/>
              </w:rPr>
            </w:pPr>
          </w:p>
          <w:p w:rsidR="00235FDA" w:rsidRDefault="00235FDA" w:rsidP="00470301">
            <w:pPr>
              <w:pStyle w:val="TableParagraph"/>
              <w:spacing w:before="5"/>
              <w:ind w:right="-143"/>
              <w:rPr>
                <w:sz w:val="33"/>
              </w:rPr>
            </w:pPr>
          </w:p>
          <w:p w:rsidR="00235FDA" w:rsidRDefault="00235FDA" w:rsidP="00470301">
            <w:pPr>
              <w:pStyle w:val="TableParagraph"/>
              <w:ind w:left="8" w:right="-143"/>
              <w:jc w:val="center"/>
              <w:rPr>
                <w:sz w:val="24"/>
              </w:rPr>
            </w:pPr>
            <w:r>
              <w:rPr>
                <w:sz w:val="24"/>
              </w:rPr>
              <w:t>Х</w:t>
            </w:r>
          </w:p>
        </w:tc>
        <w:tc>
          <w:tcPr>
            <w:tcW w:w="1984"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spacing w:before="6"/>
              <w:ind w:right="-143"/>
              <w:rPr>
                <w:sz w:val="18"/>
              </w:rPr>
            </w:pPr>
          </w:p>
          <w:p w:rsidR="00235FDA" w:rsidRDefault="00235FDA" w:rsidP="00470301">
            <w:pPr>
              <w:pStyle w:val="TableParagraph"/>
              <w:ind w:left="334" w:right="-143"/>
              <w:rPr>
                <w:sz w:val="14"/>
              </w:rPr>
            </w:pPr>
            <w:r>
              <w:rPr>
                <w:sz w:val="14"/>
              </w:rPr>
              <w:t>Хвойные</w:t>
            </w:r>
            <w:r>
              <w:rPr>
                <w:spacing w:val="-3"/>
                <w:sz w:val="14"/>
              </w:rPr>
              <w:t xml:space="preserve"> </w:t>
            </w:r>
            <w:r>
              <w:rPr>
                <w:sz w:val="14"/>
              </w:rPr>
              <w:t>породы</w:t>
            </w: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1</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1" w:line="190" w:lineRule="exact"/>
              <w:ind w:left="103" w:right="-143"/>
              <w:rPr>
                <w:sz w:val="12"/>
                <w:lang w:val="ru-RU"/>
              </w:rPr>
            </w:pPr>
            <w:r w:rsidRPr="00235FDA">
              <w:rPr>
                <w:sz w:val="18"/>
                <w:lang w:val="ru-RU"/>
              </w:rPr>
              <w:t>Ель</w:t>
            </w:r>
            <w:r w:rsidRPr="00235FDA">
              <w:rPr>
                <w:spacing w:val="-9"/>
                <w:sz w:val="18"/>
                <w:lang w:val="ru-RU"/>
              </w:rPr>
              <w:t xml:space="preserve"> </w:t>
            </w:r>
            <w:r w:rsidRPr="00235FDA">
              <w:rPr>
                <w:sz w:val="12"/>
                <w:lang w:val="ru-RU"/>
              </w:rPr>
              <w:t>(все</w:t>
            </w:r>
            <w:r w:rsidRPr="00235FDA">
              <w:rPr>
                <w:spacing w:val="-2"/>
                <w:sz w:val="12"/>
                <w:lang w:val="ru-RU"/>
              </w:rPr>
              <w:t xml:space="preserve"> </w:t>
            </w:r>
            <w:r w:rsidRPr="00235FDA">
              <w:rPr>
                <w:sz w:val="12"/>
                <w:lang w:val="ru-RU"/>
              </w:rPr>
              <w:t>виды</w:t>
            </w:r>
            <w:r w:rsidRPr="00235FDA">
              <w:rPr>
                <w:spacing w:val="-3"/>
                <w:sz w:val="12"/>
                <w:lang w:val="ru-RU"/>
              </w:rPr>
              <w:t xml:space="preserve"> </w:t>
            </w:r>
            <w:r w:rsidRPr="00235FDA">
              <w:rPr>
                <w:sz w:val="12"/>
                <w:lang w:val="ru-RU"/>
              </w:rPr>
              <w:t>рода</w:t>
            </w:r>
            <w:r w:rsidRPr="00235FDA">
              <w:rPr>
                <w:spacing w:val="-3"/>
                <w:sz w:val="12"/>
                <w:lang w:val="ru-RU"/>
              </w:rPr>
              <w:t xml:space="preserve"> </w:t>
            </w:r>
            <w:r w:rsidRPr="00235FDA">
              <w:rPr>
                <w:sz w:val="12"/>
                <w:lang w:val="ru-RU"/>
              </w:rPr>
              <w:t>Ель,</w:t>
            </w:r>
            <w:r w:rsidRPr="00235FDA">
              <w:rPr>
                <w:spacing w:val="-3"/>
                <w:sz w:val="12"/>
                <w:lang w:val="ru-RU"/>
              </w:rPr>
              <w:t xml:space="preserve"> </w:t>
            </w:r>
            <w:r w:rsidRPr="00235FDA">
              <w:rPr>
                <w:sz w:val="12"/>
                <w:lang w:val="ru-RU"/>
              </w:rPr>
              <w:t>за</w:t>
            </w:r>
            <w:r w:rsidRPr="00235FDA">
              <w:rPr>
                <w:spacing w:val="-2"/>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ценности</w:t>
            </w:r>
            <w:r w:rsidRPr="00235FDA">
              <w:rPr>
                <w:spacing w:val="-2"/>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2</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0" w:lineRule="exact"/>
              <w:ind w:left="103" w:right="-143"/>
              <w:rPr>
                <w:sz w:val="12"/>
                <w:lang w:val="ru-RU"/>
              </w:rPr>
            </w:pPr>
            <w:r w:rsidRPr="00235FDA">
              <w:rPr>
                <w:sz w:val="18"/>
                <w:lang w:val="ru-RU"/>
              </w:rPr>
              <w:t>Лиственница</w:t>
            </w:r>
            <w:r w:rsidRPr="00235FDA">
              <w:rPr>
                <w:spacing w:val="-10"/>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4"/>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Лиственница,</w:t>
            </w:r>
            <w:r w:rsidRPr="00235FDA">
              <w:rPr>
                <w:spacing w:val="-2"/>
                <w:sz w:val="12"/>
                <w:lang w:val="ru-RU"/>
              </w:rPr>
              <w:t xml:space="preserve"> </w:t>
            </w:r>
            <w:r w:rsidRPr="00235FDA">
              <w:rPr>
                <w:sz w:val="12"/>
                <w:lang w:val="ru-RU"/>
              </w:rPr>
              <w:t>за</w:t>
            </w:r>
            <w:r w:rsidRPr="00235FDA">
              <w:rPr>
                <w:spacing w:val="-5"/>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2"/>
                <w:sz w:val="12"/>
                <w:lang w:val="ru-RU"/>
              </w:rPr>
              <w:t xml:space="preserve"> </w:t>
            </w:r>
            <w:r w:rsidRPr="00235FDA">
              <w:rPr>
                <w:sz w:val="12"/>
                <w:lang w:val="ru-RU"/>
              </w:rPr>
              <w:t>ценности</w:t>
            </w:r>
            <w:r w:rsidRPr="00235FDA">
              <w:rPr>
                <w:spacing w:val="-4"/>
                <w:sz w:val="12"/>
                <w:lang w:val="ru-RU"/>
              </w:rPr>
              <w:t xml:space="preserve"> </w:t>
            </w:r>
            <w:r w:rsidRPr="00235FDA">
              <w:rPr>
                <w:sz w:val="12"/>
                <w:lang w:val="ru-RU"/>
              </w:rPr>
              <w:t>«Ц»)</w:t>
            </w:r>
          </w:p>
        </w:tc>
      </w:tr>
      <w:tr w:rsidR="00235FDA" w:rsidTr="008E31B7">
        <w:trPr>
          <w:trHeight w:val="213"/>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3</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3" w:lineRule="exact"/>
              <w:ind w:left="103" w:right="-143"/>
              <w:rPr>
                <w:sz w:val="12"/>
                <w:lang w:val="ru-RU"/>
              </w:rPr>
            </w:pPr>
            <w:r w:rsidRPr="00235FDA">
              <w:rPr>
                <w:sz w:val="18"/>
                <w:lang w:val="ru-RU"/>
              </w:rPr>
              <w:t>Пихта</w:t>
            </w:r>
            <w:r w:rsidRPr="00235FDA">
              <w:rPr>
                <w:spacing w:val="-4"/>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2"/>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Пихта,</w:t>
            </w:r>
            <w:r w:rsidRPr="00235FDA">
              <w:rPr>
                <w:spacing w:val="-1"/>
                <w:sz w:val="12"/>
                <w:lang w:val="ru-RU"/>
              </w:rPr>
              <w:t xml:space="preserve"> </w:t>
            </w:r>
            <w:r w:rsidRPr="00235FDA">
              <w:rPr>
                <w:sz w:val="12"/>
                <w:lang w:val="ru-RU"/>
              </w:rPr>
              <w:t>за</w:t>
            </w:r>
            <w:r w:rsidRPr="00235FDA">
              <w:rPr>
                <w:spacing w:val="-4"/>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2"/>
                <w:sz w:val="12"/>
                <w:lang w:val="ru-RU"/>
              </w:rPr>
              <w:t xml:space="preserve"> </w:t>
            </w:r>
            <w:r w:rsidRPr="00235FDA">
              <w:rPr>
                <w:sz w:val="12"/>
                <w:lang w:val="ru-RU"/>
              </w:rPr>
              <w:t>ценности</w:t>
            </w:r>
            <w:r w:rsidRPr="00235FDA">
              <w:rPr>
                <w:spacing w:val="-3"/>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4</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0" w:lineRule="exact"/>
              <w:ind w:left="103" w:right="-143"/>
              <w:rPr>
                <w:sz w:val="12"/>
                <w:lang w:val="ru-RU"/>
              </w:rPr>
            </w:pPr>
            <w:r w:rsidRPr="00235FDA">
              <w:rPr>
                <w:sz w:val="18"/>
                <w:lang w:val="ru-RU"/>
              </w:rPr>
              <w:t>Сосна</w:t>
            </w:r>
            <w:r w:rsidRPr="00235FDA">
              <w:rPr>
                <w:spacing w:val="-5"/>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3"/>
                <w:sz w:val="12"/>
                <w:lang w:val="ru-RU"/>
              </w:rPr>
              <w:t xml:space="preserve"> </w:t>
            </w:r>
            <w:r w:rsidRPr="00235FDA">
              <w:rPr>
                <w:sz w:val="12"/>
                <w:lang w:val="ru-RU"/>
              </w:rPr>
              <w:t>рода</w:t>
            </w:r>
            <w:r w:rsidRPr="00235FDA">
              <w:rPr>
                <w:spacing w:val="-1"/>
                <w:sz w:val="12"/>
                <w:lang w:val="ru-RU"/>
              </w:rPr>
              <w:t xml:space="preserve"> </w:t>
            </w:r>
            <w:r w:rsidRPr="00235FDA">
              <w:rPr>
                <w:sz w:val="12"/>
                <w:lang w:val="ru-RU"/>
              </w:rPr>
              <w:t>Сосна,</w:t>
            </w:r>
            <w:r w:rsidRPr="00235FDA">
              <w:rPr>
                <w:spacing w:val="-4"/>
                <w:sz w:val="12"/>
                <w:lang w:val="ru-RU"/>
              </w:rPr>
              <w:t xml:space="preserve"> </w:t>
            </w:r>
            <w:r w:rsidRPr="00235FDA">
              <w:rPr>
                <w:sz w:val="12"/>
                <w:lang w:val="ru-RU"/>
              </w:rPr>
              <w:t>за</w:t>
            </w:r>
            <w:r w:rsidRPr="00235FDA">
              <w:rPr>
                <w:spacing w:val="-2"/>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ценности</w:t>
            </w:r>
            <w:r w:rsidRPr="00235FDA">
              <w:rPr>
                <w:spacing w:val="-4"/>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5</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0" w:lineRule="exact"/>
              <w:ind w:left="103" w:right="-143"/>
              <w:rPr>
                <w:sz w:val="12"/>
                <w:lang w:val="ru-RU"/>
              </w:rPr>
            </w:pPr>
            <w:r w:rsidRPr="00235FDA">
              <w:rPr>
                <w:sz w:val="18"/>
                <w:lang w:val="ru-RU"/>
              </w:rPr>
              <w:t>Кедр</w:t>
            </w:r>
            <w:r w:rsidRPr="00235FDA">
              <w:rPr>
                <w:spacing w:val="-3"/>
                <w:sz w:val="18"/>
                <w:lang w:val="ru-RU"/>
              </w:rPr>
              <w:t xml:space="preserve"> </w:t>
            </w:r>
            <w:r w:rsidRPr="00235FDA">
              <w:rPr>
                <w:sz w:val="12"/>
                <w:lang w:val="ru-RU"/>
              </w:rPr>
              <w:t>(все</w:t>
            </w:r>
            <w:r w:rsidRPr="00235FDA">
              <w:rPr>
                <w:spacing w:val="-4"/>
                <w:sz w:val="12"/>
                <w:lang w:val="ru-RU"/>
              </w:rPr>
              <w:t xml:space="preserve"> </w:t>
            </w:r>
            <w:r w:rsidRPr="00235FDA">
              <w:rPr>
                <w:sz w:val="12"/>
                <w:lang w:val="ru-RU"/>
              </w:rPr>
              <w:t>виды</w:t>
            </w:r>
            <w:r w:rsidRPr="00235FDA">
              <w:rPr>
                <w:spacing w:val="-1"/>
                <w:sz w:val="12"/>
                <w:lang w:val="ru-RU"/>
              </w:rPr>
              <w:t xml:space="preserve"> </w:t>
            </w:r>
            <w:r w:rsidRPr="00235FDA">
              <w:rPr>
                <w:sz w:val="12"/>
                <w:lang w:val="ru-RU"/>
              </w:rPr>
              <w:t>рода</w:t>
            </w:r>
            <w:r w:rsidRPr="00235FDA">
              <w:rPr>
                <w:spacing w:val="-1"/>
                <w:sz w:val="12"/>
                <w:lang w:val="ru-RU"/>
              </w:rPr>
              <w:t xml:space="preserve"> </w:t>
            </w:r>
            <w:r w:rsidRPr="00235FDA">
              <w:rPr>
                <w:sz w:val="12"/>
                <w:lang w:val="ru-RU"/>
              </w:rPr>
              <w:t>Кедр,</w:t>
            </w:r>
            <w:r w:rsidRPr="00235FDA">
              <w:rPr>
                <w:spacing w:val="-1"/>
                <w:sz w:val="12"/>
                <w:lang w:val="ru-RU"/>
              </w:rPr>
              <w:t xml:space="preserve"> </w:t>
            </w:r>
            <w:r w:rsidRPr="00235FDA">
              <w:rPr>
                <w:sz w:val="12"/>
                <w:lang w:val="ru-RU"/>
              </w:rPr>
              <w:t>за</w:t>
            </w:r>
            <w:r w:rsidRPr="00235FDA">
              <w:rPr>
                <w:spacing w:val="-4"/>
                <w:sz w:val="12"/>
                <w:lang w:val="ru-RU"/>
              </w:rPr>
              <w:t xml:space="preserve"> </w:t>
            </w:r>
            <w:r w:rsidRPr="00235FDA">
              <w:rPr>
                <w:sz w:val="12"/>
                <w:lang w:val="ru-RU"/>
              </w:rPr>
              <w:t>исключением</w:t>
            </w:r>
            <w:r w:rsidRPr="00235FDA">
              <w:rPr>
                <w:spacing w:val="-1"/>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ценности</w:t>
            </w:r>
            <w:r w:rsidRPr="00235FDA">
              <w:rPr>
                <w:spacing w:val="-3"/>
                <w:sz w:val="12"/>
                <w:lang w:val="ru-RU"/>
              </w:rPr>
              <w:t xml:space="preserve"> </w:t>
            </w:r>
            <w:r w:rsidRPr="00235FDA">
              <w:rPr>
                <w:sz w:val="12"/>
                <w:lang w:val="ru-RU"/>
              </w:rPr>
              <w:t>«Ц»)</w:t>
            </w:r>
          </w:p>
        </w:tc>
      </w:tr>
      <w:tr w:rsidR="00235FDA" w:rsidTr="008E31B7">
        <w:trPr>
          <w:trHeight w:val="213"/>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4" w:lineRule="exact"/>
              <w:ind w:left="11" w:right="-143"/>
              <w:jc w:val="center"/>
              <w:rPr>
                <w:sz w:val="16"/>
              </w:rPr>
            </w:pPr>
            <w:r>
              <w:rPr>
                <w:sz w:val="16"/>
              </w:rPr>
              <w:t>6</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3" w:lineRule="exact"/>
              <w:ind w:left="103" w:right="-143"/>
              <w:rPr>
                <w:sz w:val="12"/>
                <w:lang w:val="ru-RU"/>
              </w:rPr>
            </w:pPr>
            <w:r w:rsidRPr="00235FDA">
              <w:rPr>
                <w:sz w:val="18"/>
                <w:lang w:val="ru-RU"/>
              </w:rPr>
              <w:t>Туя</w:t>
            </w:r>
            <w:r w:rsidRPr="00235FDA">
              <w:rPr>
                <w:spacing w:val="-3"/>
                <w:sz w:val="18"/>
                <w:lang w:val="ru-RU"/>
              </w:rPr>
              <w:t xml:space="preserve"> </w:t>
            </w:r>
            <w:r w:rsidRPr="00235FDA">
              <w:rPr>
                <w:sz w:val="12"/>
                <w:lang w:val="ru-RU"/>
              </w:rPr>
              <w:t>(все</w:t>
            </w:r>
            <w:r w:rsidRPr="00235FDA">
              <w:rPr>
                <w:spacing w:val="-2"/>
                <w:sz w:val="12"/>
                <w:lang w:val="ru-RU"/>
              </w:rPr>
              <w:t xml:space="preserve"> </w:t>
            </w:r>
            <w:r w:rsidRPr="00235FDA">
              <w:rPr>
                <w:sz w:val="12"/>
                <w:lang w:val="ru-RU"/>
              </w:rPr>
              <w:t>виды</w:t>
            </w:r>
            <w:r w:rsidRPr="00235FDA">
              <w:rPr>
                <w:spacing w:val="-2"/>
                <w:sz w:val="12"/>
                <w:lang w:val="ru-RU"/>
              </w:rPr>
              <w:t xml:space="preserve"> </w:t>
            </w:r>
            <w:r w:rsidRPr="00235FDA">
              <w:rPr>
                <w:sz w:val="12"/>
                <w:lang w:val="ru-RU"/>
              </w:rPr>
              <w:t>рода</w:t>
            </w:r>
            <w:r w:rsidRPr="00235FDA">
              <w:rPr>
                <w:spacing w:val="-3"/>
                <w:sz w:val="12"/>
                <w:lang w:val="ru-RU"/>
              </w:rPr>
              <w:t xml:space="preserve"> </w:t>
            </w:r>
            <w:r w:rsidRPr="00235FDA">
              <w:rPr>
                <w:sz w:val="12"/>
                <w:lang w:val="ru-RU"/>
              </w:rPr>
              <w:t>Туя, за</w:t>
            </w:r>
            <w:r w:rsidRPr="00235FDA">
              <w:rPr>
                <w:spacing w:val="-2"/>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3"/>
                <w:sz w:val="12"/>
                <w:lang w:val="ru-RU"/>
              </w:rPr>
              <w:t xml:space="preserve"> </w:t>
            </w:r>
            <w:r w:rsidRPr="00235FDA">
              <w:rPr>
                <w:sz w:val="12"/>
                <w:lang w:val="ru-RU"/>
              </w:rPr>
              <w:t>ценности</w:t>
            </w:r>
            <w:r w:rsidRPr="00235FDA">
              <w:rPr>
                <w:spacing w:val="-3"/>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4" w:lineRule="exact"/>
              <w:ind w:left="11" w:right="-143"/>
              <w:jc w:val="center"/>
              <w:rPr>
                <w:sz w:val="16"/>
              </w:rPr>
            </w:pPr>
            <w:r>
              <w:rPr>
                <w:sz w:val="16"/>
              </w:rPr>
              <w:t>7</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1" w:lineRule="exact"/>
              <w:ind w:left="103" w:right="-143"/>
              <w:rPr>
                <w:sz w:val="12"/>
                <w:lang w:val="ru-RU"/>
              </w:rPr>
            </w:pPr>
            <w:r w:rsidRPr="00235FDA">
              <w:rPr>
                <w:sz w:val="18"/>
                <w:lang w:val="ru-RU"/>
              </w:rPr>
              <w:t>Можжевельник</w:t>
            </w:r>
            <w:r w:rsidRPr="00235FDA">
              <w:rPr>
                <w:spacing w:val="-10"/>
                <w:sz w:val="18"/>
                <w:lang w:val="ru-RU"/>
              </w:rPr>
              <w:t xml:space="preserve"> </w:t>
            </w:r>
            <w:r w:rsidRPr="00235FDA">
              <w:rPr>
                <w:sz w:val="12"/>
                <w:lang w:val="ru-RU"/>
              </w:rPr>
              <w:t>(все</w:t>
            </w:r>
            <w:r w:rsidRPr="00235FDA">
              <w:rPr>
                <w:spacing w:val="-2"/>
                <w:sz w:val="12"/>
                <w:lang w:val="ru-RU"/>
              </w:rPr>
              <w:t xml:space="preserve"> </w:t>
            </w:r>
            <w:r w:rsidRPr="00235FDA">
              <w:rPr>
                <w:sz w:val="12"/>
                <w:lang w:val="ru-RU"/>
              </w:rPr>
              <w:t>виды</w:t>
            </w:r>
            <w:r w:rsidRPr="00235FDA">
              <w:rPr>
                <w:spacing w:val="-2"/>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Можжевельник,</w:t>
            </w:r>
            <w:r w:rsidRPr="00235FDA">
              <w:rPr>
                <w:spacing w:val="-3"/>
                <w:sz w:val="12"/>
                <w:lang w:val="ru-RU"/>
              </w:rPr>
              <w:t xml:space="preserve"> </w:t>
            </w:r>
            <w:r w:rsidRPr="00235FDA">
              <w:rPr>
                <w:sz w:val="12"/>
                <w:lang w:val="ru-RU"/>
              </w:rPr>
              <w:t>за</w:t>
            </w:r>
            <w:r w:rsidRPr="00235FDA">
              <w:rPr>
                <w:spacing w:val="-3"/>
                <w:sz w:val="12"/>
                <w:lang w:val="ru-RU"/>
              </w:rPr>
              <w:t xml:space="preserve"> </w:t>
            </w:r>
            <w:r w:rsidRPr="00235FDA">
              <w:rPr>
                <w:sz w:val="12"/>
                <w:lang w:val="ru-RU"/>
              </w:rPr>
              <w:t>исключением</w:t>
            </w:r>
            <w:r w:rsidRPr="00235FDA">
              <w:rPr>
                <w:spacing w:val="-3"/>
                <w:sz w:val="12"/>
                <w:lang w:val="ru-RU"/>
              </w:rPr>
              <w:t xml:space="preserve"> </w:t>
            </w:r>
            <w:r w:rsidRPr="00235FDA">
              <w:rPr>
                <w:sz w:val="12"/>
                <w:lang w:val="ru-RU"/>
              </w:rPr>
              <w:t>группы</w:t>
            </w:r>
            <w:r w:rsidRPr="00235FDA">
              <w:rPr>
                <w:spacing w:val="-2"/>
                <w:sz w:val="12"/>
                <w:lang w:val="ru-RU"/>
              </w:rPr>
              <w:t xml:space="preserve"> </w:t>
            </w:r>
            <w:r w:rsidRPr="00235FDA">
              <w:rPr>
                <w:sz w:val="12"/>
                <w:lang w:val="ru-RU"/>
              </w:rPr>
              <w:t>ценности</w:t>
            </w:r>
            <w:r w:rsidRPr="00235FDA">
              <w:rPr>
                <w:spacing w:val="-3"/>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4" w:lineRule="exact"/>
              <w:ind w:left="11" w:right="-143"/>
              <w:jc w:val="center"/>
              <w:rPr>
                <w:sz w:val="16"/>
              </w:rPr>
            </w:pPr>
            <w:r>
              <w:rPr>
                <w:sz w:val="16"/>
              </w:rPr>
              <w:t>8</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1" w:lineRule="exact"/>
              <w:ind w:left="103" w:right="-143"/>
              <w:rPr>
                <w:sz w:val="12"/>
                <w:lang w:val="ru-RU"/>
              </w:rPr>
            </w:pPr>
            <w:r w:rsidRPr="00235FDA">
              <w:rPr>
                <w:sz w:val="18"/>
                <w:lang w:val="ru-RU"/>
              </w:rPr>
              <w:t>Кипарисовик</w:t>
            </w:r>
            <w:r w:rsidRPr="00235FDA">
              <w:rPr>
                <w:spacing w:val="-10"/>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1"/>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Кипарисовик)</w:t>
            </w:r>
          </w:p>
        </w:tc>
      </w:tr>
      <w:tr w:rsidR="00235FDA" w:rsidTr="008E31B7">
        <w:trPr>
          <w:trHeight w:val="251"/>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21"/>
              <w:ind w:left="11" w:right="-143"/>
              <w:jc w:val="center"/>
              <w:rPr>
                <w:sz w:val="16"/>
              </w:rPr>
            </w:pPr>
            <w:r>
              <w:rPr>
                <w:sz w:val="16"/>
              </w:rPr>
              <w:t>9</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21"/>
              <w:ind w:left="103" w:right="-143"/>
              <w:rPr>
                <w:sz w:val="12"/>
                <w:lang w:val="ru-RU"/>
              </w:rPr>
            </w:pPr>
            <w:r w:rsidRPr="00235FDA">
              <w:rPr>
                <w:sz w:val="18"/>
                <w:lang w:val="ru-RU"/>
              </w:rPr>
              <w:t>Туевик</w:t>
            </w:r>
            <w:r w:rsidRPr="00235FDA">
              <w:rPr>
                <w:spacing w:val="-5"/>
                <w:sz w:val="18"/>
                <w:lang w:val="ru-RU"/>
              </w:rPr>
              <w:t xml:space="preserve"> </w:t>
            </w:r>
            <w:r w:rsidRPr="00235FDA">
              <w:rPr>
                <w:sz w:val="12"/>
                <w:lang w:val="ru-RU"/>
              </w:rPr>
              <w:t>(все</w:t>
            </w:r>
            <w:r w:rsidRPr="00235FDA">
              <w:rPr>
                <w:spacing w:val="-2"/>
                <w:sz w:val="12"/>
                <w:lang w:val="ru-RU"/>
              </w:rPr>
              <w:t xml:space="preserve"> </w:t>
            </w:r>
            <w:r w:rsidRPr="00235FDA">
              <w:rPr>
                <w:sz w:val="12"/>
                <w:lang w:val="ru-RU"/>
              </w:rPr>
              <w:t>виды</w:t>
            </w:r>
            <w:r w:rsidRPr="00235FDA">
              <w:rPr>
                <w:spacing w:val="-3"/>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Туевик)</w:t>
            </w:r>
          </w:p>
        </w:tc>
      </w:tr>
      <w:tr w:rsidR="00235FDA" w:rsidTr="008E31B7">
        <w:trPr>
          <w:trHeight w:val="213"/>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
              <w:ind w:left="37" w:right="-143"/>
              <w:jc w:val="center"/>
              <w:rPr>
                <w:sz w:val="16"/>
              </w:rPr>
            </w:pPr>
            <w:r>
              <w:rPr>
                <w:sz w:val="16"/>
              </w:rPr>
              <w:t>10</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2" w:line="191" w:lineRule="exact"/>
              <w:ind w:left="103" w:right="-143"/>
              <w:rPr>
                <w:sz w:val="12"/>
                <w:lang w:val="ru-RU"/>
              </w:rPr>
            </w:pPr>
            <w:r w:rsidRPr="00235FDA">
              <w:rPr>
                <w:sz w:val="18"/>
                <w:lang w:val="ru-RU"/>
              </w:rPr>
              <w:t>Тсуга</w:t>
            </w:r>
            <w:r w:rsidRPr="00235FDA">
              <w:rPr>
                <w:spacing w:val="-4"/>
                <w:sz w:val="18"/>
                <w:lang w:val="ru-RU"/>
              </w:rPr>
              <w:t xml:space="preserve"> </w:t>
            </w:r>
            <w:r w:rsidRPr="00235FDA">
              <w:rPr>
                <w:sz w:val="12"/>
                <w:lang w:val="ru-RU"/>
              </w:rPr>
              <w:t>(все</w:t>
            </w:r>
            <w:r w:rsidRPr="00235FDA">
              <w:rPr>
                <w:spacing w:val="-2"/>
                <w:sz w:val="12"/>
                <w:lang w:val="ru-RU"/>
              </w:rPr>
              <w:t xml:space="preserve"> </w:t>
            </w:r>
            <w:r w:rsidRPr="00235FDA">
              <w:rPr>
                <w:sz w:val="12"/>
                <w:lang w:val="ru-RU"/>
              </w:rPr>
              <w:t>виды</w:t>
            </w:r>
            <w:r w:rsidRPr="00235FDA">
              <w:rPr>
                <w:spacing w:val="-3"/>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Тсуга)</w:t>
            </w:r>
          </w:p>
        </w:tc>
      </w:tr>
      <w:tr w:rsidR="00235FDA" w:rsidTr="008E31B7">
        <w:trPr>
          <w:trHeight w:val="237"/>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1"/>
              <w:ind w:left="37" w:right="-143"/>
              <w:jc w:val="center"/>
              <w:rPr>
                <w:sz w:val="16"/>
              </w:rPr>
            </w:pPr>
            <w:r>
              <w:rPr>
                <w:sz w:val="16"/>
              </w:rPr>
              <w:t>11</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5" w:lineRule="exact"/>
              <w:ind w:left="103" w:right="-143"/>
              <w:rPr>
                <w:sz w:val="12"/>
                <w:lang w:val="ru-RU"/>
              </w:rPr>
            </w:pPr>
            <w:r w:rsidRPr="00235FDA">
              <w:rPr>
                <w:sz w:val="18"/>
                <w:lang w:val="ru-RU"/>
              </w:rPr>
              <w:t>Псевдотсуга</w:t>
            </w:r>
            <w:r w:rsidRPr="00235FDA">
              <w:rPr>
                <w:spacing w:val="-10"/>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2"/>
                <w:sz w:val="12"/>
                <w:lang w:val="ru-RU"/>
              </w:rPr>
              <w:t xml:space="preserve"> </w:t>
            </w:r>
            <w:r w:rsidRPr="00235FDA">
              <w:rPr>
                <w:sz w:val="12"/>
                <w:lang w:val="ru-RU"/>
              </w:rPr>
              <w:t>рода</w:t>
            </w:r>
            <w:r w:rsidRPr="00235FDA">
              <w:rPr>
                <w:spacing w:val="-3"/>
                <w:sz w:val="12"/>
                <w:lang w:val="ru-RU"/>
              </w:rPr>
              <w:t xml:space="preserve"> </w:t>
            </w:r>
            <w:r w:rsidRPr="00235FDA">
              <w:rPr>
                <w:sz w:val="12"/>
                <w:lang w:val="ru-RU"/>
              </w:rPr>
              <w:t>Псевдотсуга)</w:t>
            </w:r>
          </w:p>
        </w:tc>
      </w:tr>
      <w:tr w:rsidR="00235FDA" w:rsidTr="008E31B7">
        <w:trPr>
          <w:trHeight w:val="237"/>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3"/>
              <w:ind w:left="37" w:right="-143"/>
              <w:jc w:val="center"/>
              <w:rPr>
                <w:sz w:val="16"/>
              </w:rPr>
            </w:pPr>
            <w:r>
              <w:rPr>
                <w:sz w:val="16"/>
              </w:rPr>
              <w:t>12</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103" w:right="-143"/>
              <w:rPr>
                <w:sz w:val="18"/>
              </w:rPr>
            </w:pPr>
            <w:r>
              <w:rPr>
                <w:sz w:val="18"/>
              </w:rPr>
              <w:t>Криптомерия</w:t>
            </w:r>
          </w:p>
        </w:tc>
      </w:tr>
      <w:tr w:rsidR="00235FDA" w:rsidTr="008E31B7">
        <w:trPr>
          <w:trHeight w:val="239"/>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Cs w:val="22"/>
                <w:lang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3"/>
              <w:ind w:left="37" w:right="-143"/>
              <w:jc w:val="center"/>
              <w:rPr>
                <w:sz w:val="16"/>
              </w:rPr>
            </w:pPr>
            <w:r>
              <w:rPr>
                <w:sz w:val="16"/>
              </w:rPr>
              <w:t>13</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103" w:right="-143"/>
              <w:rPr>
                <w:sz w:val="18"/>
              </w:rPr>
            </w:pPr>
            <w:r>
              <w:rPr>
                <w:sz w:val="18"/>
              </w:rPr>
              <w:t>Сциадопитис</w:t>
            </w:r>
          </w:p>
        </w:tc>
      </w:tr>
      <w:tr w:rsidR="00235FDA" w:rsidTr="008E31B7">
        <w:trPr>
          <w:trHeight w:val="237"/>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Cs w:val="22"/>
                <w:lang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0"/>
              <w:ind w:left="37" w:right="-143"/>
              <w:jc w:val="center"/>
              <w:rPr>
                <w:sz w:val="16"/>
              </w:rPr>
            </w:pPr>
            <w:r>
              <w:rPr>
                <w:sz w:val="16"/>
              </w:rPr>
              <w:t>14</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103" w:right="-143"/>
              <w:rPr>
                <w:sz w:val="18"/>
              </w:rPr>
            </w:pPr>
            <w:r>
              <w:rPr>
                <w:sz w:val="18"/>
              </w:rPr>
              <w:t>Метасеквойя</w:t>
            </w:r>
          </w:p>
        </w:tc>
      </w:tr>
      <w:tr w:rsidR="00235FDA" w:rsidTr="008E31B7">
        <w:trPr>
          <w:trHeight w:val="237"/>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Cs w:val="22"/>
                <w:lang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3"/>
              <w:ind w:left="37" w:right="-143"/>
              <w:jc w:val="center"/>
              <w:rPr>
                <w:sz w:val="16"/>
              </w:rPr>
            </w:pPr>
            <w:r>
              <w:rPr>
                <w:sz w:val="16"/>
              </w:rPr>
              <w:t>15</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4" w:lineRule="exact"/>
              <w:ind w:left="103" w:right="-143"/>
              <w:rPr>
                <w:sz w:val="12"/>
                <w:lang w:val="ru-RU"/>
              </w:rPr>
            </w:pPr>
            <w:r w:rsidRPr="00235FDA">
              <w:rPr>
                <w:sz w:val="18"/>
                <w:lang w:val="ru-RU"/>
              </w:rPr>
              <w:t>Тис</w:t>
            </w:r>
            <w:r w:rsidRPr="00235FDA">
              <w:rPr>
                <w:spacing w:val="-5"/>
                <w:sz w:val="18"/>
                <w:lang w:val="ru-RU"/>
              </w:rPr>
              <w:t xml:space="preserve"> </w:t>
            </w:r>
            <w:r w:rsidRPr="00235FDA">
              <w:rPr>
                <w:sz w:val="12"/>
                <w:lang w:val="ru-RU"/>
              </w:rPr>
              <w:t>(все</w:t>
            </w:r>
            <w:r w:rsidRPr="00235FDA">
              <w:rPr>
                <w:spacing w:val="-2"/>
                <w:sz w:val="12"/>
                <w:lang w:val="ru-RU"/>
              </w:rPr>
              <w:t xml:space="preserve"> </w:t>
            </w:r>
            <w:r w:rsidRPr="00235FDA">
              <w:rPr>
                <w:sz w:val="12"/>
                <w:lang w:val="ru-RU"/>
              </w:rPr>
              <w:t>виды</w:t>
            </w:r>
            <w:r w:rsidRPr="00235FDA">
              <w:rPr>
                <w:spacing w:val="-1"/>
                <w:sz w:val="12"/>
                <w:lang w:val="ru-RU"/>
              </w:rPr>
              <w:t xml:space="preserve"> </w:t>
            </w:r>
            <w:r w:rsidRPr="00235FDA">
              <w:rPr>
                <w:sz w:val="12"/>
                <w:lang w:val="ru-RU"/>
              </w:rPr>
              <w:t>рода</w:t>
            </w:r>
            <w:r w:rsidRPr="00235FDA">
              <w:rPr>
                <w:spacing w:val="-1"/>
                <w:sz w:val="12"/>
                <w:lang w:val="ru-RU"/>
              </w:rPr>
              <w:t xml:space="preserve"> </w:t>
            </w:r>
            <w:r w:rsidRPr="00235FDA">
              <w:rPr>
                <w:sz w:val="12"/>
                <w:lang w:val="ru-RU"/>
              </w:rPr>
              <w:t>Тис,</w:t>
            </w:r>
            <w:r w:rsidRPr="00235FDA">
              <w:rPr>
                <w:spacing w:val="-3"/>
                <w:sz w:val="12"/>
                <w:lang w:val="ru-RU"/>
              </w:rPr>
              <w:t xml:space="preserve"> </w:t>
            </w:r>
            <w:r w:rsidRPr="00235FDA">
              <w:rPr>
                <w:sz w:val="12"/>
                <w:lang w:val="ru-RU"/>
              </w:rPr>
              <w:t>за</w:t>
            </w:r>
            <w:r w:rsidRPr="00235FDA">
              <w:rPr>
                <w:spacing w:val="-2"/>
                <w:sz w:val="12"/>
                <w:lang w:val="ru-RU"/>
              </w:rPr>
              <w:t xml:space="preserve"> </w:t>
            </w:r>
            <w:r w:rsidRPr="00235FDA">
              <w:rPr>
                <w:sz w:val="12"/>
                <w:lang w:val="ru-RU"/>
              </w:rPr>
              <w:t>исключением</w:t>
            </w:r>
            <w:r w:rsidRPr="00235FDA">
              <w:rPr>
                <w:spacing w:val="-3"/>
                <w:sz w:val="12"/>
                <w:lang w:val="ru-RU"/>
              </w:rPr>
              <w:t xml:space="preserve"> </w:t>
            </w:r>
            <w:r w:rsidRPr="00235FDA">
              <w:rPr>
                <w:sz w:val="12"/>
                <w:lang w:val="ru-RU"/>
              </w:rPr>
              <w:t>группы</w:t>
            </w:r>
            <w:r w:rsidRPr="00235FDA">
              <w:rPr>
                <w:spacing w:val="-3"/>
                <w:sz w:val="12"/>
                <w:lang w:val="ru-RU"/>
              </w:rPr>
              <w:t xml:space="preserve"> </w:t>
            </w:r>
            <w:r w:rsidRPr="00235FDA">
              <w:rPr>
                <w:sz w:val="12"/>
                <w:lang w:val="ru-RU"/>
              </w:rPr>
              <w:t>ценности</w:t>
            </w:r>
            <w:r w:rsidRPr="00235FDA">
              <w:rPr>
                <w:spacing w:val="-3"/>
                <w:sz w:val="12"/>
                <w:lang w:val="ru-RU"/>
              </w:rPr>
              <w:t xml:space="preserve"> </w:t>
            </w:r>
            <w:r w:rsidRPr="00235FDA">
              <w:rPr>
                <w:sz w:val="12"/>
                <w:lang w:val="ru-RU"/>
              </w:rPr>
              <w:t>«Ц»)</w:t>
            </w:r>
          </w:p>
        </w:tc>
      </w:tr>
      <w:tr w:rsidR="00235FDA" w:rsidTr="008E31B7">
        <w:trPr>
          <w:trHeight w:val="239"/>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ind w:right="-143"/>
              <w:rPr>
                <w:lang w:val="ru-RU"/>
              </w:rPr>
            </w:pPr>
          </w:p>
          <w:p w:rsidR="00235FDA" w:rsidRPr="00235FDA" w:rsidRDefault="00235FDA" w:rsidP="00470301">
            <w:pPr>
              <w:pStyle w:val="TableParagraph"/>
              <w:ind w:right="-143"/>
              <w:rPr>
                <w:lang w:val="ru-RU"/>
              </w:rPr>
            </w:pPr>
          </w:p>
          <w:p w:rsidR="00235FDA" w:rsidRPr="00235FDA" w:rsidRDefault="00235FDA" w:rsidP="00470301">
            <w:pPr>
              <w:pStyle w:val="TableParagraph"/>
              <w:ind w:right="-143"/>
              <w:rPr>
                <w:lang w:val="ru-RU"/>
              </w:rPr>
            </w:pPr>
          </w:p>
          <w:p w:rsidR="00235FDA" w:rsidRDefault="00235FDA" w:rsidP="00470301">
            <w:pPr>
              <w:pStyle w:val="TableParagraph"/>
              <w:spacing w:before="137"/>
              <w:ind w:left="6" w:right="-143"/>
              <w:jc w:val="center"/>
              <w:rPr>
                <w:sz w:val="20"/>
              </w:rPr>
            </w:pPr>
            <w:r>
              <w:rPr>
                <w:w w:val="99"/>
                <w:sz w:val="20"/>
              </w:rPr>
              <w:t>I</w:t>
            </w:r>
          </w:p>
        </w:tc>
        <w:tc>
          <w:tcPr>
            <w:tcW w:w="1984"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ind w:right="-143"/>
              <w:rPr>
                <w:sz w:val="14"/>
                <w:lang w:val="ru-RU"/>
              </w:rPr>
            </w:pPr>
          </w:p>
          <w:p w:rsidR="00235FDA" w:rsidRPr="00235FDA" w:rsidRDefault="00235FDA" w:rsidP="00470301">
            <w:pPr>
              <w:pStyle w:val="TableParagraph"/>
              <w:ind w:right="-143"/>
              <w:rPr>
                <w:sz w:val="14"/>
                <w:lang w:val="ru-RU"/>
              </w:rPr>
            </w:pPr>
          </w:p>
          <w:p w:rsidR="00235FDA" w:rsidRPr="00235FDA" w:rsidRDefault="00235FDA" w:rsidP="00470301">
            <w:pPr>
              <w:pStyle w:val="TableParagraph"/>
              <w:ind w:right="-143"/>
              <w:rPr>
                <w:sz w:val="14"/>
                <w:lang w:val="ru-RU"/>
              </w:rPr>
            </w:pPr>
          </w:p>
          <w:p w:rsidR="00235FDA" w:rsidRPr="00235FDA" w:rsidRDefault="00235FDA" w:rsidP="00470301">
            <w:pPr>
              <w:pStyle w:val="TableParagraph"/>
              <w:ind w:right="-143"/>
              <w:rPr>
                <w:sz w:val="14"/>
                <w:lang w:val="ru-RU"/>
              </w:rPr>
            </w:pPr>
          </w:p>
          <w:p w:rsidR="00235FDA" w:rsidRPr="00235FDA" w:rsidRDefault="00235FDA" w:rsidP="00470301">
            <w:pPr>
              <w:pStyle w:val="TableParagraph"/>
              <w:spacing w:before="7"/>
              <w:ind w:right="-143"/>
              <w:rPr>
                <w:sz w:val="12"/>
                <w:lang w:val="ru-RU"/>
              </w:rPr>
            </w:pPr>
          </w:p>
          <w:p w:rsidR="00235FDA" w:rsidRPr="00235FDA" w:rsidRDefault="00235FDA" w:rsidP="008E31B7">
            <w:pPr>
              <w:pStyle w:val="TableParagraph"/>
              <w:ind w:left="169" w:right="-143"/>
              <w:rPr>
                <w:sz w:val="14"/>
                <w:lang w:val="ru-RU"/>
              </w:rPr>
            </w:pPr>
            <w:r w:rsidRPr="00235FDA">
              <w:rPr>
                <w:sz w:val="14"/>
                <w:lang w:val="ru-RU"/>
              </w:rPr>
              <w:t>Особо ценные</w:t>
            </w:r>
            <w:r w:rsidRPr="00235FDA">
              <w:rPr>
                <w:spacing w:val="1"/>
                <w:sz w:val="14"/>
                <w:lang w:val="ru-RU"/>
              </w:rPr>
              <w:t xml:space="preserve"> </w:t>
            </w:r>
            <w:r w:rsidRPr="00235FDA">
              <w:rPr>
                <w:spacing w:val="-1"/>
                <w:sz w:val="14"/>
                <w:lang w:val="ru-RU"/>
              </w:rPr>
              <w:t xml:space="preserve">лиственные </w:t>
            </w:r>
            <w:r w:rsidRPr="00235FDA">
              <w:rPr>
                <w:sz w:val="14"/>
                <w:lang w:val="ru-RU"/>
              </w:rPr>
              <w:t>древесные</w:t>
            </w:r>
            <w:r w:rsidRPr="00235FDA">
              <w:rPr>
                <w:spacing w:val="-32"/>
                <w:sz w:val="14"/>
                <w:lang w:val="ru-RU"/>
              </w:rPr>
              <w:t xml:space="preserve"> </w:t>
            </w:r>
            <w:r w:rsidRPr="00235FDA">
              <w:rPr>
                <w:sz w:val="14"/>
                <w:lang w:val="ru-RU"/>
              </w:rPr>
              <w:t>породы</w:t>
            </w: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3"/>
              <w:ind w:left="11" w:right="-143"/>
              <w:jc w:val="center"/>
              <w:rPr>
                <w:sz w:val="16"/>
              </w:rPr>
            </w:pPr>
            <w:r>
              <w:rPr>
                <w:sz w:val="16"/>
              </w:rPr>
              <w:t>1</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2"/>
                <w:lang w:val="ru-RU"/>
              </w:rPr>
            </w:pPr>
            <w:r w:rsidRPr="00235FDA">
              <w:rPr>
                <w:sz w:val="18"/>
                <w:lang w:val="ru-RU"/>
              </w:rPr>
              <w:t>Акация</w:t>
            </w:r>
            <w:r w:rsidRPr="00235FDA">
              <w:rPr>
                <w:spacing w:val="-4"/>
                <w:sz w:val="18"/>
                <w:lang w:val="ru-RU"/>
              </w:rPr>
              <w:t xml:space="preserve"> </w:t>
            </w:r>
            <w:r w:rsidRPr="00235FDA">
              <w:rPr>
                <w:sz w:val="18"/>
                <w:lang w:val="ru-RU"/>
              </w:rPr>
              <w:t>белая</w:t>
            </w:r>
            <w:r w:rsidRPr="00235FDA">
              <w:rPr>
                <w:spacing w:val="-2"/>
                <w:sz w:val="18"/>
                <w:lang w:val="ru-RU"/>
              </w:rPr>
              <w:t xml:space="preserve"> </w:t>
            </w:r>
            <w:r w:rsidRPr="00235FDA">
              <w:rPr>
                <w:sz w:val="12"/>
                <w:lang w:val="ru-RU"/>
              </w:rPr>
              <w:t>(за</w:t>
            </w:r>
            <w:r w:rsidRPr="00235FDA">
              <w:rPr>
                <w:spacing w:val="-3"/>
                <w:sz w:val="12"/>
                <w:lang w:val="ru-RU"/>
              </w:rPr>
              <w:t xml:space="preserve"> </w:t>
            </w:r>
            <w:r w:rsidRPr="00235FDA">
              <w:rPr>
                <w:sz w:val="12"/>
                <w:lang w:val="ru-RU"/>
              </w:rPr>
              <w:t>исключением</w:t>
            </w:r>
            <w:r w:rsidRPr="00235FDA">
              <w:rPr>
                <w:spacing w:val="-3"/>
                <w:sz w:val="12"/>
                <w:lang w:val="ru-RU"/>
              </w:rPr>
              <w:t xml:space="preserve"> </w:t>
            </w:r>
            <w:r w:rsidRPr="00235FDA">
              <w:rPr>
                <w:sz w:val="12"/>
                <w:lang w:val="ru-RU"/>
              </w:rPr>
              <w:t>группы</w:t>
            </w:r>
            <w:r w:rsidRPr="00235FDA">
              <w:rPr>
                <w:spacing w:val="-2"/>
                <w:sz w:val="12"/>
                <w:lang w:val="ru-RU"/>
              </w:rPr>
              <w:t xml:space="preserve"> </w:t>
            </w:r>
            <w:r w:rsidRPr="00235FDA">
              <w:rPr>
                <w:sz w:val="12"/>
                <w:lang w:val="ru-RU"/>
              </w:rPr>
              <w:t>ценности</w:t>
            </w:r>
            <w:r w:rsidRPr="00235FDA">
              <w:rPr>
                <w:spacing w:val="-2"/>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2" w:lineRule="exact"/>
              <w:ind w:left="11" w:right="-143"/>
              <w:jc w:val="center"/>
              <w:rPr>
                <w:sz w:val="16"/>
              </w:rPr>
            </w:pPr>
            <w:r>
              <w:rPr>
                <w:sz w:val="16"/>
              </w:rPr>
              <w:t>2</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1" w:lineRule="exact"/>
              <w:ind w:left="103" w:right="-143"/>
              <w:rPr>
                <w:sz w:val="12"/>
                <w:lang w:val="ru-RU"/>
              </w:rPr>
            </w:pPr>
            <w:r w:rsidRPr="00235FDA">
              <w:rPr>
                <w:sz w:val="18"/>
                <w:lang w:val="ru-RU"/>
              </w:rPr>
              <w:t>Бархат</w:t>
            </w:r>
            <w:r w:rsidRPr="00235FDA">
              <w:rPr>
                <w:spacing w:val="-4"/>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4"/>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Бархат,</w:t>
            </w:r>
            <w:r w:rsidRPr="00235FDA">
              <w:rPr>
                <w:spacing w:val="-1"/>
                <w:sz w:val="12"/>
                <w:lang w:val="ru-RU"/>
              </w:rPr>
              <w:t xml:space="preserve"> </w:t>
            </w:r>
            <w:r w:rsidRPr="00235FDA">
              <w:rPr>
                <w:sz w:val="12"/>
                <w:lang w:val="ru-RU"/>
              </w:rPr>
              <w:t>за</w:t>
            </w:r>
            <w:r w:rsidRPr="00235FDA">
              <w:rPr>
                <w:spacing w:val="-3"/>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2"/>
                <w:sz w:val="12"/>
                <w:lang w:val="ru-RU"/>
              </w:rPr>
              <w:t xml:space="preserve"> </w:t>
            </w:r>
            <w:r w:rsidRPr="00235FDA">
              <w:rPr>
                <w:sz w:val="12"/>
                <w:lang w:val="ru-RU"/>
              </w:rPr>
              <w:t>ценности</w:t>
            </w:r>
            <w:r w:rsidRPr="00235FDA">
              <w:rPr>
                <w:spacing w:val="-4"/>
                <w:sz w:val="12"/>
                <w:lang w:val="ru-RU"/>
              </w:rPr>
              <w:t xml:space="preserve"> </w:t>
            </w:r>
            <w:r w:rsidRPr="00235FDA">
              <w:rPr>
                <w:sz w:val="12"/>
                <w:lang w:val="ru-RU"/>
              </w:rPr>
              <w:t>«Ц»)</w:t>
            </w:r>
          </w:p>
        </w:tc>
      </w:tr>
      <w:tr w:rsidR="00235FDA" w:rsidTr="008E31B7">
        <w:trPr>
          <w:trHeight w:val="237"/>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2"/>
              <w:ind w:left="11" w:right="-143"/>
              <w:jc w:val="center"/>
              <w:rPr>
                <w:sz w:val="16"/>
              </w:rPr>
            </w:pPr>
            <w:r>
              <w:rPr>
                <w:sz w:val="16"/>
              </w:rPr>
              <w:t>3</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3" w:lineRule="exact"/>
              <w:ind w:left="103" w:right="-143"/>
              <w:rPr>
                <w:sz w:val="12"/>
                <w:lang w:val="ru-RU"/>
              </w:rPr>
            </w:pPr>
            <w:r w:rsidRPr="00235FDA">
              <w:rPr>
                <w:sz w:val="18"/>
                <w:lang w:val="ru-RU"/>
              </w:rPr>
              <w:t>Вяз</w:t>
            </w:r>
            <w:r w:rsidRPr="00235FDA">
              <w:rPr>
                <w:spacing w:val="-3"/>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1"/>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Вяз,</w:t>
            </w:r>
            <w:r w:rsidRPr="00235FDA">
              <w:rPr>
                <w:spacing w:val="-3"/>
                <w:sz w:val="12"/>
                <w:lang w:val="ru-RU"/>
              </w:rPr>
              <w:t xml:space="preserve"> </w:t>
            </w:r>
            <w:r w:rsidRPr="00235FDA">
              <w:rPr>
                <w:sz w:val="12"/>
                <w:lang w:val="ru-RU"/>
              </w:rPr>
              <w:t>за</w:t>
            </w:r>
            <w:r w:rsidRPr="00235FDA">
              <w:rPr>
                <w:spacing w:val="-4"/>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ценности</w:t>
            </w:r>
            <w:r w:rsidRPr="00235FDA">
              <w:rPr>
                <w:spacing w:val="-2"/>
                <w:sz w:val="12"/>
                <w:lang w:val="ru-RU"/>
              </w:rPr>
              <w:t xml:space="preserve"> </w:t>
            </w:r>
            <w:r w:rsidRPr="00235FDA">
              <w:rPr>
                <w:sz w:val="12"/>
                <w:lang w:val="ru-RU"/>
              </w:rPr>
              <w:t>«Ц»)</w:t>
            </w:r>
          </w:p>
        </w:tc>
      </w:tr>
      <w:tr w:rsidR="00235FDA" w:rsidTr="008E31B7">
        <w:trPr>
          <w:trHeight w:val="239"/>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2"/>
              <w:ind w:left="11" w:right="-143"/>
              <w:jc w:val="center"/>
              <w:rPr>
                <w:sz w:val="16"/>
              </w:rPr>
            </w:pPr>
            <w:r>
              <w:rPr>
                <w:sz w:val="16"/>
              </w:rPr>
              <w:t>4</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2"/>
                <w:lang w:val="ru-RU"/>
              </w:rPr>
            </w:pPr>
            <w:r w:rsidRPr="00235FDA">
              <w:rPr>
                <w:sz w:val="18"/>
                <w:lang w:val="ru-RU"/>
              </w:rPr>
              <w:t>Дуб</w:t>
            </w:r>
            <w:r w:rsidRPr="00235FDA">
              <w:rPr>
                <w:spacing w:val="-4"/>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1"/>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Дуб,</w:t>
            </w:r>
            <w:r w:rsidRPr="00235FDA">
              <w:rPr>
                <w:spacing w:val="-1"/>
                <w:sz w:val="12"/>
                <w:lang w:val="ru-RU"/>
              </w:rPr>
              <w:t xml:space="preserve"> </w:t>
            </w:r>
            <w:r w:rsidRPr="00235FDA">
              <w:rPr>
                <w:sz w:val="12"/>
                <w:lang w:val="ru-RU"/>
              </w:rPr>
              <w:t>за</w:t>
            </w:r>
            <w:r w:rsidRPr="00235FDA">
              <w:rPr>
                <w:spacing w:val="-2"/>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3"/>
                <w:sz w:val="12"/>
                <w:lang w:val="ru-RU"/>
              </w:rPr>
              <w:t xml:space="preserve"> </w:t>
            </w:r>
            <w:r w:rsidRPr="00235FDA">
              <w:rPr>
                <w:sz w:val="12"/>
                <w:lang w:val="ru-RU"/>
              </w:rPr>
              <w:t>ценности</w:t>
            </w:r>
            <w:r w:rsidRPr="00235FDA">
              <w:rPr>
                <w:spacing w:val="-3"/>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2" w:lineRule="exact"/>
              <w:ind w:left="11" w:right="-143"/>
              <w:jc w:val="center"/>
              <w:rPr>
                <w:sz w:val="16"/>
              </w:rPr>
            </w:pPr>
            <w:r>
              <w:rPr>
                <w:sz w:val="16"/>
              </w:rPr>
              <w:t>5</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1" w:lineRule="exact"/>
              <w:ind w:left="103" w:right="-143"/>
              <w:rPr>
                <w:sz w:val="12"/>
                <w:lang w:val="ru-RU"/>
              </w:rPr>
            </w:pPr>
            <w:r w:rsidRPr="00235FDA">
              <w:rPr>
                <w:spacing w:val="-1"/>
                <w:sz w:val="18"/>
                <w:lang w:val="ru-RU"/>
              </w:rPr>
              <w:t>Ива белая</w:t>
            </w:r>
            <w:r w:rsidRPr="00235FDA">
              <w:rPr>
                <w:spacing w:val="-16"/>
                <w:sz w:val="18"/>
                <w:lang w:val="ru-RU"/>
              </w:rPr>
              <w:t xml:space="preserve"> </w:t>
            </w:r>
            <w:r w:rsidRPr="00235FDA">
              <w:rPr>
                <w:spacing w:val="-1"/>
                <w:sz w:val="12"/>
                <w:lang w:val="ru-RU"/>
              </w:rPr>
              <w:t>(за</w:t>
            </w:r>
            <w:r w:rsidRPr="00235FDA">
              <w:rPr>
                <w:sz w:val="12"/>
                <w:lang w:val="ru-RU"/>
              </w:rPr>
              <w:t xml:space="preserve"> </w:t>
            </w:r>
            <w:r w:rsidRPr="00235FDA">
              <w:rPr>
                <w:spacing w:val="-1"/>
                <w:sz w:val="12"/>
                <w:lang w:val="ru-RU"/>
              </w:rPr>
              <w:t>исключением</w:t>
            </w:r>
            <w:r w:rsidRPr="00235FDA">
              <w:rPr>
                <w:sz w:val="12"/>
                <w:lang w:val="ru-RU"/>
              </w:rPr>
              <w:t xml:space="preserve"> </w:t>
            </w:r>
            <w:r w:rsidRPr="00235FDA">
              <w:rPr>
                <w:spacing w:val="-1"/>
                <w:sz w:val="12"/>
                <w:lang w:val="ru-RU"/>
              </w:rPr>
              <w:t>группы</w:t>
            </w:r>
            <w:r w:rsidRPr="00235FDA">
              <w:rPr>
                <w:spacing w:val="1"/>
                <w:sz w:val="12"/>
                <w:lang w:val="ru-RU"/>
              </w:rPr>
              <w:t xml:space="preserve"> </w:t>
            </w:r>
            <w:r w:rsidRPr="00235FDA">
              <w:rPr>
                <w:sz w:val="12"/>
                <w:lang w:val="ru-RU"/>
              </w:rPr>
              <w:t>ценности</w:t>
            </w:r>
            <w:r w:rsidRPr="00235FDA">
              <w:rPr>
                <w:spacing w:val="2"/>
                <w:sz w:val="12"/>
                <w:lang w:val="ru-RU"/>
              </w:rPr>
              <w:t xml:space="preserve"> </w:t>
            </w:r>
            <w:r w:rsidRPr="00235FDA">
              <w:rPr>
                <w:sz w:val="12"/>
                <w:lang w:val="ru-RU"/>
              </w:rPr>
              <w:t>«Ц»)</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2" w:lineRule="exact"/>
              <w:ind w:left="11" w:right="-143"/>
              <w:jc w:val="center"/>
              <w:rPr>
                <w:sz w:val="16"/>
              </w:rPr>
            </w:pPr>
            <w:r>
              <w:rPr>
                <w:sz w:val="16"/>
              </w:rPr>
              <w:t>6</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1" w:lineRule="exact"/>
              <w:ind w:left="103" w:right="-143"/>
              <w:rPr>
                <w:sz w:val="12"/>
                <w:lang w:val="ru-RU"/>
              </w:rPr>
            </w:pPr>
            <w:r w:rsidRPr="00235FDA">
              <w:rPr>
                <w:sz w:val="18"/>
                <w:lang w:val="ru-RU"/>
              </w:rPr>
              <w:t>Каштан</w:t>
            </w:r>
            <w:r w:rsidRPr="00235FDA">
              <w:rPr>
                <w:spacing w:val="-4"/>
                <w:sz w:val="18"/>
                <w:lang w:val="ru-RU"/>
              </w:rPr>
              <w:t xml:space="preserve"> </w:t>
            </w:r>
            <w:r w:rsidRPr="00235FDA">
              <w:rPr>
                <w:sz w:val="12"/>
                <w:lang w:val="ru-RU"/>
              </w:rPr>
              <w:t>(все</w:t>
            </w:r>
            <w:r w:rsidRPr="00235FDA">
              <w:rPr>
                <w:spacing w:val="-2"/>
                <w:sz w:val="12"/>
                <w:lang w:val="ru-RU"/>
              </w:rPr>
              <w:t xml:space="preserve"> </w:t>
            </w:r>
            <w:r w:rsidRPr="00235FDA">
              <w:rPr>
                <w:sz w:val="12"/>
                <w:lang w:val="ru-RU"/>
              </w:rPr>
              <w:t>виды</w:t>
            </w:r>
            <w:r w:rsidRPr="00235FDA">
              <w:rPr>
                <w:spacing w:val="-3"/>
                <w:sz w:val="12"/>
                <w:lang w:val="ru-RU"/>
              </w:rPr>
              <w:t xml:space="preserve"> </w:t>
            </w:r>
            <w:r w:rsidRPr="00235FDA">
              <w:rPr>
                <w:sz w:val="12"/>
                <w:lang w:val="ru-RU"/>
              </w:rPr>
              <w:t>рода</w:t>
            </w:r>
            <w:r w:rsidRPr="00235FDA">
              <w:rPr>
                <w:spacing w:val="-1"/>
                <w:sz w:val="12"/>
                <w:lang w:val="ru-RU"/>
              </w:rPr>
              <w:t xml:space="preserve"> </w:t>
            </w:r>
            <w:r w:rsidRPr="00235FDA">
              <w:rPr>
                <w:sz w:val="12"/>
                <w:lang w:val="ru-RU"/>
              </w:rPr>
              <w:t>Каштан,</w:t>
            </w:r>
            <w:r w:rsidRPr="00235FDA">
              <w:rPr>
                <w:spacing w:val="-3"/>
                <w:sz w:val="12"/>
                <w:lang w:val="ru-RU"/>
              </w:rPr>
              <w:t xml:space="preserve"> </w:t>
            </w:r>
            <w:r w:rsidRPr="00235FDA">
              <w:rPr>
                <w:sz w:val="12"/>
                <w:lang w:val="ru-RU"/>
              </w:rPr>
              <w:t>за</w:t>
            </w:r>
            <w:r w:rsidRPr="00235FDA">
              <w:rPr>
                <w:spacing w:val="-4"/>
                <w:sz w:val="12"/>
                <w:lang w:val="ru-RU"/>
              </w:rPr>
              <w:t xml:space="preserve"> </w:t>
            </w:r>
            <w:r w:rsidRPr="00235FDA">
              <w:rPr>
                <w:sz w:val="12"/>
                <w:lang w:val="ru-RU"/>
              </w:rPr>
              <w:t>исключением</w:t>
            </w:r>
            <w:r w:rsidRPr="00235FDA">
              <w:rPr>
                <w:spacing w:val="-3"/>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ценности</w:t>
            </w:r>
            <w:r w:rsidRPr="00235FDA">
              <w:rPr>
                <w:spacing w:val="-1"/>
                <w:sz w:val="12"/>
                <w:lang w:val="ru-RU"/>
              </w:rPr>
              <w:t xml:space="preserve"> </w:t>
            </w:r>
            <w:r w:rsidRPr="00235FDA">
              <w:rPr>
                <w:sz w:val="12"/>
                <w:lang w:val="ru-RU"/>
              </w:rPr>
              <w:t>«Ц»)</w:t>
            </w:r>
          </w:p>
        </w:tc>
      </w:tr>
      <w:tr w:rsidR="00235FDA" w:rsidTr="008E31B7">
        <w:trPr>
          <w:trHeight w:val="213"/>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1" w:right="-143"/>
              <w:jc w:val="center"/>
              <w:rPr>
                <w:sz w:val="16"/>
              </w:rPr>
            </w:pPr>
            <w:r>
              <w:rPr>
                <w:sz w:val="16"/>
              </w:rPr>
              <w:t>7</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3" w:lineRule="exact"/>
              <w:ind w:left="103" w:right="-143"/>
              <w:rPr>
                <w:sz w:val="12"/>
                <w:lang w:val="ru-RU"/>
              </w:rPr>
            </w:pPr>
            <w:r w:rsidRPr="00235FDA">
              <w:rPr>
                <w:sz w:val="18"/>
                <w:lang w:val="ru-RU"/>
              </w:rPr>
              <w:t>Клен</w:t>
            </w:r>
            <w:r w:rsidRPr="00235FDA">
              <w:rPr>
                <w:spacing w:val="-4"/>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2"/>
                <w:sz w:val="12"/>
                <w:lang w:val="ru-RU"/>
              </w:rPr>
              <w:t xml:space="preserve"> </w:t>
            </w:r>
            <w:r w:rsidRPr="00235FDA">
              <w:rPr>
                <w:sz w:val="12"/>
                <w:lang w:val="ru-RU"/>
              </w:rPr>
              <w:t>рода</w:t>
            </w:r>
            <w:r w:rsidRPr="00235FDA">
              <w:rPr>
                <w:spacing w:val="-1"/>
                <w:sz w:val="12"/>
                <w:lang w:val="ru-RU"/>
              </w:rPr>
              <w:t xml:space="preserve"> </w:t>
            </w:r>
            <w:r w:rsidRPr="00235FDA">
              <w:rPr>
                <w:sz w:val="12"/>
                <w:lang w:val="ru-RU"/>
              </w:rPr>
              <w:t>Клен,</w:t>
            </w:r>
            <w:r w:rsidRPr="00235FDA">
              <w:rPr>
                <w:spacing w:val="-4"/>
                <w:sz w:val="12"/>
                <w:lang w:val="ru-RU"/>
              </w:rPr>
              <w:t xml:space="preserve"> </w:t>
            </w:r>
            <w:r w:rsidRPr="00235FDA">
              <w:rPr>
                <w:sz w:val="12"/>
                <w:lang w:val="ru-RU"/>
              </w:rPr>
              <w:t>за</w:t>
            </w:r>
            <w:r w:rsidRPr="00235FDA">
              <w:rPr>
                <w:spacing w:val="-4"/>
                <w:sz w:val="12"/>
                <w:lang w:val="ru-RU"/>
              </w:rPr>
              <w:t xml:space="preserve"> </w:t>
            </w:r>
            <w:r w:rsidRPr="00235FDA">
              <w:rPr>
                <w:sz w:val="12"/>
                <w:lang w:val="ru-RU"/>
              </w:rPr>
              <w:t>исключением</w:t>
            </w:r>
            <w:r w:rsidRPr="00235FDA">
              <w:rPr>
                <w:spacing w:val="-2"/>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ценности</w:t>
            </w:r>
            <w:r w:rsidRPr="00235FDA">
              <w:rPr>
                <w:spacing w:val="-4"/>
                <w:sz w:val="12"/>
                <w:lang w:val="ru-RU"/>
              </w:rPr>
              <w:t xml:space="preserve"> </w:t>
            </w:r>
            <w:r w:rsidRPr="00235FDA">
              <w:rPr>
                <w:sz w:val="12"/>
                <w:lang w:val="ru-RU"/>
              </w:rPr>
              <w:t>«Ц»,</w:t>
            </w:r>
            <w:r w:rsidRPr="00235FDA">
              <w:rPr>
                <w:spacing w:val="1"/>
                <w:sz w:val="12"/>
                <w:lang w:val="ru-RU"/>
              </w:rPr>
              <w:t xml:space="preserve"> </w:t>
            </w:r>
            <w:r w:rsidRPr="00235FDA">
              <w:rPr>
                <w:sz w:val="12"/>
                <w:lang w:val="ru-RU"/>
              </w:rPr>
              <w:t>клена</w:t>
            </w:r>
            <w:r w:rsidRPr="00235FDA">
              <w:rPr>
                <w:spacing w:val="-2"/>
                <w:sz w:val="12"/>
                <w:lang w:val="ru-RU"/>
              </w:rPr>
              <w:t xml:space="preserve"> </w:t>
            </w:r>
            <w:r w:rsidRPr="00235FDA">
              <w:rPr>
                <w:sz w:val="12"/>
                <w:lang w:val="ru-RU"/>
              </w:rPr>
              <w:t>ясенелистного)</w:t>
            </w:r>
          </w:p>
        </w:tc>
      </w:tr>
      <w:tr w:rsidR="00235FDA" w:rsidTr="008E31B7">
        <w:trPr>
          <w:trHeight w:val="21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2" w:lineRule="exact"/>
              <w:ind w:left="11" w:right="-143"/>
              <w:jc w:val="center"/>
              <w:rPr>
                <w:sz w:val="16"/>
              </w:rPr>
            </w:pPr>
            <w:r>
              <w:rPr>
                <w:sz w:val="16"/>
              </w:rPr>
              <w:t>8</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1" w:lineRule="exact"/>
              <w:ind w:left="103" w:right="-143"/>
              <w:rPr>
                <w:sz w:val="12"/>
                <w:lang w:val="ru-RU"/>
              </w:rPr>
            </w:pPr>
            <w:r w:rsidRPr="00235FDA">
              <w:rPr>
                <w:sz w:val="18"/>
                <w:lang w:val="ru-RU"/>
              </w:rPr>
              <w:t>Липа</w:t>
            </w:r>
            <w:r w:rsidRPr="00235FDA">
              <w:rPr>
                <w:spacing w:val="-5"/>
                <w:sz w:val="18"/>
                <w:lang w:val="ru-RU"/>
              </w:rPr>
              <w:t xml:space="preserve"> </w:t>
            </w:r>
            <w:r w:rsidRPr="00235FDA">
              <w:rPr>
                <w:sz w:val="12"/>
                <w:lang w:val="ru-RU"/>
              </w:rPr>
              <w:t>(все</w:t>
            </w:r>
            <w:r w:rsidRPr="00235FDA">
              <w:rPr>
                <w:spacing w:val="-3"/>
                <w:sz w:val="12"/>
                <w:lang w:val="ru-RU"/>
              </w:rPr>
              <w:t xml:space="preserve"> </w:t>
            </w:r>
            <w:r w:rsidRPr="00235FDA">
              <w:rPr>
                <w:sz w:val="12"/>
                <w:lang w:val="ru-RU"/>
              </w:rPr>
              <w:t>виды</w:t>
            </w:r>
            <w:r w:rsidRPr="00235FDA">
              <w:rPr>
                <w:spacing w:val="-3"/>
                <w:sz w:val="12"/>
                <w:lang w:val="ru-RU"/>
              </w:rPr>
              <w:t xml:space="preserve"> </w:t>
            </w:r>
            <w:r w:rsidRPr="00235FDA">
              <w:rPr>
                <w:sz w:val="12"/>
                <w:lang w:val="ru-RU"/>
              </w:rPr>
              <w:t>рода</w:t>
            </w:r>
            <w:r w:rsidRPr="00235FDA">
              <w:rPr>
                <w:spacing w:val="-2"/>
                <w:sz w:val="12"/>
                <w:lang w:val="ru-RU"/>
              </w:rPr>
              <w:t xml:space="preserve"> </w:t>
            </w:r>
            <w:r w:rsidRPr="00235FDA">
              <w:rPr>
                <w:sz w:val="12"/>
                <w:lang w:val="ru-RU"/>
              </w:rPr>
              <w:t>Липа,</w:t>
            </w:r>
            <w:r w:rsidRPr="00235FDA">
              <w:rPr>
                <w:spacing w:val="-3"/>
                <w:sz w:val="12"/>
                <w:lang w:val="ru-RU"/>
              </w:rPr>
              <w:t xml:space="preserve"> </w:t>
            </w:r>
            <w:r w:rsidRPr="00235FDA">
              <w:rPr>
                <w:sz w:val="12"/>
                <w:lang w:val="ru-RU"/>
              </w:rPr>
              <w:t>за</w:t>
            </w:r>
            <w:r w:rsidRPr="00235FDA">
              <w:rPr>
                <w:spacing w:val="-5"/>
                <w:sz w:val="12"/>
                <w:lang w:val="ru-RU"/>
              </w:rPr>
              <w:t xml:space="preserve"> </w:t>
            </w:r>
            <w:r w:rsidRPr="00235FDA">
              <w:rPr>
                <w:sz w:val="12"/>
                <w:lang w:val="ru-RU"/>
              </w:rPr>
              <w:t>исключением</w:t>
            </w:r>
            <w:r w:rsidRPr="00235FDA">
              <w:rPr>
                <w:spacing w:val="-3"/>
                <w:sz w:val="12"/>
                <w:lang w:val="ru-RU"/>
              </w:rPr>
              <w:t xml:space="preserve"> </w:t>
            </w:r>
            <w:r w:rsidRPr="00235FDA">
              <w:rPr>
                <w:sz w:val="12"/>
                <w:lang w:val="ru-RU"/>
              </w:rPr>
              <w:t>группы</w:t>
            </w:r>
            <w:r w:rsidRPr="00235FDA">
              <w:rPr>
                <w:spacing w:val="-2"/>
                <w:sz w:val="12"/>
                <w:lang w:val="ru-RU"/>
              </w:rPr>
              <w:t xml:space="preserve"> </w:t>
            </w:r>
            <w:r w:rsidRPr="00235FDA">
              <w:rPr>
                <w:sz w:val="12"/>
                <w:lang w:val="ru-RU"/>
              </w:rPr>
              <w:t>ценности</w:t>
            </w:r>
            <w:r w:rsidRPr="00235FDA">
              <w:rPr>
                <w:spacing w:val="-1"/>
                <w:sz w:val="12"/>
                <w:lang w:val="ru-RU"/>
              </w:rPr>
              <w:t xml:space="preserve"> </w:t>
            </w:r>
            <w:r w:rsidRPr="00235FDA">
              <w:rPr>
                <w:sz w:val="12"/>
                <w:lang w:val="ru-RU"/>
              </w:rPr>
              <w:t>«Ц»)</w:t>
            </w:r>
          </w:p>
        </w:tc>
      </w:tr>
      <w:tr w:rsidR="00235FDA" w:rsidTr="008E31B7">
        <w:trPr>
          <w:trHeight w:val="213"/>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val="ru-RU" w:eastAsia="en-US"/>
              </w:rPr>
            </w:pPr>
          </w:p>
        </w:tc>
        <w:tc>
          <w:tcPr>
            <w:tcW w:w="1984"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4"/>
                <w:szCs w:val="22"/>
                <w:lang w:val="ru-RU" w:eastAsia="en-US"/>
              </w:rPr>
            </w:pPr>
          </w:p>
        </w:tc>
        <w:tc>
          <w:tcPr>
            <w:tcW w:w="552"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1" w:lineRule="exact"/>
              <w:ind w:left="11" w:right="-143"/>
              <w:jc w:val="center"/>
              <w:rPr>
                <w:sz w:val="16"/>
              </w:rPr>
            </w:pPr>
            <w:r>
              <w:rPr>
                <w:sz w:val="16"/>
              </w:rPr>
              <w:t>9</w:t>
            </w:r>
          </w:p>
        </w:tc>
        <w:tc>
          <w:tcPr>
            <w:tcW w:w="611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93" w:lineRule="exact"/>
              <w:ind w:left="103" w:right="-143"/>
              <w:rPr>
                <w:sz w:val="12"/>
                <w:lang w:val="ru-RU"/>
              </w:rPr>
            </w:pPr>
            <w:r w:rsidRPr="00235FDA">
              <w:rPr>
                <w:sz w:val="18"/>
                <w:lang w:val="ru-RU"/>
              </w:rPr>
              <w:t>Лох</w:t>
            </w:r>
            <w:r w:rsidRPr="00235FDA">
              <w:rPr>
                <w:spacing w:val="-4"/>
                <w:sz w:val="18"/>
                <w:lang w:val="ru-RU"/>
              </w:rPr>
              <w:t xml:space="preserve"> </w:t>
            </w:r>
            <w:r w:rsidRPr="00235FDA">
              <w:rPr>
                <w:sz w:val="12"/>
                <w:lang w:val="ru-RU"/>
              </w:rPr>
              <w:t>(все</w:t>
            </w:r>
            <w:r w:rsidRPr="00235FDA">
              <w:rPr>
                <w:spacing w:val="-4"/>
                <w:sz w:val="12"/>
                <w:lang w:val="ru-RU"/>
              </w:rPr>
              <w:t xml:space="preserve"> </w:t>
            </w:r>
            <w:r w:rsidRPr="00235FDA">
              <w:rPr>
                <w:sz w:val="12"/>
                <w:lang w:val="ru-RU"/>
              </w:rPr>
              <w:t>виды</w:t>
            </w:r>
            <w:r w:rsidRPr="00235FDA">
              <w:rPr>
                <w:spacing w:val="-1"/>
                <w:sz w:val="12"/>
                <w:lang w:val="ru-RU"/>
              </w:rPr>
              <w:t xml:space="preserve"> </w:t>
            </w:r>
            <w:r w:rsidRPr="00235FDA">
              <w:rPr>
                <w:sz w:val="12"/>
                <w:lang w:val="ru-RU"/>
              </w:rPr>
              <w:t>рода</w:t>
            </w:r>
            <w:r w:rsidRPr="00235FDA">
              <w:rPr>
                <w:spacing w:val="-1"/>
                <w:sz w:val="12"/>
                <w:lang w:val="ru-RU"/>
              </w:rPr>
              <w:t xml:space="preserve"> </w:t>
            </w:r>
            <w:r w:rsidRPr="00235FDA">
              <w:rPr>
                <w:sz w:val="12"/>
                <w:lang w:val="ru-RU"/>
              </w:rPr>
              <w:t>Лох, за</w:t>
            </w:r>
            <w:r w:rsidRPr="00235FDA">
              <w:rPr>
                <w:spacing w:val="-3"/>
                <w:sz w:val="12"/>
                <w:lang w:val="ru-RU"/>
              </w:rPr>
              <w:t xml:space="preserve"> </w:t>
            </w:r>
            <w:r w:rsidRPr="00235FDA">
              <w:rPr>
                <w:sz w:val="12"/>
                <w:lang w:val="ru-RU"/>
              </w:rPr>
              <w:t>исключением</w:t>
            </w:r>
            <w:r w:rsidRPr="00235FDA">
              <w:rPr>
                <w:spacing w:val="-3"/>
                <w:sz w:val="12"/>
                <w:lang w:val="ru-RU"/>
              </w:rPr>
              <w:t xml:space="preserve"> </w:t>
            </w:r>
            <w:r w:rsidRPr="00235FDA">
              <w:rPr>
                <w:sz w:val="12"/>
                <w:lang w:val="ru-RU"/>
              </w:rPr>
              <w:t>группы</w:t>
            </w:r>
            <w:r w:rsidRPr="00235FDA">
              <w:rPr>
                <w:spacing w:val="-3"/>
                <w:sz w:val="12"/>
                <w:lang w:val="ru-RU"/>
              </w:rPr>
              <w:t xml:space="preserve"> </w:t>
            </w:r>
            <w:r w:rsidRPr="00235FDA">
              <w:rPr>
                <w:sz w:val="12"/>
                <w:lang w:val="ru-RU"/>
              </w:rPr>
              <w:t>ценности</w:t>
            </w:r>
            <w:r w:rsidRPr="00235FDA">
              <w:rPr>
                <w:spacing w:val="-3"/>
                <w:sz w:val="12"/>
                <w:lang w:val="ru-RU"/>
              </w:rPr>
              <w:t xml:space="preserve"> </w:t>
            </w:r>
            <w:r w:rsidRPr="00235FDA">
              <w:rPr>
                <w:sz w:val="12"/>
                <w:lang w:val="ru-RU"/>
              </w:rPr>
              <w:t>«Ц»)</w:t>
            </w:r>
          </w:p>
        </w:tc>
      </w:tr>
    </w:tbl>
    <w:p w:rsidR="006644D6" w:rsidRDefault="006644D6" w:rsidP="008E31B7">
      <w:pPr>
        <w:spacing w:before="91" w:after="35"/>
        <w:ind w:right="-143"/>
        <w:jc w:val="center"/>
        <w:rPr>
          <w:sz w:val="20"/>
        </w:rPr>
      </w:pPr>
    </w:p>
    <w:p w:rsidR="00235FDA" w:rsidRDefault="00235FDA" w:rsidP="008E31B7">
      <w:pPr>
        <w:spacing w:before="91" w:after="35"/>
        <w:ind w:right="-143"/>
        <w:jc w:val="center"/>
        <w:rPr>
          <w:sz w:val="20"/>
        </w:rPr>
      </w:pPr>
      <w:r>
        <w:rPr>
          <w:sz w:val="20"/>
        </w:rPr>
        <w:t>Таблица</w:t>
      </w:r>
      <w:r>
        <w:rPr>
          <w:spacing w:val="-4"/>
          <w:sz w:val="20"/>
        </w:rPr>
        <w:t xml:space="preserve"> </w:t>
      </w:r>
      <w:r>
        <w:rPr>
          <w:sz w:val="20"/>
        </w:rPr>
        <w:t>2</w:t>
      </w:r>
      <w:r>
        <w:rPr>
          <w:spacing w:val="-1"/>
          <w:sz w:val="20"/>
        </w:rPr>
        <w:t xml:space="preserve"> </w:t>
      </w:r>
      <w:r>
        <w:rPr>
          <w:sz w:val="20"/>
        </w:rPr>
        <w:t>«Особенности</w:t>
      </w:r>
      <w:r>
        <w:rPr>
          <w:spacing w:val="-3"/>
          <w:sz w:val="20"/>
        </w:rPr>
        <w:t xml:space="preserve"> </w:t>
      </w:r>
      <w:r>
        <w:rPr>
          <w:sz w:val="20"/>
        </w:rPr>
        <w:t>назначаемых</w:t>
      </w:r>
      <w:r>
        <w:rPr>
          <w:spacing w:val="-5"/>
          <w:sz w:val="20"/>
        </w:rPr>
        <w:t xml:space="preserve"> </w:t>
      </w:r>
      <w:r>
        <w:rPr>
          <w:sz w:val="20"/>
        </w:rPr>
        <w:t>к</w:t>
      </w:r>
      <w:r>
        <w:rPr>
          <w:spacing w:val="-3"/>
          <w:sz w:val="20"/>
        </w:rPr>
        <w:t xml:space="preserve"> </w:t>
      </w:r>
      <w:r>
        <w:rPr>
          <w:sz w:val="20"/>
        </w:rPr>
        <w:t>пересадке</w:t>
      </w:r>
      <w:r>
        <w:rPr>
          <w:spacing w:val="-4"/>
          <w:sz w:val="20"/>
        </w:rPr>
        <w:t xml:space="preserve"> </w:t>
      </w:r>
      <w:r>
        <w:rPr>
          <w:sz w:val="20"/>
        </w:rPr>
        <w:t>деревьев»</w:t>
      </w:r>
    </w:p>
    <w:tbl>
      <w:tblPr>
        <w:tblW w:w="9498" w:type="dxa"/>
        <w:tblInd w:w="-5"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51"/>
        <w:gridCol w:w="1826"/>
        <w:gridCol w:w="1986"/>
        <w:gridCol w:w="1275"/>
        <w:gridCol w:w="1277"/>
        <w:gridCol w:w="1136"/>
        <w:gridCol w:w="1147"/>
      </w:tblGrid>
      <w:tr w:rsidR="00235FDA" w:rsidTr="007722C7">
        <w:trPr>
          <w:trHeight w:val="335"/>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ind w:right="-143"/>
              <w:rPr>
                <w:sz w:val="18"/>
                <w:szCs w:val="22"/>
                <w:lang w:eastAsia="en-US"/>
              </w:rPr>
            </w:pPr>
          </w:p>
          <w:p w:rsidR="00235FDA" w:rsidRPr="00235FDA" w:rsidRDefault="00235FDA" w:rsidP="00470301">
            <w:pPr>
              <w:ind w:right="-143"/>
              <w:rPr>
                <w:sz w:val="21"/>
                <w:szCs w:val="22"/>
                <w:lang w:eastAsia="en-US"/>
              </w:rPr>
            </w:pPr>
          </w:p>
          <w:p w:rsidR="00235FDA" w:rsidRDefault="00235FDA" w:rsidP="00470301">
            <w:pPr>
              <w:ind w:left="27" w:right="-143" w:firstLine="33"/>
              <w:rPr>
                <w:sz w:val="16"/>
                <w:szCs w:val="22"/>
                <w:lang w:eastAsia="en-US"/>
              </w:rPr>
            </w:pPr>
            <w:r>
              <w:rPr>
                <w:sz w:val="16"/>
                <w:szCs w:val="22"/>
                <w:lang w:eastAsia="en-US"/>
              </w:rPr>
              <w:t>№</w:t>
            </w:r>
            <w:r>
              <w:rPr>
                <w:spacing w:val="-37"/>
                <w:sz w:val="16"/>
                <w:szCs w:val="22"/>
                <w:lang w:eastAsia="en-US"/>
              </w:rPr>
              <w:t xml:space="preserve"> </w:t>
            </w:r>
            <w:r>
              <w:rPr>
                <w:sz w:val="16"/>
                <w:szCs w:val="22"/>
                <w:lang w:eastAsia="en-US"/>
              </w:rPr>
              <w:t>п/п</w:t>
            </w:r>
          </w:p>
        </w:tc>
        <w:tc>
          <w:tcPr>
            <w:tcW w:w="1826"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ind w:right="-143"/>
              <w:rPr>
                <w:sz w:val="19"/>
                <w:szCs w:val="22"/>
                <w:lang w:eastAsia="en-US"/>
              </w:rPr>
            </w:pPr>
          </w:p>
          <w:p w:rsidR="00235FDA" w:rsidRDefault="00235FDA" w:rsidP="00470301">
            <w:pPr>
              <w:ind w:left="170" w:right="-143" w:hanging="2"/>
              <w:jc w:val="center"/>
              <w:rPr>
                <w:sz w:val="18"/>
                <w:szCs w:val="22"/>
                <w:lang w:eastAsia="en-US"/>
              </w:rPr>
            </w:pPr>
            <w:r>
              <w:rPr>
                <w:sz w:val="18"/>
                <w:szCs w:val="22"/>
                <w:lang w:eastAsia="en-US"/>
              </w:rPr>
              <w:t>Краткие</w:t>
            </w:r>
            <w:r>
              <w:rPr>
                <w:spacing w:val="1"/>
                <w:sz w:val="18"/>
                <w:szCs w:val="22"/>
                <w:lang w:eastAsia="en-US"/>
              </w:rPr>
              <w:t xml:space="preserve"> </w:t>
            </w:r>
            <w:r>
              <w:rPr>
                <w:spacing w:val="-1"/>
                <w:sz w:val="18"/>
                <w:szCs w:val="22"/>
                <w:lang w:eastAsia="en-US"/>
              </w:rPr>
              <w:t>характеристики</w:t>
            </w:r>
            <w:r>
              <w:rPr>
                <w:spacing w:val="-42"/>
                <w:sz w:val="18"/>
                <w:szCs w:val="22"/>
                <w:lang w:eastAsia="en-US"/>
              </w:rPr>
              <w:t xml:space="preserve"> </w:t>
            </w:r>
            <w:r>
              <w:rPr>
                <w:sz w:val="18"/>
                <w:szCs w:val="22"/>
                <w:lang w:eastAsia="en-US"/>
              </w:rPr>
              <w:t>мест</w:t>
            </w:r>
            <w:r>
              <w:rPr>
                <w:spacing w:val="1"/>
                <w:sz w:val="18"/>
                <w:szCs w:val="22"/>
                <w:lang w:eastAsia="en-US"/>
              </w:rPr>
              <w:t xml:space="preserve"> </w:t>
            </w:r>
            <w:r>
              <w:rPr>
                <w:sz w:val="18"/>
                <w:szCs w:val="22"/>
                <w:lang w:eastAsia="en-US"/>
              </w:rPr>
              <w:t>произрастания</w:t>
            </w:r>
          </w:p>
        </w:tc>
        <w:tc>
          <w:tcPr>
            <w:tcW w:w="5674" w:type="dxa"/>
            <w:gridSpan w:val="4"/>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65"/>
              <w:ind w:left="470" w:right="-143"/>
              <w:rPr>
                <w:sz w:val="18"/>
                <w:szCs w:val="22"/>
                <w:lang w:eastAsia="en-US"/>
              </w:rPr>
            </w:pPr>
            <w:r>
              <w:rPr>
                <w:sz w:val="18"/>
                <w:szCs w:val="22"/>
                <w:lang w:eastAsia="en-US"/>
              </w:rPr>
              <w:t>Ориентировочные</w:t>
            </w:r>
            <w:r>
              <w:rPr>
                <w:spacing w:val="-7"/>
                <w:sz w:val="18"/>
                <w:szCs w:val="22"/>
                <w:lang w:eastAsia="en-US"/>
              </w:rPr>
              <w:t xml:space="preserve"> </w:t>
            </w:r>
            <w:r>
              <w:rPr>
                <w:sz w:val="18"/>
                <w:szCs w:val="22"/>
                <w:lang w:eastAsia="en-US"/>
              </w:rPr>
              <w:t>характеристики</w:t>
            </w:r>
            <w:r>
              <w:rPr>
                <w:spacing w:val="-7"/>
                <w:sz w:val="18"/>
                <w:szCs w:val="22"/>
                <w:lang w:eastAsia="en-US"/>
              </w:rPr>
              <w:t xml:space="preserve"> </w:t>
            </w:r>
            <w:r>
              <w:rPr>
                <w:sz w:val="18"/>
                <w:szCs w:val="22"/>
                <w:lang w:eastAsia="en-US"/>
              </w:rPr>
              <w:t>пересаживаемых</w:t>
            </w:r>
            <w:r>
              <w:rPr>
                <w:spacing w:val="-7"/>
                <w:sz w:val="18"/>
                <w:szCs w:val="22"/>
                <w:lang w:eastAsia="en-US"/>
              </w:rPr>
              <w:t xml:space="preserve"> </w:t>
            </w:r>
            <w:r>
              <w:rPr>
                <w:sz w:val="18"/>
                <w:szCs w:val="22"/>
                <w:lang w:eastAsia="en-US"/>
              </w:rPr>
              <w:t>деревьев</w:t>
            </w:r>
          </w:p>
        </w:tc>
        <w:tc>
          <w:tcPr>
            <w:tcW w:w="1147" w:type="dxa"/>
            <w:vMerge w:val="restart"/>
            <w:tcBorders>
              <w:top w:val="single" w:sz="4" w:space="0" w:color="6FAC46"/>
              <w:left w:val="single" w:sz="4" w:space="0" w:color="6FAC46"/>
              <w:bottom w:val="single" w:sz="4" w:space="0" w:color="6FAC46"/>
              <w:right w:val="single" w:sz="4" w:space="0" w:color="6FAC46"/>
            </w:tcBorders>
          </w:tcPr>
          <w:p w:rsidR="0013229F" w:rsidRDefault="0013229F" w:rsidP="0013229F">
            <w:pPr>
              <w:ind w:right="-143"/>
              <w:jc w:val="both"/>
              <w:rPr>
                <w:sz w:val="19"/>
                <w:szCs w:val="22"/>
                <w:lang w:eastAsia="en-US"/>
              </w:rPr>
            </w:pPr>
          </w:p>
          <w:p w:rsidR="00235FDA" w:rsidRPr="00235FDA" w:rsidRDefault="00235FDA" w:rsidP="0013229F">
            <w:pPr>
              <w:ind w:right="-143"/>
              <w:jc w:val="both"/>
              <w:rPr>
                <w:sz w:val="18"/>
                <w:szCs w:val="22"/>
                <w:lang w:eastAsia="en-US"/>
              </w:rPr>
            </w:pPr>
            <w:r w:rsidRPr="00235FDA">
              <w:rPr>
                <w:spacing w:val="-1"/>
                <w:sz w:val="18"/>
                <w:szCs w:val="22"/>
                <w:lang w:eastAsia="en-US"/>
              </w:rPr>
              <w:t xml:space="preserve">Оптимальные </w:t>
            </w:r>
            <w:r w:rsidRPr="00235FDA">
              <w:rPr>
                <w:sz w:val="18"/>
                <w:szCs w:val="22"/>
                <w:lang w:eastAsia="en-US"/>
              </w:rPr>
              <w:t>места</w:t>
            </w:r>
            <w:r w:rsidRPr="00235FDA">
              <w:rPr>
                <w:spacing w:val="-42"/>
                <w:sz w:val="18"/>
                <w:szCs w:val="22"/>
                <w:lang w:eastAsia="en-US"/>
              </w:rPr>
              <w:t xml:space="preserve"> </w:t>
            </w:r>
            <w:r w:rsidRPr="00235FDA">
              <w:rPr>
                <w:sz w:val="18"/>
                <w:szCs w:val="22"/>
                <w:lang w:eastAsia="en-US"/>
              </w:rPr>
              <w:t>посадки</w:t>
            </w:r>
            <w:r w:rsidRPr="00235FDA">
              <w:rPr>
                <w:spacing w:val="1"/>
                <w:sz w:val="18"/>
                <w:szCs w:val="22"/>
                <w:lang w:eastAsia="en-US"/>
              </w:rPr>
              <w:t xml:space="preserve"> </w:t>
            </w:r>
            <w:r w:rsidRPr="00235FDA">
              <w:rPr>
                <w:sz w:val="18"/>
                <w:szCs w:val="22"/>
                <w:lang w:eastAsia="en-US"/>
              </w:rPr>
              <w:t>пересаживаемых</w:t>
            </w:r>
            <w:r w:rsidRPr="00235FDA">
              <w:rPr>
                <w:spacing w:val="1"/>
                <w:sz w:val="18"/>
                <w:szCs w:val="22"/>
                <w:lang w:eastAsia="en-US"/>
              </w:rPr>
              <w:t xml:space="preserve"> </w:t>
            </w:r>
            <w:r w:rsidRPr="00235FDA">
              <w:rPr>
                <w:sz w:val="18"/>
                <w:szCs w:val="22"/>
                <w:lang w:eastAsia="en-US"/>
              </w:rPr>
              <w:t>деревьев</w:t>
            </w:r>
          </w:p>
        </w:tc>
      </w:tr>
      <w:tr w:rsidR="00235FDA" w:rsidTr="007722C7">
        <w:trPr>
          <w:trHeight w:val="91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6"/>
                <w:szCs w:val="22"/>
                <w:lang w:eastAsia="en-US"/>
              </w:rPr>
            </w:pPr>
          </w:p>
        </w:tc>
        <w:tc>
          <w:tcPr>
            <w:tcW w:w="1826"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8"/>
                <w:szCs w:val="22"/>
                <w:lang w:eastAsia="en-US"/>
              </w:rPr>
            </w:pPr>
          </w:p>
        </w:tc>
        <w:tc>
          <w:tcPr>
            <w:tcW w:w="1986" w:type="dxa"/>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ind w:right="-143"/>
              <w:rPr>
                <w:sz w:val="18"/>
                <w:szCs w:val="22"/>
                <w:lang w:eastAsia="en-US"/>
              </w:rPr>
            </w:pPr>
          </w:p>
          <w:p w:rsidR="00235FDA" w:rsidRDefault="00235FDA" w:rsidP="00470301">
            <w:pPr>
              <w:spacing w:before="160"/>
              <w:ind w:left="119" w:right="-143"/>
              <w:rPr>
                <w:sz w:val="16"/>
                <w:szCs w:val="22"/>
                <w:lang w:eastAsia="en-US"/>
              </w:rPr>
            </w:pPr>
            <w:r>
              <w:rPr>
                <w:sz w:val="16"/>
                <w:szCs w:val="22"/>
                <w:lang w:eastAsia="en-US"/>
              </w:rPr>
              <w:t>Пересаживаемые</w:t>
            </w:r>
            <w:r>
              <w:rPr>
                <w:spacing w:val="-5"/>
                <w:sz w:val="16"/>
                <w:szCs w:val="22"/>
                <w:lang w:eastAsia="en-US"/>
              </w:rPr>
              <w:t xml:space="preserve"> </w:t>
            </w:r>
            <w:r>
              <w:rPr>
                <w:sz w:val="16"/>
                <w:szCs w:val="22"/>
                <w:lang w:eastAsia="en-US"/>
              </w:rPr>
              <w:t>деревья</w:t>
            </w:r>
          </w:p>
        </w:tc>
        <w:tc>
          <w:tcPr>
            <w:tcW w:w="1275"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ind w:left="15" w:right="-143"/>
              <w:jc w:val="center"/>
              <w:rPr>
                <w:sz w:val="16"/>
                <w:szCs w:val="22"/>
                <w:lang w:eastAsia="en-US"/>
              </w:rPr>
            </w:pPr>
            <w:r w:rsidRPr="00235FDA">
              <w:rPr>
                <w:sz w:val="16"/>
                <w:szCs w:val="22"/>
                <w:lang w:eastAsia="en-US"/>
              </w:rPr>
              <w:t xml:space="preserve">Предельный </w:t>
            </w:r>
            <w:r>
              <w:rPr>
                <w:sz w:val="16"/>
                <w:szCs w:val="22"/>
                <w:lang w:eastAsia="en-US"/>
              </w:rPr>
              <w:t>max</w:t>
            </w:r>
            <w:r w:rsidRPr="00235FDA">
              <w:rPr>
                <w:spacing w:val="-37"/>
                <w:sz w:val="16"/>
                <w:szCs w:val="22"/>
                <w:lang w:eastAsia="en-US"/>
              </w:rPr>
              <w:t xml:space="preserve"> </w:t>
            </w:r>
            <w:r w:rsidRPr="00235FDA">
              <w:rPr>
                <w:sz w:val="16"/>
                <w:szCs w:val="22"/>
                <w:lang w:eastAsia="en-US"/>
              </w:rPr>
              <w:t>диаметр ствола</w:t>
            </w:r>
            <w:r w:rsidRPr="00235FDA">
              <w:rPr>
                <w:spacing w:val="1"/>
                <w:sz w:val="16"/>
                <w:szCs w:val="22"/>
                <w:lang w:eastAsia="en-US"/>
              </w:rPr>
              <w:t xml:space="preserve"> </w:t>
            </w:r>
            <w:r w:rsidRPr="00235FDA">
              <w:rPr>
                <w:sz w:val="16"/>
                <w:szCs w:val="22"/>
                <w:lang w:eastAsia="en-US"/>
              </w:rPr>
              <w:t>пересаживаемых</w:t>
            </w:r>
            <w:r w:rsidRPr="00235FDA">
              <w:rPr>
                <w:spacing w:val="-37"/>
                <w:sz w:val="16"/>
                <w:szCs w:val="22"/>
                <w:lang w:eastAsia="en-US"/>
              </w:rPr>
              <w:t xml:space="preserve"> </w:t>
            </w:r>
            <w:r w:rsidRPr="00235FDA">
              <w:rPr>
                <w:sz w:val="16"/>
                <w:szCs w:val="22"/>
                <w:lang w:eastAsia="en-US"/>
              </w:rPr>
              <w:t>деревьев</w:t>
            </w:r>
          </w:p>
          <w:p w:rsidR="00235FDA" w:rsidRDefault="00235FDA" w:rsidP="00470301">
            <w:pPr>
              <w:spacing w:line="162" w:lineRule="exact"/>
              <w:ind w:left="17" w:right="-143"/>
              <w:jc w:val="center"/>
              <w:rPr>
                <w:sz w:val="16"/>
                <w:szCs w:val="22"/>
                <w:lang w:eastAsia="en-US"/>
              </w:rPr>
            </w:pPr>
            <w:r>
              <w:rPr>
                <w:sz w:val="16"/>
                <w:szCs w:val="22"/>
                <w:lang w:eastAsia="en-US"/>
              </w:rPr>
              <w:t>(см)</w:t>
            </w:r>
          </w:p>
        </w:tc>
        <w:tc>
          <w:tcPr>
            <w:tcW w:w="1277"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ind w:left="23" w:right="-143"/>
              <w:jc w:val="center"/>
              <w:rPr>
                <w:sz w:val="16"/>
                <w:szCs w:val="22"/>
                <w:lang w:eastAsia="en-US"/>
              </w:rPr>
            </w:pPr>
            <w:r w:rsidRPr="00235FDA">
              <w:rPr>
                <w:spacing w:val="-1"/>
                <w:sz w:val="16"/>
                <w:szCs w:val="22"/>
                <w:lang w:eastAsia="en-US"/>
              </w:rPr>
              <w:t>Ориентировочная</w:t>
            </w:r>
            <w:r w:rsidRPr="00235FDA">
              <w:rPr>
                <w:spacing w:val="-37"/>
                <w:sz w:val="16"/>
                <w:szCs w:val="22"/>
                <w:lang w:eastAsia="en-US"/>
              </w:rPr>
              <w:t xml:space="preserve"> </w:t>
            </w:r>
            <w:r w:rsidRPr="00235FDA">
              <w:rPr>
                <w:sz w:val="16"/>
                <w:szCs w:val="22"/>
                <w:lang w:eastAsia="en-US"/>
              </w:rPr>
              <w:t>высота</w:t>
            </w:r>
            <w:r w:rsidRPr="00235FDA">
              <w:rPr>
                <w:spacing w:val="1"/>
                <w:sz w:val="16"/>
                <w:szCs w:val="22"/>
                <w:lang w:eastAsia="en-US"/>
              </w:rPr>
              <w:t xml:space="preserve"> </w:t>
            </w:r>
            <w:r w:rsidRPr="00235FDA">
              <w:rPr>
                <w:sz w:val="16"/>
                <w:szCs w:val="22"/>
                <w:lang w:eastAsia="en-US"/>
              </w:rPr>
              <w:t>пересаживаемых</w:t>
            </w:r>
            <w:r w:rsidRPr="00235FDA">
              <w:rPr>
                <w:spacing w:val="1"/>
                <w:sz w:val="16"/>
                <w:szCs w:val="22"/>
                <w:lang w:eastAsia="en-US"/>
              </w:rPr>
              <w:t xml:space="preserve"> </w:t>
            </w:r>
            <w:r w:rsidRPr="00235FDA">
              <w:rPr>
                <w:sz w:val="16"/>
                <w:szCs w:val="22"/>
                <w:lang w:eastAsia="en-US"/>
              </w:rPr>
              <w:t>деревьев</w:t>
            </w:r>
          </w:p>
          <w:p w:rsidR="00235FDA" w:rsidRPr="00235FDA" w:rsidRDefault="00235FDA" w:rsidP="00470301">
            <w:pPr>
              <w:spacing w:line="162" w:lineRule="exact"/>
              <w:ind w:left="21" w:right="-143"/>
              <w:jc w:val="center"/>
              <w:rPr>
                <w:sz w:val="16"/>
                <w:szCs w:val="22"/>
                <w:lang w:eastAsia="en-US"/>
              </w:rPr>
            </w:pPr>
            <w:r w:rsidRPr="00235FDA">
              <w:rPr>
                <w:sz w:val="16"/>
                <w:szCs w:val="22"/>
                <w:lang w:eastAsia="en-US"/>
              </w:rPr>
              <w:t>(м)</w:t>
            </w:r>
          </w:p>
        </w:tc>
        <w:tc>
          <w:tcPr>
            <w:tcW w:w="113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spacing w:before="91"/>
              <w:ind w:left="51" w:right="-143" w:firstLine="45"/>
              <w:jc w:val="center"/>
              <w:rPr>
                <w:sz w:val="16"/>
                <w:szCs w:val="22"/>
                <w:lang w:eastAsia="en-US"/>
              </w:rPr>
            </w:pPr>
            <w:r w:rsidRPr="00235FDA">
              <w:rPr>
                <w:sz w:val="16"/>
                <w:szCs w:val="22"/>
                <w:lang w:eastAsia="en-US"/>
              </w:rPr>
              <w:t>Рекомендации</w:t>
            </w:r>
            <w:r w:rsidRPr="00235FDA">
              <w:rPr>
                <w:spacing w:val="-37"/>
                <w:sz w:val="16"/>
                <w:szCs w:val="22"/>
                <w:lang w:eastAsia="en-US"/>
              </w:rPr>
              <w:t xml:space="preserve"> </w:t>
            </w:r>
            <w:r w:rsidRPr="00235FDA">
              <w:rPr>
                <w:sz w:val="16"/>
                <w:szCs w:val="22"/>
                <w:lang w:eastAsia="en-US"/>
              </w:rPr>
              <w:t>по обрезке при</w:t>
            </w:r>
            <w:r w:rsidRPr="00235FDA">
              <w:rPr>
                <w:spacing w:val="-37"/>
                <w:sz w:val="16"/>
                <w:szCs w:val="22"/>
                <w:lang w:eastAsia="en-US"/>
              </w:rPr>
              <w:t xml:space="preserve"> </w:t>
            </w:r>
            <w:r w:rsidRPr="00235FDA">
              <w:rPr>
                <w:sz w:val="16"/>
                <w:szCs w:val="22"/>
                <w:lang w:eastAsia="en-US"/>
              </w:rPr>
              <w:t>подготовке к</w:t>
            </w:r>
            <w:r w:rsidRPr="00235FDA">
              <w:rPr>
                <w:spacing w:val="1"/>
                <w:sz w:val="16"/>
                <w:szCs w:val="22"/>
                <w:lang w:eastAsia="en-US"/>
              </w:rPr>
              <w:t xml:space="preserve"> </w:t>
            </w:r>
            <w:r w:rsidRPr="00235FDA">
              <w:rPr>
                <w:sz w:val="16"/>
                <w:szCs w:val="22"/>
                <w:lang w:eastAsia="en-US"/>
              </w:rPr>
              <w:t>пересадке</w:t>
            </w:r>
          </w:p>
        </w:tc>
        <w:tc>
          <w:tcPr>
            <w:tcW w:w="1147"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13229F">
            <w:pPr>
              <w:ind w:right="-143"/>
              <w:rPr>
                <w:sz w:val="18"/>
                <w:szCs w:val="22"/>
                <w:lang w:eastAsia="en-US"/>
              </w:rPr>
            </w:pPr>
          </w:p>
        </w:tc>
      </w:tr>
      <w:tr w:rsidR="00235FDA" w:rsidTr="007722C7">
        <w:trPr>
          <w:trHeight w:val="530"/>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ind w:right="-143"/>
              <w:rPr>
                <w:sz w:val="20"/>
                <w:szCs w:val="22"/>
                <w:lang w:eastAsia="en-US"/>
              </w:rPr>
            </w:pPr>
          </w:p>
          <w:p w:rsidR="00235FDA" w:rsidRPr="00235FDA" w:rsidRDefault="00235FDA" w:rsidP="00470301">
            <w:pPr>
              <w:ind w:right="-143"/>
              <w:rPr>
                <w:sz w:val="20"/>
                <w:szCs w:val="22"/>
                <w:lang w:eastAsia="en-US"/>
              </w:rPr>
            </w:pPr>
          </w:p>
          <w:p w:rsidR="00235FDA" w:rsidRDefault="00235FDA" w:rsidP="00470301">
            <w:pPr>
              <w:spacing w:before="1"/>
              <w:ind w:left="106" w:right="-143"/>
              <w:rPr>
                <w:sz w:val="18"/>
                <w:szCs w:val="22"/>
                <w:lang w:eastAsia="en-US"/>
              </w:rPr>
            </w:pPr>
            <w:r>
              <w:rPr>
                <w:sz w:val="18"/>
                <w:szCs w:val="22"/>
                <w:lang w:eastAsia="en-US"/>
              </w:rPr>
              <w:t>1</w:t>
            </w:r>
          </w:p>
        </w:tc>
        <w:tc>
          <w:tcPr>
            <w:tcW w:w="1826"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spacing w:before="83"/>
              <w:ind w:left="103" w:right="-143"/>
              <w:rPr>
                <w:sz w:val="14"/>
                <w:szCs w:val="22"/>
                <w:lang w:eastAsia="en-US"/>
              </w:rPr>
            </w:pPr>
            <w:r w:rsidRPr="00235FDA">
              <w:rPr>
                <w:sz w:val="14"/>
                <w:szCs w:val="22"/>
                <w:lang w:eastAsia="en-US"/>
              </w:rPr>
              <w:t>Здоровые деревья</w:t>
            </w:r>
            <w:r w:rsidRPr="00235FDA">
              <w:rPr>
                <w:spacing w:val="1"/>
                <w:sz w:val="14"/>
                <w:szCs w:val="22"/>
                <w:lang w:eastAsia="en-US"/>
              </w:rPr>
              <w:t xml:space="preserve"> </w:t>
            </w:r>
            <w:r w:rsidRPr="00235FDA">
              <w:rPr>
                <w:sz w:val="14"/>
                <w:szCs w:val="22"/>
                <w:lang w:eastAsia="en-US"/>
              </w:rPr>
              <w:t>растут</w:t>
            </w:r>
            <w:r w:rsidRPr="00235FDA">
              <w:rPr>
                <w:spacing w:val="-9"/>
                <w:sz w:val="14"/>
                <w:szCs w:val="22"/>
                <w:lang w:eastAsia="en-US"/>
              </w:rPr>
              <w:t xml:space="preserve"> </w:t>
            </w:r>
            <w:r w:rsidRPr="00235FDA">
              <w:rPr>
                <w:sz w:val="14"/>
                <w:szCs w:val="22"/>
                <w:lang w:eastAsia="en-US"/>
              </w:rPr>
              <w:t>без</w:t>
            </w:r>
            <w:r w:rsidRPr="00235FDA">
              <w:rPr>
                <w:spacing w:val="-8"/>
                <w:sz w:val="14"/>
                <w:szCs w:val="22"/>
                <w:lang w:eastAsia="en-US"/>
              </w:rPr>
              <w:t xml:space="preserve"> </w:t>
            </w:r>
            <w:r w:rsidRPr="00235FDA">
              <w:rPr>
                <w:sz w:val="14"/>
                <w:szCs w:val="22"/>
                <w:lang w:eastAsia="en-US"/>
              </w:rPr>
              <w:t>бокового</w:t>
            </w:r>
            <w:r w:rsidRPr="00235FDA">
              <w:rPr>
                <w:spacing w:val="-32"/>
                <w:sz w:val="14"/>
                <w:szCs w:val="22"/>
                <w:lang w:eastAsia="en-US"/>
              </w:rPr>
              <w:t xml:space="preserve"> </w:t>
            </w:r>
            <w:r w:rsidRPr="00235FDA">
              <w:rPr>
                <w:sz w:val="14"/>
                <w:szCs w:val="22"/>
                <w:lang w:eastAsia="en-US"/>
              </w:rPr>
              <w:t>затенения.</w:t>
            </w:r>
          </w:p>
          <w:p w:rsidR="00235FDA" w:rsidRPr="00235FDA" w:rsidRDefault="00235FDA" w:rsidP="00470301">
            <w:pPr>
              <w:ind w:left="103" w:right="-143"/>
              <w:rPr>
                <w:sz w:val="14"/>
                <w:szCs w:val="22"/>
                <w:lang w:eastAsia="en-US"/>
              </w:rPr>
            </w:pPr>
            <w:r w:rsidRPr="00235FDA">
              <w:rPr>
                <w:sz w:val="14"/>
                <w:szCs w:val="22"/>
                <w:lang w:eastAsia="en-US"/>
              </w:rPr>
              <w:t>Расстояние до соседних</w:t>
            </w:r>
            <w:r w:rsidRPr="00235FDA">
              <w:rPr>
                <w:spacing w:val="-32"/>
                <w:sz w:val="14"/>
                <w:szCs w:val="22"/>
                <w:lang w:eastAsia="en-US"/>
              </w:rPr>
              <w:t xml:space="preserve"> </w:t>
            </w:r>
            <w:r w:rsidRPr="00235FDA">
              <w:rPr>
                <w:sz w:val="14"/>
                <w:szCs w:val="22"/>
                <w:lang w:eastAsia="en-US"/>
              </w:rPr>
              <w:t>деревьев не менее 3 м.</w:t>
            </w:r>
            <w:r w:rsidRPr="00235FDA">
              <w:rPr>
                <w:spacing w:val="1"/>
                <w:sz w:val="14"/>
                <w:szCs w:val="22"/>
                <w:lang w:eastAsia="en-US"/>
              </w:rPr>
              <w:t xml:space="preserve"> </w:t>
            </w:r>
            <w:r w:rsidRPr="00235FDA">
              <w:rPr>
                <w:sz w:val="14"/>
                <w:szCs w:val="22"/>
                <w:lang w:eastAsia="en-US"/>
              </w:rPr>
              <w:t>Кроны</w:t>
            </w:r>
            <w:r w:rsidRPr="00235FDA">
              <w:rPr>
                <w:spacing w:val="-4"/>
                <w:sz w:val="14"/>
                <w:szCs w:val="22"/>
                <w:lang w:eastAsia="en-US"/>
              </w:rPr>
              <w:t xml:space="preserve"> </w:t>
            </w:r>
            <w:r w:rsidRPr="00235FDA">
              <w:rPr>
                <w:sz w:val="14"/>
                <w:szCs w:val="22"/>
                <w:lang w:eastAsia="en-US"/>
              </w:rPr>
              <w:t>хорошо</w:t>
            </w:r>
            <w:r w:rsidRPr="00235FDA">
              <w:rPr>
                <w:spacing w:val="-3"/>
                <w:sz w:val="14"/>
                <w:szCs w:val="22"/>
                <w:lang w:eastAsia="en-US"/>
              </w:rPr>
              <w:t xml:space="preserve"> </w:t>
            </w:r>
            <w:r w:rsidRPr="00235FDA">
              <w:rPr>
                <w:sz w:val="14"/>
                <w:szCs w:val="22"/>
                <w:lang w:eastAsia="en-US"/>
              </w:rPr>
              <w:t>развиты.</w:t>
            </w:r>
          </w:p>
        </w:tc>
        <w:tc>
          <w:tcPr>
            <w:tcW w:w="198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ind w:left="105" w:right="-143"/>
              <w:rPr>
                <w:sz w:val="18"/>
                <w:szCs w:val="22"/>
                <w:lang w:eastAsia="en-US"/>
              </w:rPr>
            </w:pPr>
            <w:r w:rsidRPr="00235FDA">
              <w:rPr>
                <w:sz w:val="18"/>
                <w:szCs w:val="22"/>
                <w:lang w:eastAsia="en-US"/>
              </w:rPr>
              <w:t>Лиственные</w:t>
            </w:r>
            <w:r w:rsidRPr="00235FDA">
              <w:rPr>
                <w:spacing w:val="-5"/>
                <w:sz w:val="18"/>
                <w:szCs w:val="22"/>
                <w:lang w:eastAsia="en-US"/>
              </w:rPr>
              <w:t xml:space="preserve"> </w:t>
            </w:r>
            <w:r w:rsidRPr="00235FDA">
              <w:rPr>
                <w:sz w:val="18"/>
                <w:szCs w:val="22"/>
                <w:lang w:eastAsia="en-US"/>
              </w:rPr>
              <w:t>деревья</w:t>
            </w:r>
          </w:p>
          <w:p w:rsidR="00235FDA" w:rsidRPr="00235FDA" w:rsidRDefault="00235FDA" w:rsidP="00470301">
            <w:pPr>
              <w:spacing w:line="160" w:lineRule="exact"/>
              <w:ind w:left="105" w:right="-143"/>
              <w:rPr>
                <w:sz w:val="14"/>
                <w:szCs w:val="22"/>
                <w:lang w:eastAsia="en-US"/>
              </w:rPr>
            </w:pPr>
            <w:r w:rsidRPr="00235FDA">
              <w:rPr>
                <w:sz w:val="14"/>
                <w:szCs w:val="22"/>
                <w:lang w:eastAsia="en-US"/>
              </w:rPr>
              <w:t>высота</w:t>
            </w:r>
            <w:r w:rsidRPr="00235FDA">
              <w:rPr>
                <w:spacing w:val="10"/>
                <w:sz w:val="14"/>
                <w:szCs w:val="22"/>
                <w:lang w:eastAsia="en-US"/>
              </w:rPr>
              <w:t xml:space="preserve"> </w:t>
            </w:r>
            <w:r w:rsidRPr="00235FDA">
              <w:rPr>
                <w:sz w:val="14"/>
                <w:szCs w:val="22"/>
                <w:lang w:eastAsia="en-US"/>
              </w:rPr>
              <w:t>штамба</w:t>
            </w:r>
            <w:r w:rsidRPr="00235FDA">
              <w:rPr>
                <w:spacing w:val="11"/>
                <w:sz w:val="14"/>
                <w:szCs w:val="22"/>
                <w:lang w:eastAsia="en-US"/>
              </w:rPr>
              <w:t xml:space="preserve"> </w:t>
            </w:r>
            <w:r w:rsidRPr="00235FDA">
              <w:rPr>
                <w:sz w:val="14"/>
                <w:szCs w:val="22"/>
                <w:lang w:eastAsia="en-US"/>
              </w:rPr>
              <w:t>не</w:t>
            </w:r>
            <w:r w:rsidRPr="00235FDA">
              <w:rPr>
                <w:spacing w:val="11"/>
                <w:sz w:val="14"/>
                <w:szCs w:val="22"/>
                <w:lang w:eastAsia="en-US"/>
              </w:rPr>
              <w:t xml:space="preserve"> </w:t>
            </w:r>
            <w:r w:rsidRPr="00235FDA">
              <w:rPr>
                <w:sz w:val="14"/>
                <w:szCs w:val="22"/>
                <w:lang w:eastAsia="en-US"/>
              </w:rPr>
              <w:t>более</w:t>
            </w:r>
            <w:r w:rsidRPr="00235FDA">
              <w:rPr>
                <w:spacing w:val="11"/>
                <w:sz w:val="14"/>
                <w:szCs w:val="22"/>
                <w:lang w:eastAsia="en-US"/>
              </w:rPr>
              <w:t xml:space="preserve"> </w:t>
            </w:r>
            <w:r w:rsidRPr="00235FDA">
              <w:rPr>
                <w:sz w:val="14"/>
                <w:szCs w:val="22"/>
                <w:lang w:eastAsia="en-US"/>
              </w:rPr>
              <w:t>2,2</w:t>
            </w:r>
            <w:r w:rsidRPr="00235FDA">
              <w:rPr>
                <w:spacing w:val="10"/>
                <w:sz w:val="14"/>
                <w:szCs w:val="22"/>
                <w:lang w:eastAsia="en-US"/>
              </w:rPr>
              <w:t xml:space="preserve"> </w:t>
            </w:r>
            <w:r w:rsidRPr="00235FDA">
              <w:rPr>
                <w:sz w:val="14"/>
                <w:szCs w:val="22"/>
                <w:lang w:eastAsia="en-US"/>
              </w:rPr>
              <w:t>м,</w:t>
            </w:r>
            <w:r w:rsidRPr="00235FDA">
              <w:rPr>
                <w:spacing w:val="-32"/>
                <w:sz w:val="14"/>
                <w:szCs w:val="22"/>
                <w:lang w:eastAsia="en-US"/>
              </w:rPr>
              <w:t xml:space="preserve"> </w:t>
            </w:r>
            <w:r w:rsidRPr="00235FDA">
              <w:rPr>
                <w:sz w:val="14"/>
                <w:szCs w:val="22"/>
                <w:lang w:eastAsia="en-US"/>
              </w:rPr>
              <w:t>до 10</w:t>
            </w:r>
            <w:r w:rsidRPr="00235FDA">
              <w:rPr>
                <w:spacing w:val="-1"/>
                <w:sz w:val="14"/>
                <w:szCs w:val="22"/>
                <w:lang w:eastAsia="en-US"/>
              </w:rPr>
              <w:t xml:space="preserve"> </w:t>
            </w:r>
            <w:r w:rsidRPr="00235FDA">
              <w:rPr>
                <w:sz w:val="14"/>
                <w:szCs w:val="22"/>
                <w:lang w:eastAsia="en-US"/>
              </w:rPr>
              <w:t>скелетных</w:t>
            </w:r>
            <w:r w:rsidRPr="00235FDA">
              <w:rPr>
                <w:spacing w:val="-2"/>
                <w:sz w:val="14"/>
                <w:szCs w:val="22"/>
                <w:lang w:eastAsia="en-US"/>
              </w:rPr>
              <w:t xml:space="preserve"> </w:t>
            </w:r>
            <w:r w:rsidRPr="00235FDA">
              <w:rPr>
                <w:sz w:val="14"/>
                <w:szCs w:val="22"/>
                <w:lang w:eastAsia="en-US"/>
              </w:rPr>
              <w:t>ветвей</w:t>
            </w:r>
          </w:p>
        </w:tc>
        <w:tc>
          <w:tcPr>
            <w:tcW w:w="1275"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34"/>
              <w:ind w:left="22" w:right="-143"/>
              <w:jc w:val="center"/>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15</w:t>
            </w:r>
          </w:p>
          <w:p w:rsidR="00235FDA" w:rsidRDefault="00235FDA" w:rsidP="00470301">
            <w:pPr>
              <w:ind w:left="22" w:right="-143"/>
              <w:jc w:val="center"/>
              <w:rPr>
                <w:sz w:val="20"/>
                <w:szCs w:val="22"/>
                <w:lang w:eastAsia="en-US"/>
              </w:rPr>
            </w:pPr>
            <w:r>
              <w:rPr>
                <w:sz w:val="20"/>
                <w:szCs w:val="22"/>
                <w:lang w:eastAsia="en-US"/>
              </w:rPr>
              <w:t>(береза</w:t>
            </w:r>
            <w:r>
              <w:rPr>
                <w:spacing w:val="-1"/>
                <w:sz w:val="20"/>
                <w:szCs w:val="22"/>
                <w:lang w:eastAsia="en-US"/>
              </w:rPr>
              <w:t xml:space="preserve"> </w:t>
            </w:r>
            <w:r>
              <w:rPr>
                <w:sz w:val="20"/>
                <w:szCs w:val="22"/>
                <w:lang w:eastAsia="en-US"/>
              </w:rPr>
              <w:t>до</w:t>
            </w:r>
            <w:r>
              <w:rPr>
                <w:spacing w:val="-1"/>
                <w:sz w:val="20"/>
                <w:szCs w:val="22"/>
                <w:lang w:eastAsia="en-US"/>
              </w:rPr>
              <w:t xml:space="preserve"> </w:t>
            </w:r>
            <w:r>
              <w:rPr>
                <w:sz w:val="20"/>
                <w:szCs w:val="22"/>
                <w:lang w:eastAsia="en-US"/>
              </w:rPr>
              <w:t>10)</w:t>
            </w:r>
          </w:p>
        </w:tc>
        <w:tc>
          <w:tcPr>
            <w:tcW w:w="127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49"/>
              <w:ind w:left="18" w:right="-143"/>
              <w:jc w:val="center"/>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7</w:t>
            </w:r>
          </w:p>
        </w:tc>
        <w:tc>
          <w:tcPr>
            <w:tcW w:w="1136" w:type="dxa"/>
            <w:vMerge w:val="restart"/>
            <w:tcBorders>
              <w:top w:val="single" w:sz="4" w:space="0" w:color="6FAC46"/>
              <w:left w:val="single" w:sz="4" w:space="0" w:color="6FAC46"/>
              <w:bottom w:val="nil"/>
              <w:right w:val="single" w:sz="4" w:space="0" w:color="6FAC46"/>
            </w:tcBorders>
          </w:tcPr>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spacing w:before="87"/>
              <w:ind w:left="101" w:right="-143"/>
              <w:rPr>
                <w:sz w:val="14"/>
                <w:szCs w:val="22"/>
                <w:lang w:eastAsia="en-US"/>
              </w:rPr>
            </w:pPr>
            <w:r w:rsidRPr="00235FDA">
              <w:rPr>
                <w:sz w:val="14"/>
                <w:szCs w:val="22"/>
                <w:lang w:eastAsia="en-US"/>
              </w:rPr>
              <w:t>Санитарная</w:t>
            </w:r>
            <w:r w:rsidRPr="00235FDA">
              <w:rPr>
                <w:spacing w:val="1"/>
                <w:sz w:val="14"/>
                <w:szCs w:val="22"/>
                <w:lang w:eastAsia="en-US"/>
              </w:rPr>
              <w:t xml:space="preserve"> </w:t>
            </w:r>
            <w:r w:rsidRPr="00235FDA">
              <w:rPr>
                <w:sz w:val="14"/>
                <w:szCs w:val="22"/>
                <w:lang w:eastAsia="en-US"/>
              </w:rPr>
              <w:t>прочистка</w:t>
            </w:r>
            <w:r w:rsidRPr="00235FDA">
              <w:rPr>
                <w:spacing w:val="1"/>
                <w:sz w:val="14"/>
                <w:szCs w:val="22"/>
                <w:lang w:eastAsia="en-US"/>
              </w:rPr>
              <w:t xml:space="preserve"> </w:t>
            </w:r>
            <w:r w:rsidRPr="00235FDA">
              <w:rPr>
                <w:sz w:val="14"/>
                <w:szCs w:val="22"/>
                <w:lang w:eastAsia="en-US"/>
              </w:rPr>
              <w:t>кроны,</w:t>
            </w:r>
            <w:r w:rsidRPr="00235FDA">
              <w:rPr>
                <w:spacing w:val="1"/>
                <w:sz w:val="14"/>
                <w:szCs w:val="22"/>
                <w:lang w:eastAsia="en-US"/>
              </w:rPr>
              <w:t xml:space="preserve"> </w:t>
            </w:r>
            <w:r w:rsidRPr="00235FDA">
              <w:rPr>
                <w:spacing w:val="-1"/>
                <w:sz w:val="14"/>
                <w:szCs w:val="22"/>
                <w:lang w:eastAsia="en-US"/>
              </w:rPr>
              <w:t>незначительная</w:t>
            </w:r>
            <w:r w:rsidRPr="00235FDA">
              <w:rPr>
                <w:spacing w:val="-32"/>
                <w:sz w:val="14"/>
                <w:szCs w:val="22"/>
                <w:lang w:eastAsia="en-US"/>
              </w:rPr>
              <w:t xml:space="preserve"> </w:t>
            </w:r>
            <w:r w:rsidRPr="00235FDA">
              <w:rPr>
                <w:sz w:val="14"/>
                <w:szCs w:val="22"/>
                <w:lang w:eastAsia="en-US"/>
              </w:rPr>
              <w:t>обрезка</w:t>
            </w:r>
          </w:p>
        </w:tc>
        <w:tc>
          <w:tcPr>
            <w:tcW w:w="1147"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13229F">
            <w:pPr>
              <w:spacing w:before="1"/>
              <w:ind w:left="98" w:right="-143"/>
              <w:rPr>
                <w:sz w:val="14"/>
                <w:szCs w:val="22"/>
                <w:lang w:eastAsia="en-US"/>
              </w:rPr>
            </w:pPr>
            <w:r w:rsidRPr="00235FDA">
              <w:rPr>
                <w:sz w:val="14"/>
                <w:szCs w:val="22"/>
                <w:lang w:eastAsia="en-US"/>
              </w:rPr>
              <w:t>Территория жилых</w:t>
            </w:r>
            <w:r w:rsidRPr="00235FDA">
              <w:rPr>
                <w:spacing w:val="1"/>
                <w:sz w:val="14"/>
                <w:szCs w:val="22"/>
                <w:lang w:eastAsia="en-US"/>
              </w:rPr>
              <w:t xml:space="preserve"> </w:t>
            </w:r>
            <w:r w:rsidRPr="00235FDA">
              <w:rPr>
                <w:sz w:val="14"/>
                <w:szCs w:val="22"/>
                <w:lang w:eastAsia="en-US"/>
              </w:rPr>
              <w:t>районов, кварталов,</w:t>
            </w:r>
            <w:r w:rsidRPr="00235FDA">
              <w:rPr>
                <w:spacing w:val="1"/>
                <w:sz w:val="14"/>
                <w:szCs w:val="22"/>
                <w:lang w:eastAsia="en-US"/>
              </w:rPr>
              <w:t xml:space="preserve"> </w:t>
            </w:r>
            <w:r w:rsidRPr="00235FDA">
              <w:rPr>
                <w:sz w:val="14"/>
                <w:szCs w:val="22"/>
                <w:lang w:eastAsia="en-US"/>
              </w:rPr>
              <w:t>исключая сопредельные</w:t>
            </w:r>
            <w:r w:rsidRPr="00235FDA">
              <w:rPr>
                <w:spacing w:val="1"/>
                <w:sz w:val="14"/>
                <w:szCs w:val="22"/>
                <w:lang w:eastAsia="en-US"/>
              </w:rPr>
              <w:t xml:space="preserve"> </w:t>
            </w:r>
            <w:r w:rsidRPr="00235FDA">
              <w:rPr>
                <w:sz w:val="14"/>
                <w:szCs w:val="22"/>
                <w:lang w:eastAsia="en-US"/>
              </w:rPr>
              <w:t>территории детских</w:t>
            </w:r>
            <w:r w:rsidRPr="00235FDA">
              <w:rPr>
                <w:spacing w:val="1"/>
                <w:sz w:val="14"/>
                <w:szCs w:val="22"/>
                <w:lang w:eastAsia="en-US"/>
              </w:rPr>
              <w:t xml:space="preserve"> </w:t>
            </w:r>
            <w:r w:rsidRPr="00235FDA">
              <w:rPr>
                <w:sz w:val="14"/>
                <w:szCs w:val="22"/>
                <w:lang w:eastAsia="en-US"/>
              </w:rPr>
              <w:t>площадок,</w:t>
            </w:r>
            <w:r w:rsidRPr="00235FDA">
              <w:rPr>
                <w:spacing w:val="-4"/>
                <w:sz w:val="14"/>
                <w:szCs w:val="22"/>
                <w:lang w:eastAsia="en-US"/>
              </w:rPr>
              <w:t xml:space="preserve"> </w:t>
            </w:r>
            <w:r w:rsidRPr="00235FDA">
              <w:rPr>
                <w:sz w:val="14"/>
                <w:szCs w:val="22"/>
                <w:lang w:eastAsia="en-US"/>
              </w:rPr>
              <w:t>места</w:t>
            </w:r>
            <w:r w:rsidRPr="00235FDA">
              <w:rPr>
                <w:spacing w:val="-3"/>
                <w:sz w:val="14"/>
                <w:szCs w:val="22"/>
                <w:lang w:eastAsia="en-US"/>
              </w:rPr>
              <w:t xml:space="preserve"> </w:t>
            </w:r>
            <w:r w:rsidRPr="00235FDA">
              <w:rPr>
                <w:sz w:val="14"/>
                <w:szCs w:val="22"/>
                <w:lang w:eastAsia="en-US"/>
              </w:rPr>
              <w:t>отдыха</w:t>
            </w:r>
            <w:r w:rsidRPr="00235FDA">
              <w:rPr>
                <w:spacing w:val="-4"/>
                <w:sz w:val="14"/>
                <w:szCs w:val="22"/>
                <w:lang w:eastAsia="en-US"/>
              </w:rPr>
              <w:t xml:space="preserve"> </w:t>
            </w:r>
            <w:r w:rsidRPr="00235FDA">
              <w:rPr>
                <w:sz w:val="14"/>
                <w:szCs w:val="22"/>
                <w:lang w:eastAsia="en-US"/>
              </w:rPr>
              <w:t>и</w:t>
            </w:r>
            <w:r w:rsidRPr="00235FDA">
              <w:rPr>
                <w:spacing w:val="-32"/>
                <w:sz w:val="14"/>
                <w:szCs w:val="22"/>
                <w:lang w:eastAsia="en-US"/>
              </w:rPr>
              <w:t xml:space="preserve"> </w:t>
            </w:r>
            <w:r w:rsidRPr="00235FDA">
              <w:rPr>
                <w:sz w:val="14"/>
                <w:szCs w:val="22"/>
                <w:lang w:eastAsia="en-US"/>
              </w:rPr>
              <w:t>постоянного</w:t>
            </w:r>
          </w:p>
          <w:p w:rsidR="00235FDA" w:rsidRDefault="00235FDA" w:rsidP="0013229F">
            <w:pPr>
              <w:spacing w:before="1" w:line="139" w:lineRule="exact"/>
              <w:ind w:left="98" w:right="-143"/>
              <w:rPr>
                <w:sz w:val="14"/>
                <w:szCs w:val="22"/>
                <w:lang w:eastAsia="en-US"/>
              </w:rPr>
            </w:pPr>
            <w:r>
              <w:rPr>
                <w:sz w:val="14"/>
                <w:szCs w:val="22"/>
                <w:lang w:eastAsia="en-US"/>
              </w:rPr>
              <w:t>местонахождения</w:t>
            </w:r>
            <w:r>
              <w:rPr>
                <w:spacing w:val="-6"/>
                <w:sz w:val="14"/>
                <w:szCs w:val="22"/>
                <w:lang w:eastAsia="en-US"/>
              </w:rPr>
              <w:t xml:space="preserve"> </w:t>
            </w:r>
            <w:r>
              <w:rPr>
                <w:sz w:val="14"/>
                <w:szCs w:val="22"/>
                <w:lang w:eastAsia="en-US"/>
              </w:rPr>
              <w:t>людей.</w:t>
            </w:r>
          </w:p>
        </w:tc>
      </w:tr>
      <w:tr w:rsidR="00235FDA" w:rsidTr="007722C7">
        <w:trPr>
          <w:trHeight w:val="587"/>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82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spacing w:before="110"/>
              <w:ind w:left="105" w:right="-143"/>
              <w:rPr>
                <w:sz w:val="18"/>
                <w:szCs w:val="22"/>
                <w:lang w:eastAsia="en-US"/>
              </w:rPr>
            </w:pPr>
            <w:r w:rsidRPr="00235FDA">
              <w:rPr>
                <w:sz w:val="18"/>
                <w:szCs w:val="22"/>
                <w:lang w:eastAsia="en-US"/>
              </w:rPr>
              <w:t>Хвойные</w:t>
            </w:r>
            <w:r w:rsidRPr="00235FDA">
              <w:rPr>
                <w:spacing w:val="-3"/>
                <w:sz w:val="18"/>
                <w:szCs w:val="22"/>
                <w:lang w:eastAsia="en-US"/>
              </w:rPr>
              <w:t xml:space="preserve"> </w:t>
            </w:r>
            <w:r w:rsidRPr="00235FDA">
              <w:rPr>
                <w:sz w:val="18"/>
                <w:szCs w:val="22"/>
                <w:lang w:eastAsia="en-US"/>
              </w:rPr>
              <w:t>деревья</w:t>
            </w:r>
          </w:p>
          <w:p w:rsidR="00235FDA" w:rsidRPr="00235FDA" w:rsidRDefault="00235FDA" w:rsidP="00470301">
            <w:pPr>
              <w:spacing w:before="1"/>
              <w:ind w:left="105" w:right="-143"/>
              <w:rPr>
                <w:sz w:val="14"/>
                <w:szCs w:val="22"/>
                <w:lang w:eastAsia="en-US"/>
              </w:rPr>
            </w:pPr>
            <w:r w:rsidRPr="00235FDA">
              <w:rPr>
                <w:sz w:val="14"/>
                <w:szCs w:val="22"/>
                <w:lang w:eastAsia="en-US"/>
              </w:rPr>
              <w:t>диаметр</w:t>
            </w:r>
            <w:r w:rsidRPr="00235FDA">
              <w:rPr>
                <w:spacing w:val="-2"/>
                <w:sz w:val="14"/>
                <w:szCs w:val="22"/>
                <w:lang w:eastAsia="en-US"/>
              </w:rPr>
              <w:t xml:space="preserve"> </w:t>
            </w:r>
            <w:r w:rsidRPr="00235FDA">
              <w:rPr>
                <w:sz w:val="14"/>
                <w:szCs w:val="22"/>
                <w:lang w:eastAsia="en-US"/>
              </w:rPr>
              <w:t>кроны</w:t>
            </w:r>
            <w:r w:rsidRPr="00235FDA">
              <w:rPr>
                <w:spacing w:val="-2"/>
                <w:sz w:val="14"/>
                <w:szCs w:val="22"/>
                <w:lang w:eastAsia="en-US"/>
              </w:rPr>
              <w:t xml:space="preserve"> </w:t>
            </w:r>
            <w:r w:rsidRPr="00235FDA">
              <w:rPr>
                <w:sz w:val="14"/>
                <w:szCs w:val="22"/>
                <w:lang w:eastAsia="en-US"/>
              </w:rPr>
              <w:t>не</w:t>
            </w:r>
            <w:r w:rsidRPr="00235FDA">
              <w:rPr>
                <w:spacing w:val="-1"/>
                <w:sz w:val="14"/>
                <w:szCs w:val="22"/>
                <w:lang w:eastAsia="en-US"/>
              </w:rPr>
              <w:t xml:space="preserve"> </w:t>
            </w:r>
            <w:r w:rsidRPr="00235FDA">
              <w:rPr>
                <w:sz w:val="14"/>
                <w:szCs w:val="22"/>
                <w:lang w:eastAsia="en-US"/>
              </w:rPr>
              <w:t>более</w:t>
            </w:r>
            <w:r w:rsidRPr="00235FDA">
              <w:rPr>
                <w:spacing w:val="-1"/>
                <w:sz w:val="14"/>
                <w:szCs w:val="22"/>
                <w:lang w:eastAsia="en-US"/>
              </w:rPr>
              <w:t xml:space="preserve"> </w:t>
            </w:r>
            <w:r w:rsidRPr="00235FDA">
              <w:rPr>
                <w:sz w:val="14"/>
                <w:szCs w:val="22"/>
                <w:lang w:eastAsia="en-US"/>
              </w:rPr>
              <w:t>2</w:t>
            </w:r>
            <w:r w:rsidRPr="00235FDA">
              <w:rPr>
                <w:spacing w:val="-1"/>
                <w:sz w:val="14"/>
                <w:szCs w:val="22"/>
                <w:lang w:eastAsia="en-US"/>
              </w:rPr>
              <w:t xml:space="preserve"> </w:t>
            </w:r>
            <w:r w:rsidRPr="00235FDA">
              <w:rPr>
                <w:sz w:val="14"/>
                <w:szCs w:val="22"/>
                <w:lang w:eastAsia="en-US"/>
              </w:rPr>
              <w:t>м</w:t>
            </w:r>
          </w:p>
        </w:tc>
        <w:tc>
          <w:tcPr>
            <w:tcW w:w="1275"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78"/>
              <w:ind w:left="405"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10</w:t>
            </w:r>
          </w:p>
        </w:tc>
        <w:tc>
          <w:tcPr>
            <w:tcW w:w="127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78"/>
              <w:ind w:left="18" w:right="-143"/>
              <w:jc w:val="center"/>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5</w:t>
            </w: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565"/>
        </w:trPr>
        <w:tc>
          <w:tcPr>
            <w:tcW w:w="851" w:type="dxa"/>
            <w:vMerge w:val="restart"/>
            <w:tcBorders>
              <w:top w:val="single" w:sz="4" w:space="0" w:color="6FAC46"/>
              <w:left w:val="single" w:sz="4" w:space="0" w:color="6FAC46"/>
              <w:bottom w:val="nil"/>
              <w:right w:val="single" w:sz="4" w:space="0" w:color="6FAC46"/>
            </w:tcBorders>
          </w:tcPr>
          <w:p w:rsidR="00235FDA" w:rsidRDefault="00235FDA" w:rsidP="00470301">
            <w:pPr>
              <w:ind w:right="-143"/>
              <w:rPr>
                <w:sz w:val="20"/>
                <w:szCs w:val="22"/>
                <w:lang w:eastAsia="en-US"/>
              </w:rPr>
            </w:pPr>
          </w:p>
          <w:p w:rsidR="00235FDA" w:rsidRDefault="00235FDA" w:rsidP="00470301">
            <w:pPr>
              <w:ind w:right="-143"/>
              <w:rPr>
                <w:sz w:val="20"/>
                <w:szCs w:val="22"/>
                <w:lang w:eastAsia="en-US"/>
              </w:rPr>
            </w:pPr>
          </w:p>
          <w:p w:rsidR="00235FDA" w:rsidRDefault="00235FDA" w:rsidP="00470301">
            <w:pPr>
              <w:ind w:left="106" w:right="-143"/>
              <w:rPr>
                <w:sz w:val="18"/>
                <w:szCs w:val="22"/>
                <w:lang w:eastAsia="en-US"/>
              </w:rPr>
            </w:pPr>
            <w:r>
              <w:rPr>
                <w:sz w:val="18"/>
                <w:szCs w:val="22"/>
                <w:lang w:eastAsia="en-US"/>
              </w:rPr>
              <w:t>2</w:t>
            </w:r>
          </w:p>
        </w:tc>
        <w:tc>
          <w:tcPr>
            <w:tcW w:w="1826" w:type="dxa"/>
            <w:vMerge w:val="restart"/>
            <w:tcBorders>
              <w:top w:val="single" w:sz="4" w:space="0" w:color="6FAC46"/>
              <w:left w:val="single" w:sz="4" w:space="0" w:color="6FAC46"/>
              <w:bottom w:val="nil"/>
              <w:right w:val="single" w:sz="4" w:space="0" w:color="6FAC46"/>
            </w:tcBorders>
            <w:hideMark/>
          </w:tcPr>
          <w:p w:rsidR="00235FDA" w:rsidRDefault="00235FDA" w:rsidP="00470301">
            <w:pPr>
              <w:spacing w:line="160" w:lineRule="exact"/>
              <w:ind w:left="103" w:right="-143"/>
              <w:rPr>
                <w:sz w:val="14"/>
                <w:szCs w:val="22"/>
                <w:lang w:eastAsia="en-US"/>
              </w:rPr>
            </w:pPr>
            <w:r w:rsidRPr="00235FDA">
              <w:rPr>
                <w:sz w:val="14"/>
                <w:szCs w:val="22"/>
                <w:lang w:eastAsia="en-US"/>
              </w:rPr>
              <w:t>Деревья в</w:t>
            </w:r>
            <w:r w:rsidRPr="00235FDA">
              <w:rPr>
                <w:spacing w:val="1"/>
                <w:sz w:val="14"/>
                <w:szCs w:val="22"/>
                <w:lang w:eastAsia="en-US"/>
              </w:rPr>
              <w:t xml:space="preserve"> </w:t>
            </w:r>
            <w:r w:rsidRPr="00235FDA">
              <w:rPr>
                <w:sz w:val="14"/>
                <w:szCs w:val="22"/>
                <w:lang w:eastAsia="en-US"/>
              </w:rPr>
              <w:t>удовлетворительном</w:t>
            </w:r>
            <w:r w:rsidRPr="00235FDA">
              <w:rPr>
                <w:spacing w:val="1"/>
                <w:sz w:val="14"/>
                <w:szCs w:val="22"/>
                <w:lang w:eastAsia="en-US"/>
              </w:rPr>
              <w:t xml:space="preserve"> </w:t>
            </w:r>
            <w:r w:rsidRPr="00235FDA">
              <w:rPr>
                <w:sz w:val="14"/>
                <w:szCs w:val="22"/>
                <w:lang w:eastAsia="en-US"/>
              </w:rPr>
              <w:t>состоянии растут без</w:t>
            </w:r>
            <w:r w:rsidRPr="00235FDA">
              <w:rPr>
                <w:spacing w:val="1"/>
                <w:sz w:val="14"/>
                <w:szCs w:val="22"/>
                <w:lang w:eastAsia="en-US"/>
              </w:rPr>
              <w:t xml:space="preserve"> </w:t>
            </w:r>
            <w:r w:rsidRPr="00235FDA">
              <w:rPr>
                <w:sz w:val="14"/>
                <w:szCs w:val="22"/>
                <w:lang w:eastAsia="en-US"/>
              </w:rPr>
              <w:t>бокового затенения.</w:t>
            </w:r>
            <w:r w:rsidRPr="00235FDA">
              <w:rPr>
                <w:spacing w:val="1"/>
                <w:sz w:val="14"/>
                <w:szCs w:val="22"/>
                <w:lang w:eastAsia="en-US"/>
              </w:rPr>
              <w:t xml:space="preserve"> </w:t>
            </w:r>
            <w:r>
              <w:rPr>
                <w:sz w:val="14"/>
                <w:szCs w:val="22"/>
                <w:lang w:eastAsia="en-US"/>
              </w:rPr>
              <w:t>Расстояние</w:t>
            </w:r>
            <w:r>
              <w:rPr>
                <w:spacing w:val="-5"/>
                <w:sz w:val="14"/>
                <w:szCs w:val="22"/>
                <w:lang w:eastAsia="en-US"/>
              </w:rPr>
              <w:t xml:space="preserve"> </w:t>
            </w:r>
            <w:r>
              <w:rPr>
                <w:sz w:val="14"/>
                <w:szCs w:val="22"/>
                <w:lang w:eastAsia="en-US"/>
              </w:rPr>
              <w:t>до</w:t>
            </w:r>
            <w:r>
              <w:rPr>
                <w:spacing w:val="-6"/>
                <w:sz w:val="14"/>
                <w:szCs w:val="22"/>
                <w:lang w:eastAsia="en-US"/>
              </w:rPr>
              <w:t xml:space="preserve"> </w:t>
            </w:r>
            <w:r>
              <w:rPr>
                <w:sz w:val="14"/>
                <w:szCs w:val="22"/>
                <w:lang w:eastAsia="en-US"/>
              </w:rPr>
              <w:t>соседних</w:t>
            </w: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79"/>
              <w:ind w:left="105" w:right="-143"/>
              <w:rPr>
                <w:sz w:val="18"/>
                <w:szCs w:val="22"/>
                <w:lang w:eastAsia="en-US"/>
              </w:rPr>
            </w:pPr>
            <w:r>
              <w:rPr>
                <w:sz w:val="18"/>
                <w:szCs w:val="22"/>
                <w:lang w:eastAsia="en-US"/>
              </w:rPr>
              <w:t>Лиственные</w:t>
            </w:r>
            <w:r>
              <w:rPr>
                <w:spacing w:val="-5"/>
                <w:sz w:val="18"/>
                <w:szCs w:val="22"/>
                <w:lang w:eastAsia="en-US"/>
              </w:rPr>
              <w:t xml:space="preserve"> </w:t>
            </w:r>
            <w:r>
              <w:rPr>
                <w:sz w:val="18"/>
                <w:szCs w:val="22"/>
                <w:lang w:eastAsia="en-US"/>
              </w:rPr>
              <w:t>деревья</w:t>
            </w:r>
          </w:p>
        </w:tc>
        <w:tc>
          <w:tcPr>
            <w:tcW w:w="1275"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50"/>
              <w:ind w:left="22" w:right="-143"/>
              <w:jc w:val="center"/>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15</w:t>
            </w:r>
          </w:p>
          <w:p w:rsidR="00235FDA" w:rsidRDefault="00235FDA" w:rsidP="00470301">
            <w:pPr>
              <w:spacing w:before="1"/>
              <w:ind w:left="22" w:right="-143"/>
              <w:jc w:val="center"/>
              <w:rPr>
                <w:sz w:val="20"/>
                <w:szCs w:val="22"/>
                <w:lang w:eastAsia="en-US"/>
              </w:rPr>
            </w:pPr>
            <w:r>
              <w:rPr>
                <w:sz w:val="20"/>
                <w:szCs w:val="22"/>
                <w:lang w:eastAsia="en-US"/>
              </w:rPr>
              <w:t>(береза</w:t>
            </w:r>
            <w:r>
              <w:rPr>
                <w:spacing w:val="-1"/>
                <w:sz w:val="20"/>
                <w:szCs w:val="22"/>
                <w:lang w:eastAsia="en-US"/>
              </w:rPr>
              <w:t xml:space="preserve"> </w:t>
            </w:r>
            <w:r>
              <w:rPr>
                <w:sz w:val="20"/>
                <w:szCs w:val="22"/>
                <w:lang w:eastAsia="en-US"/>
              </w:rPr>
              <w:t>до</w:t>
            </w:r>
            <w:r>
              <w:rPr>
                <w:spacing w:val="-1"/>
                <w:sz w:val="20"/>
                <w:szCs w:val="22"/>
                <w:lang w:eastAsia="en-US"/>
              </w:rPr>
              <w:t xml:space="preserve"> </w:t>
            </w:r>
            <w:r>
              <w:rPr>
                <w:sz w:val="20"/>
                <w:szCs w:val="22"/>
                <w:lang w:eastAsia="en-US"/>
              </w:rPr>
              <w:t>10)</w:t>
            </w:r>
          </w:p>
        </w:tc>
        <w:tc>
          <w:tcPr>
            <w:tcW w:w="127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65"/>
              <w:ind w:left="18" w:right="-143"/>
              <w:jc w:val="center"/>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7</w:t>
            </w: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val="restart"/>
            <w:tcBorders>
              <w:top w:val="single" w:sz="4" w:space="0" w:color="6FAC46"/>
              <w:left w:val="single" w:sz="4" w:space="0" w:color="6FAC46"/>
              <w:bottom w:val="nil"/>
              <w:right w:val="single" w:sz="4" w:space="0" w:color="6FAC46"/>
            </w:tcBorders>
          </w:tcPr>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470301">
            <w:pPr>
              <w:ind w:right="-143"/>
              <w:rPr>
                <w:sz w:val="14"/>
                <w:szCs w:val="22"/>
                <w:lang w:eastAsia="en-US"/>
              </w:rPr>
            </w:pPr>
          </w:p>
          <w:p w:rsidR="00235FDA" w:rsidRPr="00235FDA" w:rsidRDefault="00235FDA" w:rsidP="008E31B7">
            <w:pPr>
              <w:spacing w:before="4"/>
              <w:ind w:right="-143"/>
              <w:jc w:val="both"/>
              <w:rPr>
                <w:sz w:val="12"/>
                <w:szCs w:val="22"/>
                <w:lang w:eastAsia="en-US"/>
              </w:rPr>
            </w:pPr>
          </w:p>
          <w:p w:rsidR="00235FDA" w:rsidRPr="00235FDA" w:rsidRDefault="00235FDA" w:rsidP="0013229F">
            <w:pPr>
              <w:ind w:right="-143"/>
              <w:rPr>
                <w:sz w:val="14"/>
                <w:szCs w:val="22"/>
                <w:lang w:eastAsia="en-US"/>
              </w:rPr>
            </w:pPr>
            <w:r w:rsidRPr="00235FDA">
              <w:rPr>
                <w:sz w:val="14"/>
                <w:szCs w:val="22"/>
                <w:lang w:eastAsia="en-US"/>
              </w:rPr>
              <w:t>Производственные</w:t>
            </w:r>
            <w:r w:rsidRPr="00235FDA">
              <w:rPr>
                <w:spacing w:val="1"/>
                <w:sz w:val="14"/>
                <w:szCs w:val="22"/>
                <w:lang w:eastAsia="en-US"/>
              </w:rPr>
              <w:t xml:space="preserve"> </w:t>
            </w:r>
            <w:r w:rsidRPr="00235FDA">
              <w:rPr>
                <w:sz w:val="14"/>
                <w:szCs w:val="22"/>
                <w:lang w:eastAsia="en-US"/>
              </w:rPr>
              <w:t>территории, озелененные</w:t>
            </w:r>
            <w:r w:rsidRPr="00235FDA">
              <w:rPr>
                <w:spacing w:val="1"/>
                <w:sz w:val="14"/>
                <w:szCs w:val="22"/>
                <w:lang w:eastAsia="en-US"/>
              </w:rPr>
              <w:t xml:space="preserve"> </w:t>
            </w:r>
            <w:r w:rsidRPr="00235FDA">
              <w:rPr>
                <w:spacing w:val="-1"/>
                <w:sz w:val="14"/>
                <w:szCs w:val="22"/>
                <w:lang w:eastAsia="en-US"/>
              </w:rPr>
              <w:t xml:space="preserve">территории, </w:t>
            </w:r>
            <w:r w:rsidRPr="00235FDA">
              <w:rPr>
                <w:sz w:val="14"/>
                <w:szCs w:val="22"/>
                <w:lang w:eastAsia="en-US"/>
              </w:rPr>
              <w:t>прилегающие</w:t>
            </w:r>
            <w:r w:rsidRPr="00235FDA">
              <w:rPr>
                <w:spacing w:val="-32"/>
                <w:sz w:val="14"/>
                <w:szCs w:val="22"/>
                <w:lang w:eastAsia="en-US"/>
              </w:rPr>
              <w:t xml:space="preserve"> </w:t>
            </w:r>
            <w:r w:rsidRPr="00235FDA">
              <w:rPr>
                <w:sz w:val="14"/>
                <w:szCs w:val="22"/>
                <w:lang w:eastAsia="en-US"/>
              </w:rPr>
              <w:t>к производственным</w:t>
            </w:r>
            <w:r w:rsidRPr="00235FDA">
              <w:rPr>
                <w:spacing w:val="1"/>
                <w:sz w:val="14"/>
                <w:szCs w:val="22"/>
                <w:lang w:eastAsia="en-US"/>
              </w:rPr>
              <w:t xml:space="preserve"> </w:t>
            </w:r>
            <w:r w:rsidRPr="00235FDA">
              <w:rPr>
                <w:sz w:val="14"/>
                <w:szCs w:val="22"/>
                <w:lang w:eastAsia="en-US"/>
              </w:rPr>
              <w:t>территориям,</w:t>
            </w:r>
            <w:r w:rsidRPr="00235FDA">
              <w:rPr>
                <w:spacing w:val="1"/>
                <w:sz w:val="14"/>
                <w:szCs w:val="22"/>
                <w:lang w:eastAsia="en-US"/>
              </w:rPr>
              <w:t xml:space="preserve"> </w:t>
            </w:r>
            <w:r w:rsidRPr="00235FDA">
              <w:rPr>
                <w:sz w:val="14"/>
                <w:szCs w:val="22"/>
                <w:lang w:eastAsia="en-US"/>
              </w:rPr>
              <w:t>общественным</w:t>
            </w:r>
            <w:r w:rsidRPr="00235FDA">
              <w:rPr>
                <w:spacing w:val="1"/>
                <w:sz w:val="14"/>
                <w:szCs w:val="22"/>
                <w:lang w:eastAsia="en-US"/>
              </w:rPr>
              <w:t xml:space="preserve"> </w:t>
            </w:r>
            <w:r w:rsidRPr="00235FDA">
              <w:rPr>
                <w:sz w:val="14"/>
                <w:szCs w:val="22"/>
                <w:lang w:eastAsia="en-US"/>
              </w:rPr>
              <w:t>территориям,</w:t>
            </w:r>
            <w:r w:rsidRPr="00235FDA">
              <w:rPr>
                <w:spacing w:val="-2"/>
                <w:sz w:val="14"/>
                <w:szCs w:val="22"/>
                <w:lang w:eastAsia="en-US"/>
              </w:rPr>
              <w:t xml:space="preserve"> </w:t>
            </w:r>
            <w:r w:rsidRPr="00235FDA">
              <w:rPr>
                <w:sz w:val="14"/>
                <w:szCs w:val="22"/>
                <w:lang w:eastAsia="en-US"/>
              </w:rPr>
              <w:t>пой</w:t>
            </w:r>
            <w:r w:rsidR="0013229F">
              <w:rPr>
                <w:sz w:val="14"/>
                <w:szCs w:val="22"/>
                <w:lang w:eastAsia="en-US"/>
              </w:rPr>
              <w:t>м</w:t>
            </w:r>
            <w:r w:rsidRPr="00235FDA">
              <w:rPr>
                <w:sz w:val="14"/>
                <w:szCs w:val="22"/>
                <w:lang w:eastAsia="en-US"/>
              </w:rPr>
              <w:t>ы</w:t>
            </w:r>
            <w:r w:rsidRPr="00235FDA">
              <w:rPr>
                <w:spacing w:val="-3"/>
                <w:sz w:val="14"/>
                <w:szCs w:val="22"/>
                <w:lang w:eastAsia="en-US"/>
              </w:rPr>
              <w:t xml:space="preserve"> </w:t>
            </w:r>
            <w:r w:rsidRPr="00235FDA">
              <w:rPr>
                <w:sz w:val="14"/>
                <w:szCs w:val="22"/>
                <w:lang w:eastAsia="en-US"/>
              </w:rPr>
              <w:t>рек.</w:t>
            </w:r>
          </w:p>
        </w:tc>
      </w:tr>
      <w:tr w:rsidR="00235FDA" w:rsidTr="007722C7">
        <w:trPr>
          <w:trHeight w:val="458"/>
        </w:trPr>
        <w:tc>
          <w:tcPr>
            <w:tcW w:w="851"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8"/>
                <w:szCs w:val="22"/>
                <w:lang w:eastAsia="en-US"/>
              </w:rPr>
            </w:pPr>
          </w:p>
        </w:tc>
        <w:tc>
          <w:tcPr>
            <w:tcW w:w="1826"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72"/>
              <w:ind w:left="105" w:right="-143"/>
              <w:rPr>
                <w:sz w:val="18"/>
                <w:szCs w:val="22"/>
                <w:lang w:eastAsia="en-US"/>
              </w:rPr>
            </w:pPr>
            <w:r>
              <w:rPr>
                <w:sz w:val="18"/>
                <w:szCs w:val="22"/>
                <w:lang w:eastAsia="en-US"/>
              </w:rPr>
              <w:t>Хвойные</w:t>
            </w:r>
            <w:r>
              <w:rPr>
                <w:spacing w:val="-4"/>
                <w:sz w:val="18"/>
                <w:szCs w:val="22"/>
                <w:lang w:eastAsia="en-US"/>
              </w:rPr>
              <w:t xml:space="preserve"> </w:t>
            </w:r>
            <w:r>
              <w:rPr>
                <w:sz w:val="18"/>
                <w:szCs w:val="22"/>
                <w:lang w:eastAsia="en-US"/>
              </w:rPr>
              <w:t>деревья</w:t>
            </w:r>
          </w:p>
        </w:tc>
        <w:tc>
          <w:tcPr>
            <w:tcW w:w="1275"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58"/>
              <w:ind w:left="405"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10</w:t>
            </w:r>
          </w:p>
        </w:tc>
        <w:tc>
          <w:tcPr>
            <w:tcW w:w="127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before="158"/>
              <w:ind w:left="18" w:right="-143"/>
              <w:jc w:val="center"/>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5</w:t>
            </w: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52"/>
        </w:trPr>
        <w:tc>
          <w:tcPr>
            <w:tcW w:w="851" w:type="dxa"/>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826" w:type="dxa"/>
            <w:tcBorders>
              <w:top w:val="nil"/>
              <w:left w:val="single" w:sz="4" w:space="0" w:color="6FAC46"/>
              <w:bottom w:val="nil"/>
              <w:right w:val="single" w:sz="4" w:space="0" w:color="6FAC46"/>
            </w:tcBorders>
            <w:hideMark/>
          </w:tcPr>
          <w:p w:rsidR="00235FDA" w:rsidRDefault="00235FDA" w:rsidP="00470301">
            <w:pPr>
              <w:spacing w:line="132" w:lineRule="exact"/>
              <w:ind w:left="103" w:right="-143"/>
              <w:rPr>
                <w:sz w:val="14"/>
                <w:szCs w:val="22"/>
                <w:lang w:eastAsia="en-US"/>
              </w:rPr>
            </w:pPr>
            <w:r>
              <w:rPr>
                <w:sz w:val="14"/>
                <w:szCs w:val="22"/>
                <w:lang w:eastAsia="en-US"/>
              </w:rPr>
              <w:t>деревьев</w:t>
            </w:r>
            <w:r>
              <w:rPr>
                <w:spacing w:val="-3"/>
                <w:sz w:val="14"/>
                <w:szCs w:val="22"/>
                <w:lang w:eastAsia="en-US"/>
              </w:rPr>
              <w:t xml:space="preserve"> </w:t>
            </w:r>
            <w:r>
              <w:rPr>
                <w:sz w:val="14"/>
                <w:szCs w:val="22"/>
                <w:lang w:eastAsia="en-US"/>
              </w:rPr>
              <w:t>не</w:t>
            </w:r>
            <w:r>
              <w:rPr>
                <w:spacing w:val="-1"/>
                <w:sz w:val="14"/>
                <w:szCs w:val="22"/>
                <w:lang w:eastAsia="en-US"/>
              </w:rPr>
              <w:t xml:space="preserve"> </w:t>
            </w:r>
            <w:r>
              <w:rPr>
                <w:sz w:val="14"/>
                <w:szCs w:val="22"/>
                <w:lang w:eastAsia="en-US"/>
              </w:rPr>
              <w:t>менее</w:t>
            </w:r>
            <w:r>
              <w:rPr>
                <w:spacing w:val="-1"/>
                <w:sz w:val="14"/>
                <w:szCs w:val="22"/>
                <w:lang w:eastAsia="en-US"/>
              </w:rPr>
              <w:t xml:space="preserve"> </w:t>
            </w:r>
            <w:r>
              <w:rPr>
                <w:sz w:val="14"/>
                <w:szCs w:val="22"/>
                <w:lang w:eastAsia="en-US"/>
              </w:rPr>
              <w:t>3</w:t>
            </w:r>
            <w:r>
              <w:rPr>
                <w:spacing w:val="-2"/>
                <w:sz w:val="14"/>
                <w:szCs w:val="22"/>
                <w:lang w:eastAsia="en-US"/>
              </w:rPr>
              <w:t xml:space="preserve"> </w:t>
            </w:r>
            <w:r>
              <w:rPr>
                <w:sz w:val="14"/>
                <w:szCs w:val="22"/>
                <w:lang w:eastAsia="en-US"/>
              </w:rPr>
              <w:t>м.</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52"/>
        </w:trPr>
        <w:tc>
          <w:tcPr>
            <w:tcW w:w="851" w:type="dxa"/>
            <w:tcBorders>
              <w:top w:val="nil"/>
              <w:left w:val="single" w:sz="4" w:space="0" w:color="6FAC46"/>
              <w:bottom w:val="single" w:sz="4" w:space="0" w:color="6FAC46"/>
              <w:right w:val="single" w:sz="4" w:space="0" w:color="6FAC46"/>
            </w:tcBorders>
          </w:tcPr>
          <w:p w:rsidR="00235FDA" w:rsidRDefault="00235FDA" w:rsidP="00470301">
            <w:pPr>
              <w:ind w:right="-143"/>
              <w:rPr>
                <w:sz w:val="8"/>
                <w:szCs w:val="22"/>
                <w:lang w:eastAsia="en-US"/>
              </w:rPr>
            </w:pPr>
          </w:p>
        </w:tc>
        <w:tc>
          <w:tcPr>
            <w:tcW w:w="1826" w:type="dxa"/>
            <w:tcBorders>
              <w:top w:val="nil"/>
              <w:left w:val="single" w:sz="4" w:space="0" w:color="6FAC46"/>
              <w:bottom w:val="single" w:sz="4" w:space="0" w:color="6FAC46"/>
              <w:right w:val="single" w:sz="4" w:space="0" w:color="6FAC46"/>
            </w:tcBorders>
            <w:hideMark/>
          </w:tcPr>
          <w:p w:rsidR="00235FDA" w:rsidRDefault="00235FDA" w:rsidP="00470301">
            <w:pPr>
              <w:spacing w:line="133" w:lineRule="exact"/>
              <w:ind w:left="103" w:right="-143"/>
              <w:rPr>
                <w:sz w:val="14"/>
                <w:szCs w:val="22"/>
                <w:lang w:eastAsia="en-US"/>
              </w:rPr>
            </w:pPr>
            <w:r>
              <w:rPr>
                <w:sz w:val="14"/>
                <w:szCs w:val="22"/>
                <w:lang w:eastAsia="en-US"/>
              </w:rPr>
              <w:t>Кроны</w:t>
            </w:r>
            <w:r>
              <w:rPr>
                <w:spacing w:val="-4"/>
                <w:sz w:val="14"/>
                <w:szCs w:val="22"/>
                <w:lang w:eastAsia="en-US"/>
              </w:rPr>
              <w:t xml:space="preserve"> </w:t>
            </w:r>
            <w:r>
              <w:rPr>
                <w:sz w:val="14"/>
                <w:szCs w:val="22"/>
                <w:lang w:eastAsia="en-US"/>
              </w:rPr>
              <w:t>хорошо</w:t>
            </w:r>
            <w:r>
              <w:rPr>
                <w:spacing w:val="-2"/>
                <w:sz w:val="14"/>
                <w:szCs w:val="22"/>
                <w:lang w:eastAsia="en-US"/>
              </w:rPr>
              <w:t xml:space="preserve"> </w:t>
            </w:r>
            <w:r>
              <w:rPr>
                <w:sz w:val="14"/>
                <w:szCs w:val="22"/>
                <w:lang w:eastAsia="en-US"/>
              </w:rPr>
              <w:t>развиты.</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tcBorders>
              <w:top w:val="nil"/>
              <w:left w:val="single" w:sz="4" w:space="0" w:color="6FAC46"/>
              <w:bottom w:val="single" w:sz="4" w:space="0" w:color="6FAC46"/>
              <w:right w:val="single" w:sz="4" w:space="0" w:color="6FAC46"/>
            </w:tcBorders>
          </w:tcPr>
          <w:p w:rsidR="00235FDA" w:rsidRDefault="00235FDA"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206"/>
        </w:trPr>
        <w:tc>
          <w:tcPr>
            <w:tcW w:w="851" w:type="dxa"/>
            <w:tcBorders>
              <w:top w:val="single" w:sz="4" w:space="0" w:color="6FAC46"/>
              <w:left w:val="single" w:sz="4" w:space="0" w:color="6FAC46"/>
              <w:bottom w:val="nil"/>
              <w:right w:val="single" w:sz="4" w:space="0" w:color="6FAC46"/>
            </w:tcBorders>
          </w:tcPr>
          <w:p w:rsidR="00235FDA" w:rsidRDefault="00235FDA" w:rsidP="00470301">
            <w:pPr>
              <w:ind w:right="-143"/>
              <w:rPr>
                <w:sz w:val="14"/>
                <w:szCs w:val="22"/>
                <w:lang w:eastAsia="en-US"/>
              </w:rPr>
            </w:pPr>
          </w:p>
        </w:tc>
        <w:tc>
          <w:tcPr>
            <w:tcW w:w="1826" w:type="dxa"/>
            <w:tcBorders>
              <w:top w:val="single" w:sz="4" w:space="0" w:color="6FAC46"/>
              <w:left w:val="single" w:sz="4" w:space="0" w:color="6FAC46"/>
              <w:bottom w:val="nil"/>
              <w:right w:val="single" w:sz="4" w:space="0" w:color="6FAC46"/>
            </w:tcBorders>
          </w:tcPr>
          <w:p w:rsidR="00235FDA" w:rsidRDefault="00235FDA"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Клен</w:t>
            </w:r>
            <w:r>
              <w:rPr>
                <w:spacing w:val="-5"/>
                <w:sz w:val="18"/>
                <w:szCs w:val="22"/>
                <w:lang w:eastAsia="en-US"/>
              </w:rPr>
              <w:t xml:space="preserve"> </w:t>
            </w:r>
            <w:r>
              <w:rPr>
                <w:sz w:val="18"/>
                <w:szCs w:val="22"/>
                <w:lang w:eastAsia="en-US"/>
              </w:rPr>
              <w:t>татарский</w:t>
            </w:r>
          </w:p>
        </w:tc>
        <w:tc>
          <w:tcPr>
            <w:tcW w:w="1275" w:type="dxa"/>
            <w:tcBorders>
              <w:top w:val="single" w:sz="4" w:space="0" w:color="6FAC46"/>
              <w:left w:val="single" w:sz="4" w:space="0" w:color="6FAC46"/>
              <w:bottom w:val="nil"/>
              <w:right w:val="single" w:sz="4" w:space="0" w:color="6FAC46"/>
            </w:tcBorders>
          </w:tcPr>
          <w:p w:rsidR="00235FDA" w:rsidRDefault="00235FDA" w:rsidP="00470301">
            <w:pPr>
              <w:ind w:right="-143"/>
              <w:rPr>
                <w:sz w:val="14"/>
                <w:szCs w:val="22"/>
                <w:lang w:eastAsia="en-US"/>
              </w:rPr>
            </w:pPr>
          </w:p>
        </w:tc>
        <w:tc>
          <w:tcPr>
            <w:tcW w:w="1277" w:type="dxa"/>
            <w:tcBorders>
              <w:top w:val="single" w:sz="4" w:space="0" w:color="6FAC46"/>
              <w:left w:val="single" w:sz="4" w:space="0" w:color="6FAC46"/>
              <w:bottom w:val="nil"/>
              <w:right w:val="single" w:sz="4" w:space="0" w:color="6FAC46"/>
            </w:tcBorders>
          </w:tcPr>
          <w:p w:rsidR="00235FDA" w:rsidRDefault="00235FDA" w:rsidP="00470301">
            <w:pPr>
              <w:ind w:right="-143"/>
              <w:rPr>
                <w:sz w:val="14"/>
                <w:szCs w:val="22"/>
                <w:lang w:eastAsia="en-US"/>
              </w:rPr>
            </w:pPr>
          </w:p>
        </w:tc>
        <w:tc>
          <w:tcPr>
            <w:tcW w:w="1136" w:type="dxa"/>
            <w:tcBorders>
              <w:top w:val="single" w:sz="4" w:space="0" w:color="6FAC46"/>
              <w:left w:val="single" w:sz="4" w:space="0" w:color="6FAC46"/>
              <w:bottom w:val="nil"/>
              <w:right w:val="single" w:sz="4" w:space="0" w:color="6FAC46"/>
            </w:tcBorders>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13229F" w:rsidTr="00C05909">
        <w:trPr>
          <w:trHeight w:val="205"/>
        </w:trPr>
        <w:tc>
          <w:tcPr>
            <w:tcW w:w="851" w:type="dxa"/>
            <w:vMerge w:val="restart"/>
            <w:tcBorders>
              <w:top w:val="nil"/>
              <w:left w:val="single" w:sz="4" w:space="0" w:color="6FAC46"/>
              <w:right w:val="single" w:sz="4" w:space="0" w:color="6FAC46"/>
            </w:tcBorders>
          </w:tcPr>
          <w:p w:rsidR="0013229F" w:rsidRPr="00235FDA" w:rsidRDefault="0013229F" w:rsidP="00470301">
            <w:pPr>
              <w:spacing w:before="3"/>
              <w:ind w:right="-143"/>
              <w:rPr>
                <w:sz w:val="26"/>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8"/>
                <w:szCs w:val="22"/>
                <w:lang w:eastAsia="en-US"/>
              </w:rPr>
            </w:pPr>
          </w:p>
          <w:p w:rsidR="0013229F" w:rsidRDefault="0013229F" w:rsidP="00470301">
            <w:pPr>
              <w:ind w:left="106" w:right="-143"/>
              <w:rPr>
                <w:sz w:val="14"/>
                <w:szCs w:val="22"/>
                <w:lang w:eastAsia="en-US"/>
              </w:rPr>
            </w:pPr>
            <w:r>
              <w:rPr>
                <w:sz w:val="18"/>
                <w:szCs w:val="22"/>
                <w:lang w:eastAsia="en-US"/>
              </w:rPr>
              <w:t>3</w:t>
            </w:r>
          </w:p>
        </w:tc>
        <w:tc>
          <w:tcPr>
            <w:tcW w:w="1826" w:type="dxa"/>
            <w:tcBorders>
              <w:top w:val="nil"/>
              <w:left w:val="single" w:sz="4" w:space="0" w:color="6FAC46"/>
              <w:bottom w:val="nil"/>
              <w:right w:val="single" w:sz="4" w:space="0" w:color="6FAC46"/>
            </w:tcBorders>
          </w:tcPr>
          <w:p w:rsidR="0013229F" w:rsidRDefault="0013229F"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13229F" w:rsidRDefault="0013229F" w:rsidP="00470301">
            <w:pPr>
              <w:spacing w:line="186" w:lineRule="exact"/>
              <w:ind w:left="105" w:right="-143"/>
              <w:rPr>
                <w:sz w:val="18"/>
                <w:szCs w:val="22"/>
                <w:lang w:eastAsia="en-US"/>
              </w:rPr>
            </w:pPr>
            <w:r>
              <w:rPr>
                <w:sz w:val="18"/>
                <w:szCs w:val="22"/>
                <w:lang w:eastAsia="en-US"/>
              </w:rPr>
              <w:t>Клен</w:t>
            </w:r>
            <w:r>
              <w:rPr>
                <w:spacing w:val="-4"/>
                <w:sz w:val="18"/>
                <w:szCs w:val="22"/>
                <w:lang w:eastAsia="en-US"/>
              </w:rPr>
              <w:t xml:space="preserve"> </w:t>
            </w:r>
            <w:r>
              <w:rPr>
                <w:sz w:val="18"/>
                <w:szCs w:val="22"/>
                <w:lang w:eastAsia="en-US"/>
              </w:rPr>
              <w:t>приречный</w:t>
            </w:r>
          </w:p>
        </w:tc>
        <w:tc>
          <w:tcPr>
            <w:tcW w:w="1275" w:type="dxa"/>
            <w:tcBorders>
              <w:top w:val="nil"/>
              <w:left w:val="single" w:sz="4" w:space="0" w:color="6FAC46"/>
              <w:bottom w:val="nil"/>
              <w:right w:val="single" w:sz="4" w:space="0" w:color="6FAC46"/>
            </w:tcBorders>
          </w:tcPr>
          <w:p w:rsidR="0013229F" w:rsidRDefault="0013229F" w:rsidP="00470301">
            <w:pPr>
              <w:ind w:right="-143"/>
              <w:rPr>
                <w:sz w:val="14"/>
                <w:szCs w:val="22"/>
                <w:lang w:eastAsia="en-US"/>
              </w:rPr>
            </w:pPr>
          </w:p>
        </w:tc>
        <w:tc>
          <w:tcPr>
            <w:tcW w:w="1277" w:type="dxa"/>
            <w:tcBorders>
              <w:top w:val="nil"/>
              <w:left w:val="single" w:sz="4" w:space="0" w:color="6FAC46"/>
              <w:bottom w:val="nil"/>
              <w:right w:val="single" w:sz="4" w:space="0" w:color="6FAC46"/>
            </w:tcBorders>
          </w:tcPr>
          <w:p w:rsidR="0013229F" w:rsidRDefault="0013229F" w:rsidP="00470301">
            <w:pPr>
              <w:ind w:right="-143"/>
              <w:rPr>
                <w:sz w:val="14"/>
                <w:szCs w:val="22"/>
                <w:lang w:eastAsia="en-US"/>
              </w:rPr>
            </w:pPr>
          </w:p>
        </w:tc>
        <w:tc>
          <w:tcPr>
            <w:tcW w:w="1136" w:type="dxa"/>
            <w:tcBorders>
              <w:top w:val="nil"/>
              <w:left w:val="single" w:sz="4" w:space="0" w:color="6FAC46"/>
              <w:bottom w:val="nil"/>
              <w:right w:val="single" w:sz="4" w:space="0" w:color="6FAC46"/>
            </w:tcBorders>
          </w:tcPr>
          <w:p w:rsidR="0013229F" w:rsidRDefault="0013229F"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208"/>
        </w:trPr>
        <w:tc>
          <w:tcPr>
            <w:tcW w:w="851" w:type="dxa"/>
            <w:vMerge/>
            <w:tcBorders>
              <w:left w:val="single" w:sz="4" w:space="0" w:color="6FAC46"/>
              <w:right w:val="single" w:sz="4" w:space="0" w:color="6FAC46"/>
            </w:tcBorders>
          </w:tcPr>
          <w:p w:rsidR="0013229F" w:rsidRDefault="0013229F" w:rsidP="00470301">
            <w:pPr>
              <w:ind w:left="106" w:right="-143"/>
              <w:rPr>
                <w:sz w:val="14"/>
                <w:szCs w:val="22"/>
                <w:lang w:eastAsia="en-US"/>
              </w:rPr>
            </w:pPr>
          </w:p>
        </w:tc>
        <w:tc>
          <w:tcPr>
            <w:tcW w:w="1826" w:type="dxa"/>
            <w:vMerge w:val="restart"/>
            <w:tcBorders>
              <w:top w:val="nil"/>
              <w:left w:val="single" w:sz="4" w:space="0" w:color="6FAC46"/>
              <w:bottom w:val="nil"/>
              <w:right w:val="single" w:sz="4" w:space="0" w:color="6FAC46"/>
            </w:tcBorders>
            <w:hideMark/>
          </w:tcPr>
          <w:p w:rsidR="0013229F" w:rsidRDefault="0013229F" w:rsidP="00470301">
            <w:pPr>
              <w:spacing w:before="79" w:line="139" w:lineRule="exact"/>
              <w:ind w:left="103" w:right="-143"/>
              <w:rPr>
                <w:sz w:val="14"/>
                <w:szCs w:val="22"/>
                <w:lang w:eastAsia="en-US"/>
              </w:rPr>
            </w:pPr>
            <w:r>
              <w:rPr>
                <w:sz w:val="14"/>
                <w:szCs w:val="22"/>
                <w:lang w:eastAsia="en-US"/>
              </w:rPr>
              <w:t>Деревья</w:t>
            </w:r>
            <w:r>
              <w:rPr>
                <w:spacing w:val="-2"/>
                <w:sz w:val="14"/>
                <w:szCs w:val="22"/>
                <w:lang w:eastAsia="en-US"/>
              </w:rPr>
              <w:t xml:space="preserve"> </w:t>
            </w:r>
            <w:r>
              <w:rPr>
                <w:sz w:val="14"/>
                <w:szCs w:val="22"/>
                <w:lang w:eastAsia="en-US"/>
              </w:rPr>
              <w:t>в</w:t>
            </w:r>
          </w:p>
        </w:tc>
        <w:tc>
          <w:tcPr>
            <w:tcW w:w="1986" w:type="dxa"/>
            <w:tcBorders>
              <w:top w:val="single" w:sz="4" w:space="0" w:color="6FAC46"/>
              <w:left w:val="single" w:sz="4" w:space="0" w:color="6FAC46"/>
              <w:bottom w:val="single" w:sz="4" w:space="0" w:color="6FAC46"/>
              <w:right w:val="single" w:sz="4" w:space="0" w:color="6FAC46"/>
            </w:tcBorders>
            <w:hideMark/>
          </w:tcPr>
          <w:p w:rsidR="0013229F" w:rsidRPr="00235FDA" w:rsidRDefault="0013229F" w:rsidP="00470301">
            <w:pPr>
              <w:spacing w:before="1" w:line="187" w:lineRule="exact"/>
              <w:ind w:left="105" w:right="-143"/>
              <w:rPr>
                <w:sz w:val="12"/>
                <w:szCs w:val="22"/>
                <w:lang w:eastAsia="en-US"/>
              </w:rPr>
            </w:pPr>
            <w:r w:rsidRPr="00235FDA">
              <w:rPr>
                <w:sz w:val="18"/>
                <w:szCs w:val="22"/>
                <w:lang w:eastAsia="en-US"/>
              </w:rPr>
              <w:t>Дуб</w:t>
            </w:r>
            <w:r w:rsidRPr="00235FDA">
              <w:rPr>
                <w:spacing w:val="-5"/>
                <w:sz w:val="18"/>
                <w:szCs w:val="22"/>
                <w:lang w:eastAsia="en-US"/>
              </w:rPr>
              <w:t xml:space="preserve"> </w:t>
            </w:r>
            <w:r w:rsidRPr="00235FDA">
              <w:rPr>
                <w:sz w:val="12"/>
                <w:szCs w:val="22"/>
                <w:lang w:eastAsia="en-US"/>
              </w:rPr>
              <w:t>(все</w:t>
            </w:r>
            <w:r w:rsidRPr="00235FDA">
              <w:rPr>
                <w:spacing w:val="-2"/>
                <w:sz w:val="12"/>
                <w:szCs w:val="22"/>
                <w:lang w:eastAsia="en-US"/>
              </w:rPr>
              <w:t xml:space="preserve"> </w:t>
            </w:r>
            <w:r w:rsidRPr="00235FDA">
              <w:rPr>
                <w:sz w:val="12"/>
                <w:szCs w:val="22"/>
                <w:lang w:eastAsia="en-US"/>
              </w:rPr>
              <w:t>виды</w:t>
            </w:r>
            <w:r w:rsidRPr="00235FDA">
              <w:rPr>
                <w:spacing w:val="-2"/>
                <w:sz w:val="12"/>
                <w:szCs w:val="22"/>
                <w:lang w:eastAsia="en-US"/>
              </w:rPr>
              <w:t xml:space="preserve"> </w:t>
            </w:r>
            <w:r w:rsidRPr="00235FDA">
              <w:rPr>
                <w:sz w:val="12"/>
                <w:szCs w:val="22"/>
                <w:lang w:eastAsia="en-US"/>
              </w:rPr>
              <w:t>рода</w:t>
            </w:r>
            <w:r w:rsidRPr="00235FDA">
              <w:rPr>
                <w:spacing w:val="-2"/>
                <w:sz w:val="12"/>
                <w:szCs w:val="22"/>
                <w:lang w:eastAsia="en-US"/>
              </w:rPr>
              <w:t xml:space="preserve"> </w:t>
            </w:r>
            <w:r w:rsidRPr="00235FDA">
              <w:rPr>
                <w:sz w:val="12"/>
                <w:szCs w:val="22"/>
                <w:lang w:eastAsia="en-US"/>
              </w:rPr>
              <w:t>Дуб)</w:t>
            </w:r>
          </w:p>
        </w:tc>
        <w:tc>
          <w:tcPr>
            <w:tcW w:w="1275" w:type="dxa"/>
            <w:vMerge w:val="restart"/>
            <w:tcBorders>
              <w:top w:val="nil"/>
              <w:left w:val="single" w:sz="4" w:space="0" w:color="6FAC46"/>
              <w:bottom w:val="nil"/>
              <w:right w:val="single" w:sz="4" w:space="0" w:color="6FAC46"/>
            </w:tcBorders>
          </w:tcPr>
          <w:p w:rsidR="0013229F" w:rsidRPr="00235FDA" w:rsidRDefault="0013229F" w:rsidP="00470301">
            <w:pPr>
              <w:ind w:right="-143"/>
              <w:rPr>
                <w:sz w:val="14"/>
                <w:szCs w:val="22"/>
                <w:lang w:eastAsia="en-US"/>
              </w:rPr>
            </w:pPr>
          </w:p>
        </w:tc>
        <w:tc>
          <w:tcPr>
            <w:tcW w:w="1277" w:type="dxa"/>
            <w:vMerge w:val="restart"/>
            <w:tcBorders>
              <w:top w:val="nil"/>
              <w:left w:val="single" w:sz="4" w:space="0" w:color="6FAC46"/>
              <w:bottom w:val="nil"/>
              <w:right w:val="single" w:sz="4" w:space="0" w:color="6FAC46"/>
            </w:tcBorders>
          </w:tcPr>
          <w:p w:rsidR="0013229F" w:rsidRPr="00235FDA" w:rsidRDefault="0013229F" w:rsidP="00470301">
            <w:pPr>
              <w:ind w:right="-143"/>
              <w:rPr>
                <w:sz w:val="14"/>
                <w:szCs w:val="22"/>
                <w:lang w:eastAsia="en-US"/>
              </w:rPr>
            </w:pPr>
          </w:p>
        </w:tc>
        <w:tc>
          <w:tcPr>
            <w:tcW w:w="1136" w:type="dxa"/>
            <w:vMerge w:val="restart"/>
            <w:tcBorders>
              <w:top w:val="nil"/>
              <w:left w:val="single" w:sz="4" w:space="0" w:color="6FAC46"/>
              <w:bottom w:val="nil"/>
              <w:right w:val="single" w:sz="4" w:space="0" w:color="6FAC46"/>
            </w:tcBorders>
          </w:tcPr>
          <w:p w:rsidR="0013229F" w:rsidRPr="00235FDA" w:rsidRDefault="0013229F"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r>
      <w:tr w:rsidR="0013229F" w:rsidTr="00C05909">
        <w:trPr>
          <w:trHeight w:val="458"/>
        </w:trPr>
        <w:tc>
          <w:tcPr>
            <w:tcW w:w="851" w:type="dxa"/>
            <w:vMerge/>
            <w:tcBorders>
              <w:left w:val="single" w:sz="4" w:space="0" w:color="6FAC46"/>
              <w:right w:val="single" w:sz="4" w:space="0" w:color="6FAC46"/>
            </w:tcBorders>
            <w:vAlign w:val="center"/>
            <w:hideMark/>
          </w:tcPr>
          <w:p w:rsidR="0013229F" w:rsidRPr="00235FDA" w:rsidRDefault="0013229F" w:rsidP="00470301">
            <w:pPr>
              <w:ind w:left="106" w:right="-143"/>
              <w:rPr>
                <w:sz w:val="14"/>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13229F" w:rsidRPr="00235FDA" w:rsidRDefault="0013229F" w:rsidP="00470301">
            <w:pPr>
              <w:spacing w:line="186" w:lineRule="exact"/>
              <w:ind w:left="105" w:right="-143"/>
              <w:rPr>
                <w:sz w:val="12"/>
                <w:szCs w:val="22"/>
                <w:lang w:eastAsia="en-US"/>
              </w:rPr>
            </w:pPr>
            <w:r w:rsidRPr="00235FDA">
              <w:rPr>
                <w:spacing w:val="-1"/>
                <w:sz w:val="18"/>
                <w:szCs w:val="22"/>
                <w:lang w:eastAsia="en-US"/>
              </w:rPr>
              <w:t>Рябина</w:t>
            </w:r>
            <w:r w:rsidRPr="00235FDA">
              <w:rPr>
                <w:spacing w:val="-10"/>
                <w:sz w:val="18"/>
                <w:szCs w:val="22"/>
                <w:lang w:eastAsia="en-US"/>
              </w:rPr>
              <w:t xml:space="preserve"> </w:t>
            </w:r>
            <w:r w:rsidRPr="00235FDA">
              <w:rPr>
                <w:spacing w:val="-1"/>
                <w:sz w:val="12"/>
                <w:szCs w:val="22"/>
                <w:lang w:eastAsia="en-US"/>
              </w:rPr>
              <w:t>(все</w:t>
            </w:r>
            <w:r w:rsidRPr="00235FDA">
              <w:rPr>
                <w:spacing w:val="-5"/>
                <w:sz w:val="12"/>
                <w:szCs w:val="22"/>
                <w:lang w:eastAsia="en-US"/>
              </w:rPr>
              <w:t xml:space="preserve"> </w:t>
            </w:r>
            <w:r w:rsidRPr="00235FDA">
              <w:rPr>
                <w:sz w:val="12"/>
                <w:szCs w:val="22"/>
                <w:lang w:eastAsia="en-US"/>
              </w:rPr>
              <w:t>виды</w:t>
            </w:r>
            <w:r w:rsidRPr="00235FDA">
              <w:rPr>
                <w:spacing w:val="-3"/>
                <w:sz w:val="12"/>
                <w:szCs w:val="22"/>
                <w:lang w:eastAsia="en-US"/>
              </w:rPr>
              <w:t xml:space="preserve"> </w:t>
            </w:r>
            <w:r w:rsidRPr="00235FDA">
              <w:rPr>
                <w:sz w:val="12"/>
                <w:szCs w:val="22"/>
                <w:lang w:eastAsia="en-US"/>
              </w:rPr>
              <w:t>рода</w:t>
            </w:r>
            <w:r w:rsidRPr="00235FDA">
              <w:rPr>
                <w:spacing w:val="-2"/>
                <w:sz w:val="12"/>
                <w:szCs w:val="22"/>
                <w:lang w:eastAsia="en-US"/>
              </w:rPr>
              <w:t xml:space="preserve"> </w:t>
            </w:r>
            <w:r w:rsidRPr="00235FDA">
              <w:rPr>
                <w:sz w:val="12"/>
                <w:szCs w:val="22"/>
                <w:lang w:eastAsia="en-US"/>
              </w:rPr>
              <w:t>Рябина)</w:t>
            </w:r>
          </w:p>
        </w:tc>
        <w:tc>
          <w:tcPr>
            <w:tcW w:w="1275"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r>
      <w:tr w:rsidR="0013229F" w:rsidTr="00C05909">
        <w:trPr>
          <w:trHeight w:val="150"/>
        </w:trPr>
        <w:tc>
          <w:tcPr>
            <w:tcW w:w="851" w:type="dxa"/>
            <w:vMerge/>
            <w:tcBorders>
              <w:left w:val="single" w:sz="4" w:space="0" w:color="6FAC46"/>
              <w:right w:val="single" w:sz="4" w:space="0" w:color="6FAC46"/>
            </w:tcBorders>
          </w:tcPr>
          <w:p w:rsidR="0013229F" w:rsidRPr="00235FDA" w:rsidRDefault="0013229F" w:rsidP="00470301">
            <w:pPr>
              <w:ind w:left="106" w:right="-143"/>
              <w:rPr>
                <w:sz w:val="8"/>
                <w:szCs w:val="22"/>
                <w:lang w:eastAsia="en-US"/>
              </w:rPr>
            </w:pPr>
          </w:p>
        </w:tc>
        <w:tc>
          <w:tcPr>
            <w:tcW w:w="1826" w:type="dxa"/>
            <w:tcBorders>
              <w:top w:val="nil"/>
              <w:left w:val="single" w:sz="4" w:space="0" w:color="6FAC46"/>
              <w:bottom w:val="nil"/>
              <w:right w:val="single" w:sz="4" w:space="0" w:color="6FAC46"/>
            </w:tcBorders>
            <w:hideMark/>
          </w:tcPr>
          <w:p w:rsidR="0013229F" w:rsidRDefault="0013229F" w:rsidP="00470301">
            <w:pPr>
              <w:spacing w:line="131" w:lineRule="exact"/>
              <w:ind w:left="103" w:right="-143"/>
              <w:rPr>
                <w:sz w:val="14"/>
                <w:szCs w:val="22"/>
                <w:lang w:eastAsia="en-US"/>
              </w:rPr>
            </w:pPr>
            <w:r>
              <w:rPr>
                <w:sz w:val="14"/>
                <w:szCs w:val="22"/>
                <w:lang w:eastAsia="en-US"/>
              </w:rPr>
              <w:t>удовлетворительном</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13229F" w:rsidRDefault="0013229F" w:rsidP="00470301">
            <w:pPr>
              <w:ind w:right="-143"/>
              <w:rPr>
                <w:sz w:val="12"/>
                <w:szCs w:val="22"/>
                <w:lang w:eastAsia="en-US"/>
              </w:rPr>
            </w:pPr>
          </w:p>
        </w:tc>
        <w:tc>
          <w:tcPr>
            <w:tcW w:w="1275" w:type="dxa"/>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277" w:type="dxa"/>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36" w:type="dxa"/>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92"/>
        </w:trPr>
        <w:tc>
          <w:tcPr>
            <w:tcW w:w="851" w:type="dxa"/>
            <w:vMerge/>
            <w:tcBorders>
              <w:left w:val="single" w:sz="4" w:space="0" w:color="6FAC46"/>
              <w:right w:val="single" w:sz="4" w:space="0" w:color="6FAC46"/>
            </w:tcBorders>
          </w:tcPr>
          <w:p w:rsidR="0013229F" w:rsidRDefault="0013229F" w:rsidP="00470301">
            <w:pPr>
              <w:ind w:left="106"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13229F" w:rsidRDefault="0013229F" w:rsidP="00470301">
            <w:pPr>
              <w:spacing w:line="131" w:lineRule="exact"/>
              <w:ind w:left="103" w:right="-143"/>
              <w:rPr>
                <w:sz w:val="14"/>
                <w:szCs w:val="22"/>
                <w:lang w:eastAsia="en-US"/>
              </w:rPr>
            </w:pPr>
            <w:r>
              <w:rPr>
                <w:sz w:val="14"/>
                <w:szCs w:val="22"/>
                <w:lang w:eastAsia="en-US"/>
              </w:rPr>
              <w:t>состоянии</w:t>
            </w:r>
            <w:r>
              <w:rPr>
                <w:spacing w:val="-4"/>
                <w:sz w:val="14"/>
                <w:szCs w:val="22"/>
                <w:lang w:eastAsia="en-US"/>
              </w:rPr>
              <w:t xml:space="preserve"> </w:t>
            </w:r>
            <w:r>
              <w:rPr>
                <w:sz w:val="14"/>
                <w:szCs w:val="22"/>
                <w:lang w:eastAsia="en-US"/>
              </w:rPr>
              <w:t>растут</w:t>
            </w:r>
            <w:r>
              <w:rPr>
                <w:spacing w:val="-4"/>
                <w:sz w:val="14"/>
                <w:szCs w:val="22"/>
                <w:lang w:eastAsia="en-US"/>
              </w:rPr>
              <w:t xml:space="preserve"> </w:t>
            </w:r>
            <w:r>
              <w:rPr>
                <w:sz w:val="14"/>
                <w:szCs w:val="22"/>
                <w:lang w:eastAsia="en-US"/>
              </w:rPr>
              <w:t>при</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13229F" w:rsidRDefault="0013229F" w:rsidP="00470301">
            <w:pPr>
              <w:ind w:right="-143"/>
              <w:rPr>
                <w:sz w:val="12"/>
                <w:szCs w:val="22"/>
                <w:lang w:eastAsia="en-US"/>
              </w:rPr>
            </w:pPr>
          </w:p>
        </w:tc>
        <w:tc>
          <w:tcPr>
            <w:tcW w:w="1275"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277"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36"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458"/>
        </w:trPr>
        <w:tc>
          <w:tcPr>
            <w:tcW w:w="851" w:type="dxa"/>
            <w:vMerge/>
            <w:tcBorders>
              <w:left w:val="single" w:sz="4" w:space="0" w:color="6FAC46"/>
              <w:right w:val="single" w:sz="4" w:space="0" w:color="6FAC46"/>
            </w:tcBorders>
            <w:vAlign w:val="center"/>
            <w:hideMark/>
          </w:tcPr>
          <w:p w:rsidR="0013229F" w:rsidRDefault="0013229F" w:rsidP="00470301">
            <w:pPr>
              <w:ind w:left="106"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13229F" w:rsidRDefault="0013229F" w:rsidP="00470301">
            <w:pPr>
              <w:spacing w:line="188" w:lineRule="exact"/>
              <w:ind w:left="105" w:right="-143"/>
              <w:rPr>
                <w:sz w:val="18"/>
                <w:szCs w:val="22"/>
                <w:lang w:eastAsia="en-US"/>
              </w:rPr>
            </w:pPr>
            <w:r>
              <w:rPr>
                <w:sz w:val="18"/>
                <w:szCs w:val="22"/>
                <w:lang w:eastAsia="en-US"/>
              </w:rPr>
              <w:t>Боярышник</w:t>
            </w:r>
            <w:r>
              <w:rPr>
                <w:spacing w:val="-4"/>
                <w:sz w:val="18"/>
                <w:szCs w:val="22"/>
                <w:lang w:eastAsia="en-US"/>
              </w:rPr>
              <w:t xml:space="preserve"> </w:t>
            </w:r>
            <w:r>
              <w:rPr>
                <w:sz w:val="18"/>
                <w:szCs w:val="22"/>
                <w:lang w:eastAsia="en-US"/>
              </w:rPr>
              <w:t>штамбовый</w:t>
            </w:r>
          </w:p>
        </w:tc>
        <w:tc>
          <w:tcPr>
            <w:tcW w:w="1275" w:type="dxa"/>
            <w:vMerge/>
            <w:tcBorders>
              <w:top w:val="nil"/>
              <w:left w:val="single" w:sz="4" w:space="0" w:color="6FAC46"/>
              <w:bottom w:val="nil"/>
              <w:right w:val="single" w:sz="4" w:space="0" w:color="6FAC46"/>
            </w:tcBorders>
            <w:vAlign w:val="center"/>
            <w:hideMark/>
          </w:tcPr>
          <w:p w:rsidR="0013229F" w:rsidRDefault="0013229F" w:rsidP="00470301">
            <w:pPr>
              <w:ind w:right="-143"/>
              <w:rPr>
                <w:sz w:val="8"/>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Default="0013229F" w:rsidP="00470301">
            <w:pPr>
              <w:ind w:right="-143"/>
              <w:rPr>
                <w:sz w:val="8"/>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92"/>
        </w:trPr>
        <w:tc>
          <w:tcPr>
            <w:tcW w:w="851" w:type="dxa"/>
            <w:vMerge/>
            <w:tcBorders>
              <w:left w:val="single" w:sz="4" w:space="0" w:color="6FAC46"/>
              <w:right w:val="single" w:sz="4" w:space="0" w:color="6FAC46"/>
            </w:tcBorders>
          </w:tcPr>
          <w:p w:rsidR="0013229F" w:rsidRDefault="0013229F" w:rsidP="00470301">
            <w:pPr>
              <w:ind w:left="106"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13229F" w:rsidRDefault="0013229F" w:rsidP="00470301">
            <w:pPr>
              <w:spacing w:line="131" w:lineRule="exact"/>
              <w:ind w:left="103" w:right="-143"/>
              <w:rPr>
                <w:sz w:val="14"/>
                <w:szCs w:val="22"/>
                <w:lang w:eastAsia="en-US"/>
              </w:rPr>
            </w:pPr>
            <w:r>
              <w:rPr>
                <w:sz w:val="14"/>
                <w:szCs w:val="22"/>
                <w:lang w:eastAsia="en-US"/>
              </w:rPr>
              <w:t>боковом</w:t>
            </w:r>
            <w:r>
              <w:rPr>
                <w:spacing w:val="-4"/>
                <w:sz w:val="14"/>
                <w:szCs w:val="22"/>
                <w:lang w:eastAsia="en-US"/>
              </w:rPr>
              <w:t xml:space="preserve"> </w:t>
            </w:r>
            <w:r>
              <w:rPr>
                <w:sz w:val="14"/>
                <w:szCs w:val="22"/>
                <w:lang w:eastAsia="en-US"/>
              </w:rPr>
              <w:t>затенении.</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13229F" w:rsidRDefault="0013229F" w:rsidP="00470301">
            <w:pPr>
              <w:ind w:right="-143"/>
              <w:rPr>
                <w:sz w:val="18"/>
                <w:szCs w:val="22"/>
                <w:lang w:eastAsia="en-US"/>
              </w:rPr>
            </w:pPr>
          </w:p>
        </w:tc>
        <w:tc>
          <w:tcPr>
            <w:tcW w:w="1275"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277"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36"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458"/>
        </w:trPr>
        <w:tc>
          <w:tcPr>
            <w:tcW w:w="851" w:type="dxa"/>
            <w:vMerge/>
            <w:tcBorders>
              <w:left w:val="single" w:sz="4" w:space="0" w:color="6FAC46"/>
              <w:right w:val="single" w:sz="4" w:space="0" w:color="6FAC46"/>
            </w:tcBorders>
            <w:vAlign w:val="center"/>
            <w:hideMark/>
          </w:tcPr>
          <w:p w:rsidR="0013229F" w:rsidRDefault="0013229F" w:rsidP="00470301">
            <w:pPr>
              <w:ind w:left="106"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13229F" w:rsidRPr="00235FDA" w:rsidRDefault="0013229F" w:rsidP="00470301">
            <w:pPr>
              <w:spacing w:line="186" w:lineRule="exact"/>
              <w:ind w:left="105" w:right="-143"/>
              <w:rPr>
                <w:sz w:val="12"/>
                <w:szCs w:val="22"/>
                <w:lang w:eastAsia="en-US"/>
              </w:rPr>
            </w:pPr>
            <w:r w:rsidRPr="00235FDA">
              <w:rPr>
                <w:sz w:val="18"/>
                <w:szCs w:val="22"/>
                <w:lang w:eastAsia="en-US"/>
              </w:rPr>
              <w:t>Сосна</w:t>
            </w:r>
            <w:r w:rsidRPr="00235FDA">
              <w:rPr>
                <w:spacing w:val="-4"/>
                <w:sz w:val="18"/>
                <w:szCs w:val="22"/>
                <w:lang w:eastAsia="en-US"/>
              </w:rPr>
              <w:t xml:space="preserve"> </w:t>
            </w:r>
            <w:r w:rsidRPr="00235FDA">
              <w:rPr>
                <w:sz w:val="12"/>
                <w:szCs w:val="22"/>
                <w:lang w:eastAsia="en-US"/>
              </w:rPr>
              <w:t>(все</w:t>
            </w:r>
            <w:r w:rsidRPr="00235FDA">
              <w:rPr>
                <w:spacing w:val="-2"/>
                <w:sz w:val="12"/>
                <w:szCs w:val="22"/>
                <w:lang w:eastAsia="en-US"/>
              </w:rPr>
              <w:t xml:space="preserve"> </w:t>
            </w:r>
            <w:r w:rsidRPr="00235FDA">
              <w:rPr>
                <w:sz w:val="12"/>
                <w:szCs w:val="22"/>
                <w:lang w:eastAsia="en-US"/>
              </w:rPr>
              <w:t>виды</w:t>
            </w:r>
            <w:r w:rsidRPr="00235FDA">
              <w:rPr>
                <w:spacing w:val="-2"/>
                <w:sz w:val="12"/>
                <w:szCs w:val="22"/>
                <w:lang w:eastAsia="en-US"/>
              </w:rPr>
              <w:t xml:space="preserve"> </w:t>
            </w:r>
            <w:r w:rsidRPr="00235FDA">
              <w:rPr>
                <w:sz w:val="12"/>
                <w:szCs w:val="22"/>
                <w:lang w:eastAsia="en-US"/>
              </w:rPr>
              <w:t>рода</w:t>
            </w:r>
            <w:r w:rsidRPr="00235FDA">
              <w:rPr>
                <w:spacing w:val="-1"/>
                <w:sz w:val="12"/>
                <w:szCs w:val="22"/>
                <w:lang w:eastAsia="en-US"/>
              </w:rPr>
              <w:t xml:space="preserve"> </w:t>
            </w:r>
            <w:r w:rsidRPr="00235FDA">
              <w:rPr>
                <w:sz w:val="12"/>
                <w:szCs w:val="22"/>
                <w:lang w:eastAsia="en-US"/>
              </w:rPr>
              <w:t>Сосна)</w:t>
            </w:r>
          </w:p>
        </w:tc>
        <w:tc>
          <w:tcPr>
            <w:tcW w:w="1275"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r>
      <w:tr w:rsidR="0013229F" w:rsidTr="00C05909">
        <w:trPr>
          <w:trHeight w:val="128"/>
        </w:trPr>
        <w:tc>
          <w:tcPr>
            <w:tcW w:w="851" w:type="dxa"/>
            <w:vMerge/>
            <w:tcBorders>
              <w:left w:val="single" w:sz="4" w:space="0" w:color="6FAC46"/>
              <w:right w:val="single" w:sz="4" w:space="0" w:color="6FAC46"/>
            </w:tcBorders>
          </w:tcPr>
          <w:p w:rsidR="0013229F" w:rsidRPr="00235FDA" w:rsidRDefault="0013229F" w:rsidP="00470301">
            <w:pPr>
              <w:ind w:left="106"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13229F" w:rsidRDefault="0013229F" w:rsidP="00470301">
            <w:pPr>
              <w:spacing w:line="131" w:lineRule="exact"/>
              <w:ind w:left="103" w:right="-143"/>
              <w:rPr>
                <w:sz w:val="14"/>
                <w:szCs w:val="22"/>
                <w:lang w:eastAsia="en-US"/>
              </w:rPr>
            </w:pPr>
            <w:r>
              <w:rPr>
                <w:sz w:val="14"/>
                <w:szCs w:val="22"/>
                <w:lang w:eastAsia="en-US"/>
              </w:rPr>
              <w:t>Расстояние</w:t>
            </w:r>
            <w:r>
              <w:rPr>
                <w:spacing w:val="-4"/>
                <w:sz w:val="14"/>
                <w:szCs w:val="22"/>
                <w:lang w:eastAsia="en-US"/>
              </w:rPr>
              <w:t xml:space="preserve"> </w:t>
            </w:r>
            <w:r>
              <w:rPr>
                <w:sz w:val="14"/>
                <w:szCs w:val="22"/>
                <w:lang w:eastAsia="en-US"/>
              </w:rPr>
              <w:t>до</w:t>
            </w:r>
            <w:r>
              <w:rPr>
                <w:spacing w:val="-5"/>
                <w:sz w:val="14"/>
                <w:szCs w:val="22"/>
                <w:lang w:eastAsia="en-US"/>
              </w:rPr>
              <w:t xml:space="preserve"> </w:t>
            </w:r>
            <w:r>
              <w:rPr>
                <w:sz w:val="14"/>
                <w:szCs w:val="22"/>
                <w:lang w:eastAsia="en-US"/>
              </w:rPr>
              <w:t>соседних</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13229F" w:rsidRDefault="0013229F" w:rsidP="00470301">
            <w:pPr>
              <w:ind w:right="-143"/>
              <w:rPr>
                <w:sz w:val="12"/>
                <w:szCs w:val="22"/>
                <w:lang w:eastAsia="en-US"/>
              </w:rPr>
            </w:pPr>
          </w:p>
        </w:tc>
        <w:tc>
          <w:tcPr>
            <w:tcW w:w="1275"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277"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36"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458"/>
        </w:trPr>
        <w:tc>
          <w:tcPr>
            <w:tcW w:w="851" w:type="dxa"/>
            <w:vMerge/>
            <w:tcBorders>
              <w:left w:val="single" w:sz="4" w:space="0" w:color="6FAC46"/>
              <w:right w:val="single" w:sz="4" w:space="0" w:color="6FAC46"/>
            </w:tcBorders>
            <w:vAlign w:val="center"/>
            <w:hideMark/>
          </w:tcPr>
          <w:p w:rsidR="0013229F" w:rsidRDefault="0013229F" w:rsidP="00470301">
            <w:pPr>
              <w:ind w:left="106"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13229F" w:rsidRPr="00235FDA" w:rsidRDefault="0013229F" w:rsidP="00470301">
            <w:pPr>
              <w:spacing w:line="186" w:lineRule="exact"/>
              <w:ind w:left="105" w:right="-143"/>
              <w:rPr>
                <w:sz w:val="12"/>
                <w:szCs w:val="22"/>
                <w:lang w:eastAsia="en-US"/>
              </w:rPr>
            </w:pPr>
            <w:r w:rsidRPr="00235FDA">
              <w:rPr>
                <w:sz w:val="18"/>
                <w:szCs w:val="22"/>
                <w:lang w:eastAsia="en-US"/>
              </w:rPr>
              <w:t>Туя</w:t>
            </w:r>
            <w:r w:rsidRPr="00235FDA">
              <w:rPr>
                <w:spacing w:val="-3"/>
                <w:sz w:val="18"/>
                <w:szCs w:val="22"/>
                <w:lang w:eastAsia="en-US"/>
              </w:rPr>
              <w:t xml:space="preserve"> </w:t>
            </w:r>
            <w:r w:rsidRPr="00235FDA">
              <w:rPr>
                <w:sz w:val="12"/>
                <w:szCs w:val="22"/>
                <w:lang w:eastAsia="en-US"/>
              </w:rPr>
              <w:t>(все</w:t>
            </w:r>
            <w:r w:rsidRPr="00235FDA">
              <w:rPr>
                <w:spacing w:val="-2"/>
                <w:sz w:val="12"/>
                <w:szCs w:val="22"/>
                <w:lang w:eastAsia="en-US"/>
              </w:rPr>
              <w:t xml:space="preserve"> </w:t>
            </w:r>
            <w:r w:rsidRPr="00235FDA">
              <w:rPr>
                <w:sz w:val="12"/>
                <w:szCs w:val="22"/>
                <w:lang w:eastAsia="en-US"/>
              </w:rPr>
              <w:t>виды</w:t>
            </w:r>
            <w:r w:rsidRPr="00235FDA">
              <w:rPr>
                <w:spacing w:val="-2"/>
                <w:sz w:val="12"/>
                <w:szCs w:val="22"/>
                <w:lang w:eastAsia="en-US"/>
              </w:rPr>
              <w:t xml:space="preserve"> </w:t>
            </w:r>
            <w:r w:rsidRPr="00235FDA">
              <w:rPr>
                <w:sz w:val="12"/>
                <w:szCs w:val="22"/>
                <w:lang w:eastAsia="en-US"/>
              </w:rPr>
              <w:t>рода</w:t>
            </w:r>
            <w:r w:rsidRPr="00235FDA">
              <w:rPr>
                <w:spacing w:val="-3"/>
                <w:sz w:val="12"/>
                <w:szCs w:val="22"/>
                <w:lang w:eastAsia="en-US"/>
              </w:rPr>
              <w:t xml:space="preserve"> </w:t>
            </w:r>
            <w:r w:rsidRPr="00235FDA">
              <w:rPr>
                <w:sz w:val="12"/>
                <w:szCs w:val="22"/>
                <w:lang w:eastAsia="en-US"/>
              </w:rPr>
              <w:t>Туя)</w:t>
            </w:r>
          </w:p>
        </w:tc>
        <w:tc>
          <w:tcPr>
            <w:tcW w:w="1275"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r>
      <w:tr w:rsidR="0013229F" w:rsidTr="00C05909">
        <w:trPr>
          <w:trHeight w:val="207"/>
        </w:trPr>
        <w:tc>
          <w:tcPr>
            <w:tcW w:w="851" w:type="dxa"/>
            <w:vMerge/>
            <w:tcBorders>
              <w:left w:val="single" w:sz="4" w:space="0" w:color="6FAC46"/>
              <w:right w:val="single" w:sz="4" w:space="0" w:color="6FAC46"/>
            </w:tcBorders>
          </w:tcPr>
          <w:p w:rsidR="0013229F" w:rsidRDefault="0013229F" w:rsidP="00470301">
            <w:pPr>
              <w:ind w:left="106" w:right="-143"/>
              <w:rPr>
                <w:sz w:val="18"/>
                <w:szCs w:val="22"/>
                <w:lang w:eastAsia="en-US"/>
              </w:rPr>
            </w:pPr>
          </w:p>
        </w:tc>
        <w:tc>
          <w:tcPr>
            <w:tcW w:w="1826" w:type="dxa"/>
            <w:vMerge w:val="restart"/>
            <w:tcBorders>
              <w:top w:val="nil"/>
              <w:left w:val="single" w:sz="4" w:space="0" w:color="6FAC46"/>
              <w:bottom w:val="nil"/>
              <w:right w:val="single" w:sz="4" w:space="0" w:color="6FAC46"/>
            </w:tcBorders>
            <w:hideMark/>
          </w:tcPr>
          <w:p w:rsidR="0013229F" w:rsidRPr="00235FDA" w:rsidRDefault="0013229F" w:rsidP="00470301">
            <w:pPr>
              <w:ind w:left="103" w:right="-143"/>
              <w:rPr>
                <w:sz w:val="14"/>
                <w:szCs w:val="22"/>
                <w:lang w:eastAsia="en-US"/>
              </w:rPr>
            </w:pPr>
            <w:r w:rsidRPr="00235FDA">
              <w:rPr>
                <w:sz w:val="14"/>
                <w:szCs w:val="22"/>
                <w:lang w:eastAsia="en-US"/>
              </w:rPr>
              <w:t>деревьев</w:t>
            </w:r>
            <w:r w:rsidRPr="00235FDA">
              <w:rPr>
                <w:spacing w:val="-3"/>
                <w:sz w:val="14"/>
                <w:szCs w:val="22"/>
                <w:lang w:eastAsia="en-US"/>
              </w:rPr>
              <w:t xml:space="preserve"> </w:t>
            </w:r>
            <w:r w:rsidRPr="00235FDA">
              <w:rPr>
                <w:sz w:val="14"/>
                <w:szCs w:val="22"/>
                <w:lang w:eastAsia="en-US"/>
              </w:rPr>
              <w:t>менее</w:t>
            </w:r>
            <w:r w:rsidRPr="00235FDA">
              <w:rPr>
                <w:spacing w:val="-2"/>
                <w:sz w:val="14"/>
                <w:szCs w:val="22"/>
                <w:lang w:eastAsia="en-US"/>
              </w:rPr>
              <w:t xml:space="preserve"> </w:t>
            </w:r>
            <w:r w:rsidRPr="00235FDA">
              <w:rPr>
                <w:sz w:val="14"/>
                <w:szCs w:val="22"/>
                <w:lang w:eastAsia="en-US"/>
              </w:rPr>
              <w:t>3</w:t>
            </w:r>
            <w:r w:rsidRPr="00235FDA">
              <w:rPr>
                <w:spacing w:val="-3"/>
                <w:sz w:val="14"/>
                <w:szCs w:val="22"/>
                <w:lang w:eastAsia="en-US"/>
              </w:rPr>
              <w:t xml:space="preserve"> </w:t>
            </w:r>
            <w:r w:rsidRPr="00235FDA">
              <w:rPr>
                <w:sz w:val="14"/>
                <w:szCs w:val="22"/>
                <w:lang w:eastAsia="en-US"/>
              </w:rPr>
              <w:t>м,</w:t>
            </w:r>
            <w:r w:rsidRPr="00235FDA">
              <w:rPr>
                <w:spacing w:val="-1"/>
                <w:sz w:val="14"/>
                <w:szCs w:val="22"/>
                <w:lang w:eastAsia="en-US"/>
              </w:rPr>
              <w:t xml:space="preserve"> </w:t>
            </w:r>
            <w:r w:rsidRPr="00235FDA">
              <w:rPr>
                <w:sz w:val="14"/>
                <w:szCs w:val="22"/>
                <w:lang w:eastAsia="en-US"/>
              </w:rPr>
              <w:t>но</w:t>
            </w:r>
            <w:r w:rsidRPr="00235FDA">
              <w:rPr>
                <w:spacing w:val="-32"/>
                <w:sz w:val="14"/>
                <w:szCs w:val="22"/>
                <w:lang w:eastAsia="en-US"/>
              </w:rPr>
              <w:t xml:space="preserve"> </w:t>
            </w:r>
            <w:r w:rsidRPr="00235FDA">
              <w:rPr>
                <w:sz w:val="14"/>
                <w:szCs w:val="22"/>
                <w:lang w:eastAsia="en-US"/>
              </w:rPr>
              <w:t>достаточное для</w:t>
            </w:r>
          </w:p>
          <w:p w:rsidR="0013229F" w:rsidRDefault="0013229F" w:rsidP="00470301">
            <w:pPr>
              <w:spacing w:line="160" w:lineRule="exact"/>
              <w:ind w:left="103" w:right="-143"/>
              <w:rPr>
                <w:sz w:val="14"/>
                <w:szCs w:val="22"/>
                <w:lang w:eastAsia="en-US"/>
              </w:rPr>
            </w:pPr>
            <w:r>
              <w:rPr>
                <w:sz w:val="14"/>
                <w:szCs w:val="22"/>
                <w:lang w:eastAsia="en-US"/>
              </w:rPr>
              <w:t>формирования кома</w:t>
            </w:r>
            <w:r>
              <w:rPr>
                <w:spacing w:val="1"/>
                <w:sz w:val="14"/>
                <w:szCs w:val="22"/>
                <w:lang w:eastAsia="en-US"/>
              </w:rPr>
              <w:t xml:space="preserve"> </w:t>
            </w:r>
            <w:r>
              <w:rPr>
                <w:spacing w:val="-1"/>
                <w:sz w:val="14"/>
                <w:szCs w:val="22"/>
                <w:lang w:eastAsia="en-US"/>
              </w:rPr>
              <w:t>необходимых</w:t>
            </w:r>
            <w:r>
              <w:rPr>
                <w:spacing w:val="-2"/>
                <w:sz w:val="14"/>
                <w:szCs w:val="22"/>
                <w:lang w:eastAsia="en-US"/>
              </w:rPr>
              <w:t xml:space="preserve"> </w:t>
            </w:r>
            <w:r>
              <w:rPr>
                <w:sz w:val="14"/>
                <w:szCs w:val="22"/>
                <w:lang w:eastAsia="en-US"/>
              </w:rPr>
              <w:t>размеров.</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13229F" w:rsidRDefault="0013229F" w:rsidP="00470301">
            <w:pPr>
              <w:ind w:right="-143"/>
              <w:rPr>
                <w:sz w:val="12"/>
                <w:szCs w:val="22"/>
                <w:lang w:eastAsia="en-US"/>
              </w:rPr>
            </w:pPr>
          </w:p>
        </w:tc>
        <w:tc>
          <w:tcPr>
            <w:tcW w:w="1275" w:type="dxa"/>
            <w:vMerge w:val="restart"/>
            <w:tcBorders>
              <w:top w:val="nil"/>
              <w:left w:val="single" w:sz="4" w:space="0" w:color="6FAC46"/>
              <w:bottom w:val="nil"/>
              <w:right w:val="single" w:sz="4" w:space="0" w:color="6FAC46"/>
            </w:tcBorders>
          </w:tcPr>
          <w:p w:rsidR="0013229F" w:rsidRDefault="0013229F" w:rsidP="00470301">
            <w:pPr>
              <w:ind w:right="-143"/>
              <w:rPr>
                <w:sz w:val="25"/>
                <w:szCs w:val="22"/>
                <w:lang w:eastAsia="en-US"/>
              </w:rPr>
            </w:pPr>
          </w:p>
          <w:p w:rsidR="0013229F" w:rsidRDefault="0013229F" w:rsidP="00470301">
            <w:pPr>
              <w:ind w:left="405"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15</w:t>
            </w:r>
          </w:p>
        </w:tc>
        <w:tc>
          <w:tcPr>
            <w:tcW w:w="1277" w:type="dxa"/>
            <w:vMerge w:val="restart"/>
            <w:tcBorders>
              <w:top w:val="nil"/>
              <w:left w:val="single" w:sz="4" w:space="0" w:color="6FAC46"/>
              <w:bottom w:val="nil"/>
              <w:right w:val="single" w:sz="4" w:space="0" w:color="6FAC46"/>
            </w:tcBorders>
          </w:tcPr>
          <w:p w:rsidR="0013229F" w:rsidRDefault="0013229F" w:rsidP="00470301">
            <w:pPr>
              <w:ind w:right="-143"/>
              <w:rPr>
                <w:sz w:val="25"/>
                <w:szCs w:val="22"/>
                <w:lang w:eastAsia="en-US"/>
              </w:rPr>
            </w:pPr>
          </w:p>
          <w:p w:rsidR="0013229F" w:rsidRDefault="0013229F" w:rsidP="00470301">
            <w:pPr>
              <w:ind w:left="18" w:right="-143"/>
              <w:jc w:val="center"/>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7</w:t>
            </w:r>
          </w:p>
        </w:tc>
        <w:tc>
          <w:tcPr>
            <w:tcW w:w="1136" w:type="dxa"/>
            <w:vMerge w:val="restart"/>
            <w:tcBorders>
              <w:top w:val="nil"/>
              <w:left w:val="single" w:sz="4" w:space="0" w:color="6FAC46"/>
              <w:bottom w:val="nil"/>
              <w:right w:val="single" w:sz="4" w:space="0" w:color="6FAC46"/>
            </w:tcBorders>
            <w:hideMark/>
          </w:tcPr>
          <w:p w:rsidR="0013229F" w:rsidRDefault="0013229F" w:rsidP="008E31B7">
            <w:pPr>
              <w:spacing w:before="85"/>
              <w:ind w:left="101" w:right="-143"/>
              <w:rPr>
                <w:sz w:val="14"/>
                <w:szCs w:val="22"/>
                <w:lang w:eastAsia="en-US"/>
              </w:rPr>
            </w:pPr>
            <w:r>
              <w:rPr>
                <w:spacing w:val="-1"/>
                <w:sz w:val="14"/>
                <w:szCs w:val="22"/>
                <w:lang w:eastAsia="en-US"/>
              </w:rPr>
              <w:t xml:space="preserve">Санитарная </w:t>
            </w:r>
            <w:r>
              <w:rPr>
                <w:sz w:val="14"/>
                <w:szCs w:val="22"/>
                <w:lang w:eastAsia="en-US"/>
              </w:rPr>
              <w:t>и</w:t>
            </w:r>
            <w:r>
              <w:rPr>
                <w:spacing w:val="-32"/>
                <w:sz w:val="14"/>
                <w:szCs w:val="22"/>
                <w:lang w:eastAsia="en-US"/>
              </w:rPr>
              <w:t xml:space="preserve"> </w:t>
            </w:r>
            <w:r>
              <w:rPr>
                <w:sz w:val="14"/>
                <w:szCs w:val="22"/>
                <w:lang w:eastAsia="en-US"/>
              </w:rPr>
              <w:t>формовочная</w:t>
            </w:r>
            <w:r>
              <w:rPr>
                <w:spacing w:val="-33"/>
                <w:sz w:val="14"/>
                <w:szCs w:val="22"/>
                <w:lang w:eastAsia="en-US"/>
              </w:rPr>
              <w:t xml:space="preserve"> </w:t>
            </w:r>
            <w:r>
              <w:rPr>
                <w:sz w:val="14"/>
                <w:szCs w:val="22"/>
                <w:lang w:eastAsia="en-US"/>
              </w:rPr>
              <w:t>обрезка</w:t>
            </w: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208"/>
        </w:trPr>
        <w:tc>
          <w:tcPr>
            <w:tcW w:w="851" w:type="dxa"/>
            <w:vMerge/>
            <w:tcBorders>
              <w:left w:val="single" w:sz="4" w:space="0" w:color="6FAC46"/>
              <w:right w:val="single" w:sz="4" w:space="0" w:color="6FAC46"/>
            </w:tcBorders>
            <w:vAlign w:val="center"/>
            <w:hideMark/>
          </w:tcPr>
          <w:p w:rsidR="0013229F" w:rsidRDefault="0013229F"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13229F" w:rsidRDefault="0013229F" w:rsidP="00470301">
            <w:pPr>
              <w:spacing w:line="188" w:lineRule="exact"/>
              <w:ind w:left="105" w:right="-143"/>
              <w:rPr>
                <w:sz w:val="18"/>
                <w:szCs w:val="22"/>
                <w:lang w:eastAsia="en-US"/>
              </w:rPr>
            </w:pPr>
            <w:r>
              <w:rPr>
                <w:sz w:val="18"/>
                <w:szCs w:val="22"/>
                <w:lang w:eastAsia="en-US"/>
              </w:rPr>
              <w:t>Клен</w:t>
            </w:r>
            <w:r>
              <w:rPr>
                <w:spacing w:val="-4"/>
                <w:sz w:val="18"/>
                <w:szCs w:val="22"/>
                <w:lang w:eastAsia="en-US"/>
              </w:rPr>
              <w:t xml:space="preserve"> </w:t>
            </w:r>
            <w:r>
              <w:rPr>
                <w:sz w:val="18"/>
                <w:szCs w:val="22"/>
                <w:lang w:eastAsia="en-US"/>
              </w:rPr>
              <w:t>остролистный</w:t>
            </w:r>
          </w:p>
        </w:tc>
        <w:tc>
          <w:tcPr>
            <w:tcW w:w="1275" w:type="dxa"/>
            <w:vMerge/>
            <w:tcBorders>
              <w:top w:val="nil"/>
              <w:left w:val="single" w:sz="4" w:space="0" w:color="6FAC46"/>
              <w:bottom w:val="nil"/>
              <w:right w:val="single" w:sz="4" w:space="0" w:color="6FAC46"/>
            </w:tcBorders>
            <w:vAlign w:val="center"/>
            <w:hideMark/>
          </w:tcPr>
          <w:p w:rsidR="0013229F" w:rsidRDefault="0013229F" w:rsidP="00470301">
            <w:pPr>
              <w:ind w:right="-143"/>
              <w:rPr>
                <w:sz w:val="20"/>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Default="0013229F" w:rsidP="00470301">
            <w:pPr>
              <w:ind w:right="-143"/>
              <w:rPr>
                <w:sz w:val="20"/>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205"/>
        </w:trPr>
        <w:tc>
          <w:tcPr>
            <w:tcW w:w="851" w:type="dxa"/>
            <w:vMerge/>
            <w:tcBorders>
              <w:left w:val="single" w:sz="4" w:space="0" w:color="6FAC46"/>
              <w:right w:val="single" w:sz="4" w:space="0" w:color="6FAC46"/>
            </w:tcBorders>
            <w:vAlign w:val="center"/>
            <w:hideMark/>
          </w:tcPr>
          <w:p w:rsidR="0013229F" w:rsidRDefault="0013229F"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13229F" w:rsidRDefault="0013229F" w:rsidP="00470301">
            <w:pPr>
              <w:spacing w:line="186" w:lineRule="exact"/>
              <w:ind w:left="105" w:right="-143"/>
              <w:rPr>
                <w:sz w:val="18"/>
                <w:szCs w:val="22"/>
                <w:lang w:eastAsia="en-US"/>
              </w:rPr>
            </w:pPr>
            <w:r>
              <w:rPr>
                <w:sz w:val="18"/>
                <w:szCs w:val="22"/>
                <w:lang w:eastAsia="en-US"/>
              </w:rPr>
              <w:t>Клен</w:t>
            </w:r>
            <w:r>
              <w:rPr>
                <w:spacing w:val="-5"/>
                <w:sz w:val="18"/>
                <w:szCs w:val="22"/>
                <w:lang w:eastAsia="en-US"/>
              </w:rPr>
              <w:t xml:space="preserve"> </w:t>
            </w:r>
            <w:r>
              <w:rPr>
                <w:sz w:val="18"/>
                <w:szCs w:val="22"/>
                <w:lang w:eastAsia="en-US"/>
              </w:rPr>
              <w:t>серебристый</w:t>
            </w:r>
          </w:p>
        </w:tc>
        <w:tc>
          <w:tcPr>
            <w:tcW w:w="1275" w:type="dxa"/>
            <w:vMerge/>
            <w:tcBorders>
              <w:top w:val="nil"/>
              <w:left w:val="single" w:sz="4" w:space="0" w:color="6FAC46"/>
              <w:bottom w:val="nil"/>
              <w:right w:val="single" w:sz="4" w:space="0" w:color="6FAC46"/>
            </w:tcBorders>
            <w:vAlign w:val="center"/>
            <w:hideMark/>
          </w:tcPr>
          <w:p w:rsidR="0013229F" w:rsidRDefault="0013229F" w:rsidP="00470301">
            <w:pPr>
              <w:ind w:right="-143"/>
              <w:rPr>
                <w:sz w:val="20"/>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Default="0013229F" w:rsidP="00470301">
            <w:pPr>
              <w:ind w:right="-143"/>
              <w:rPr>
                <w:sz w:val="20"/>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458"/>
        </w:trPr>
        <w:tc>
          <w:tcPr>
            <w:tcW w:w="851" w:type="dxa"/>
            <w:vMerge/>
            <w:tcBorders>
              <w:left w:val="single" w:sz="4" w:space="0" w:color="6FAC46"/>
              <w:right w:val="single" w:sz="4" w:space="0" w:color="6FAC46"/>
            </w:tcBorders>
            <w:vAlign w:val="center"/>
            <w:hideMark/>
          </w:tcPr>
          <w:p w:rsidR="0013229F" w:rsidRDefault="0013229F"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13229F" w:rsidRDefault="0013229F" w:rsidP="00470301">
            <w:pPr>
              <w:spacing w:line="188" w:lineRule="exact"/>
              <w:ind w:left="105" w:right="-143"/>
              <w:rPr>
                <w:sz w:val="18"/>
                <w:szCs w:val="22"/>
                <w:lang w:eastAsia="en-US"/>
              </w:rPr>
            </w:pPr>
            <w:r>
              <w:rPr>
                <w:sz w:val="18"/>
                <w:szCs w:val="22"/>
                <w:lang w:eastAsia="en-US"/>
              </w:rPr>
              <w:t>Вяз</w:t>
            </w:r>
            <w:r>
              <w:rPr>
                <w:spacing w:val="-3"/>
                <w:sz w:val="18"/>
                <w:szCs w:val="22"/>
                <w:lang w:eastAsia="en-US"/>
              </w:rPr>
              <w:t xml:space="preserve"> </w:t>
            </w:r>
            <w:r>
              <w:rPr>
                <w:sz w:val="18"/>
                <w:szCs w:val="22"/>
                <w:lang w:eastAsia="en-US"/>
              </w:rPr>
              <w:t>гладкий</w:t>
            </w:r>
          </w:p>
        </w:tc>
        <w:tc>
          <w:tcPr>
            <w:tcW w:w="1275" w:type="dxa"/>
            <w:vMerge/>
            <w:tcBorders>
              <w:top w:val="nil"/>
              <w:left w:val="single" w:sz="4" w:space="0" w:color="6FAC46"/>
              <w:bottom w:val="nil"/>
              <w:right w:val="single" w:sz="4" w:space="0" w:color="6FAC46"/>
            </w:tcBorders>
            <w:vAlign w:val="center"/>
            <w:hideMark/>
          </w:tcPr>
          <w:p w:rsidR="0013229F" w:rsidRDefault="0013229F" w:rsidP="00470301">
            <w:pPr>
              <w:ind w:right="-143"/>
              <w:rPr>
                <w:sz w:val="20"/>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Default="0013229F" w:rsidP="00470301">
            <w:pPr>
              <w:ind w:right="-143"/>
              <w:rPr>
                <w:sz w:val="20"/>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144"/>
        </w:trPr>
        <w:tc>
          <w:tcPr>
            <w:tcW w:w="851" w:type="dxa"/>
            <w:vMerge/>
            <w:tcBorders>
              <w:left w:val="single" w:sz="4" w:space="0" w:color="6FAC46"/>
              <w:right w:val="single" w:sz="4" w:space="0" w:color="6FAC46"/>
            </w:tcBorders>
          </w:tcPr>
          <w:p w:rsidR="0013229F" w:rsidRDefault="0013229F" w:rsidP="00470301">
            <w:pPr>
              <w:ind w:right="-143"/>
              <w:rPr>
                <w:sz w:val="8"/>
                <w:szCs w:val="22"/>
                <w:lang w:eastAsia="en-US"/>
              </w:rPr>
            </w:pPr>
          </w:p>
        </w:tc>
        <w:tc>
          <w:tcPr>
            <w:tcW w:w="1826" w:type="dxa"/>
            <w:tcBorders>
              <w:top w:val="nil"/>
              <w:left w:val="single" w:sz="4" w:space="0" w:color="6FAC46"/>
              <w:bottom w:val="nil"/>
              <w:right w:val="single" w:sz="4" w:space="0" w:color="6FAC46"/>
            </w:tcBorders>
            <w:hideMark/>
          </w:tcPr>
          <w:p w:rsidR="0013229F" w:rsidRDefault="0013229F" w:rsidP="00470301">
            <w:pPr>
              <w:spacing w:line="121" w:lineRule="exact"/>
              <w:ind w:left="103" w:right="-143"/>
              <w:rPr>
                <w:sz w:val="14"/>
                <w:szCs w:val="22"/>
                <w:lang w:eastAsia="en-US"/>
              </w:rPr>
            </w:pPr>
            <w:r>
              <w:rPr>
                <w:sz w:val="14"/>
                <w:szCs w:val="22"/>
                <w:lang w:eastAsia="en-US"/>
              </w:rPr>
              <w:t>Кроны</w:t>
            </w:r>
            <w:r>
              <w:rPr>
                <w:spacing w:val="-3"/>
                <w:sz w:val="14"/>
                <w:szCs w:val="22"/>
                <w:lang w:eastAsia="en-US"/>
              </w:rPr>
              <w:t xml:space="preserve"> </w:t>
            </w:r>
            <w:r>
              <w:rPr>
                <w:sz w:val="14"/>
                <w:szCs w:val="22"/>
                <w:lang w:eastAsia="en-US"/>
              </w:rPr>
              <w:t>средне</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13229F" w:rsidRDefault="0013229F" w:rsidP="00470301">
            <w:pPr>
              <w:ind w:right="-143"/>
              <w:rPr>
                <w:sz w:val="18"/>
                <w:szCs w:val="22"/>
                <w:lang w:eastAsia="en-US"/>
              </w:rPr>
            </w:pPr>
          </w:p>
        </w:tc>
        <w:tc>
          <w:tcPr>
            <w:tcW w:w="1275" w:type="dxa"/>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277" w:type="dxa"/>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36" w:type="dxa"/>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92"/>
        </w:trPr>
        <w:tc>
          <w:tcPr>
            <w:tcW w:w="851" w:type="dxa"/>
            <w:vMerge/>
            <w:tcBorders>
              <w:left w:val="single" w:sz="4" w:space="0" w:color="6FAC46"/>
              <w:right w:val="single" w:sz="4" w:space="0" w:color="6FAC46"/>
            </w:tcBorders>
          </w:tcPr>
          <w:p w:rsidR="0013229F" w:rsidRDefault="0013229F" w:rsidP="00470301">
            <w:pPr>
              <w:ind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13229F" w:rsidRDefault="0013229F" w:rsidP="00470301">
            <w:pPr>
              <w:spacing w:line="131" w:lineRule="exact"/>
              <w:ind w:left="103" w:right="-143"/>
              <w:rPr>
                <w:sz w:val="14"/>
                <w:szCs w:val="22"/>
                <w:lang w:eastAsia="en-US"/>
              </w:rPr>
            </w:pPr>
            <w:r>
              <w:rPr>
                <w:sz w:val="14"/>
                <w:szCs w:val="22"/>
                <w:lang w:eastAsia="en-US"/>
              </w:rPr>
              <w:t>изреженные,</w:t>
            </w:r>
            <w:r>
              <w:rPr>
                <w:spacing w:val="-5"/>
                <w:sz w:val="14"/>
                <w:szCs w:val="22"/>
                <w:lang w:eastAsia="en-US"/>
              </w:rPr>
              <w:t xml:space="preserve"> </w:t>
            </w:r>
            <w:r>
              <w:rPr>
                <w:sz w:val="14"/>
                <w:szCs w:val="22"/>
                <w:lang w:eastAsia="en-US"/>
              </w:rPr>
              <w:t>нижние</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13229F" w:rsidRDefault="0013229F" w:rsidP="00470301">
            <w:pPr>
              <w:ind w:right="-143"/>
              <w:rPr>
                <w:sz w:val="18"/>
                <w:szCs w:val="22"/>
                <w:lang w:eastAsia="en-US"/>
              </w:rPr>
            </w:pPr>
          </w:p>
        </w:tc>
        <w:tc>
          <w:tcPr>
            <w:tcW w:w="1275"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277"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36" w:type="dxa"/>
            <w:vMerge w:val="restart"/>
            <w:tcBorders>
              <w:top w:val="nil"/>
              <w:left w:val="single" w:sz="4" w:space="0" w:color="6FAC46"/>
              <w:bottom w:val="nil"/>
              <w:right w:val="single" w:sz="4" w:space="0" w:color="6FAC46"/>
            </w:tcBorders>
          </w:tcPr>
          <w:p w:rsidR="0013229F"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r>
      <w:tr w:rsidR="0013229F" w:rsidTr="00C05909">
        <w:trPr>
          <w:trHeight w:val="458"/>
        </w:trPr>
        <w:tc>
          <w:tcPr>
            <w:tcW w:w="851" w:type="dxa"/>
            <w:vMerge/>
            <w:tcBorders>
              <w:left w:val="single" w:sz="4" w:space="0" w:color="6FAC46"/>
              <w:right w:val="single" w:sz="4" w:space="0" w:color="6FAC46"/>
            </w:tcBorders>
            <w:vAlign w:val="center"/>
            <w:hideMark/>
          </w:tcPr>
          <w:p w:rsidR="0013229F" w:rsidRDefault="0013229F" w:rsidP="00470301">
            <w:pPr>
              <w:ind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13229F" w:rsidRDefault="0013229F"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13229F" w:rsidRPr="00235FDA" w:rsidRDefault="0013229F" w:rsidP="00470301">
            <w:pPr>
              <w:spacing w:line="186" w:lineRule="exact"/>
              <w:ind w:left="105" w:right="-143"/>
              <w:rPr>
                <w:sz w:val="12"/>
                <w:szCs w:val="22"/>
                <w:lang w:eastAsia="en-US"/>
              </w:rPr>
            </w:pPr>
            <w:r w:rsidRPr="00235FDA">
              <w:rPr>
                <w:sz w:val="18"/>
                <w:szCs w:val="22"/>
                <w:lang w:eastAsia="en-US"/>
              </w:rPr>
              <w:t>Ясень</w:t>
            </w:r>
            <w:r w:rsidRPr="00235FDA">
              <w:rPr>
                <w:spacing w:val="-3"/>
                <w:sz w:val="18"/>
                <w:szCs w:val="22"/>
                <w:lang w:eastAsia="en-US"/>
              </w:rPr>
              <w:t xml:space="preserve"> </w:t>
            </w:r>
            <w:r w:rsidRPr="00235FDA">
              <w:rPr>
                <w:sz w:val="12"/>
                <w:szCs w:val="22"/>
                <w:lang w:eastAsia="en-US"/>
              </w:rPr>
              <w:t>(все</w:t>
            </w:r>
            <w:r w:rsidRPr="00235FDA">
              <w:rPr>
                <w:spacing w:val="-2"/>
                <w:sz w:val="12"/>
                <w:szCs w:val="22"/>
                <w:lang w:eastAsia="en-US"/>
              </w:rPr>
              <w:t xml:space="preserve"> </w:t>
            </w:r>
            <w:r w:rsidRPr="00235FDA">
              <w:rPr>
                <w:sz w:val="12"/>
                <w:szCs w:val="22"/>
                <w:lang w:eastAsia="en-US"/>
              </w:rPr>
              <w:t>виды</w:t>
            </w:r>
            <w:r w:rsidRPr="00235FDA">
              <w:rPr>
                <w:spacing w:val="-1"/>
                <w:sz w:val="12"/>
                <w:szCs w:val="22"/>
                <w:lang w:eastAsia="en-US"/>
              </w:rPr>
              <w:t xml:space="preserve"> </w:t>
            </w:r>
            <w:r w:rsidRPr="00235FDA">
              <w:rPr>
                <w:sz w:val="12"/>
                <w:szCs w:val="22"/>
                <w:lang w:eastAsia="en-US"/>
              </w:rPr>
              <w:t>рода</w:t>
            </w:r>
            <w:r w:rsidRPr="00235FDA">
              <w:rPr>
                <w:spacing w:val="-1"/>
                <w:sz w:val="12"/>
                <w:szCs w:val="22"/>
                <w:lang w:eastAsia="en-US"/>
              </w:rPr>
              <w:t xml:space="preserve"> </w:t>
            </w:r>
            <w:r w:rsidRPr="00235FDA">
              <w:rPr>
                <w:sz w:val="12"/>
                <w:szCs w:val="22"/>
                <w:lang w:eastAsia="en-US"/>
              </w:rPr>
              <w:t>Ясень)</w:t>
            </w:r>
          </w:p>
        </w:tc>
        <w:tc>
          <w:tcPr>
            <w:tcW w:w="1275"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277"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136" w:type="dxa"/>
            <w:vMerge/>
            <w:tcBorders>
              <w:top w:val="nil"/>
              <w:left w:val="single" w:sz="4" w:space="0" w:color="6FAC46"/>
              <w:bottom w:val="nil"/>
              <w:right w:val="single" w:sz="4" w:space="0" w:color="6FAC46"/>
            </w:tcBorders>
            <w:vAlign w:val="center"/>
            <w:hideMark/>
          </w:tcPr>
          <w:p w:rsidR="0013229F" w:rsidRPr="00235FDA" w:rsidRDefault="0013229F"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Pr="00235FDA" w:rsidRDefault="0013229F" w:rsidP="00470301">
            <w:pPr>
              <w:ind w:right="-143"/>
              <w:rPr>
                <w:sz w:val="14"/>
                <w:szCs w:val="22"/>
                <w:lang w:eastAsia="en-US"/>
              </w:rPr>
            </w:pPr>
          </w:p>
        </w:tc>
      </w:tr>
      <w:tr w:rsidR="009A49E3" w:rsidTr="00C05909">
        <w:trPr>
          <w:trHeight w:val="92"/>
        </w:trPr>
        <w:tc>
          <w:tcPr>
            <w:tcW w:w="851" w:type="dxa"/>
            <w:vMerge/>
            <w:tcBorders>
              <w:left w:val="single" w:sz="4" w:space="0" w:color="6FAC46"/>
              <w:right w:val="single" w:sz="4" w:space="0" w:color="6FAC46"/>
            </w:tcBorders>
          </w:tcPr>
          <w:p w:rsidR="009A49E3" w:rsidRPr="00235FDA" w:rsidRDefault="009A49E3" w:rsidP="00470301">
            <w:pPr>
              <w:ind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9A49E3" w:rsidRDefault="009A49E3" w:rsidP="00470301">
            <w:pPr>
              <w:spacing w:line="131" w:lineRule="exact"/>
              <w:ind w:left="103" w:right="-143"/>
              <w:rPr>
                <w:sz w:val="14"/>
                <w:szCs w:val="22"/>
                <w:lang w:eastAsia="en-US"/>
              </w:rPr>
            </w:pPr>
            <w:r>
              <w:rPr>
                <w:sz w:val="14"/>
                <w:szCs w:val="22"/>
                <w:lang w:eastAsia="en-US"/>
              </w:rPr>
              <w:t>скелетные</w:t>
            </w:r>
            <w:r>
              <w:rPr>
                <w:spacing w:val="-4"/>
                <w:sz w:val="14"/>
                <w:szCs w:val="22"/>
                <w:lang w:eastAsia="en-US"/>
              </w:rPr>
              <w:t xml:space="preserve"> </w:t>
            </w:r>
            <w:r>
              <w:rPr>
                <w:sz w:val="14"/>
                <w:szCs w:val="22"/>
                <w:lang w:eastAsia="en-US"/>
              </w:rPr>
              <w:t>ветви</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9A49E3" w:rsidRDefault="009A49E3" w:rsidP="00470301">
            <w:pPr>
              <w:ind w:right="-143"/>
              <w:rPr>
                <w:sz w:val="12"/>
                <w:szCs w:val="22"/>
                <w:lang w:eastAsia="en-US"/>
              </w:rPr>
            </w:pPr>
          </w:p>
        </w:tc>
        <w:tc>
          <w:tcPr>
            <w:tcW w:w="1275" w:type="dxa"/>
            <w:vMerge w:val="restart"/>
            <w:tcBorders>
              <w:top w:val="nil"/>
              <w:left w:val="single" w:sz="4" w:space="0" w:color="6FAC46"/>
              <w:right w:val="single" w:sz="4" w:space="0" w:color="6FAC46"/>
            </w:tcBorders>
          </w:tcPr>
          <w:p w:rsidR="009A49E3" w:rsidRDefault="009A49E3" w:rsidP="00470301">
            <w:pPr>
              <w:ind w:right="-143"/>
              <w:rPr>
                <w:sz w:val="8"/>
                <w:szCs w:val="22"/>
                <w:lang w:eastAsia="en-US"/>
              </w:rPr>
            </w:pPr>
          </w:p>
        </w:tc>
        <w:tc>
          <w:tcPr>
            <w:tcW w:w="1277" w:type="dxa"/>
            <w:vMerge w:val="restart"/>
            <w:tcBorders>
              <w:top w:val="nil"/>
              <w:left w:val="single" w:sz="4" w:space="0" w:color="6FAC46"/>
              <w:bottom w:val="nil"/>
              <w:right w:val="single" w:sz="4" w:space="0" w:color="6FAC46"/>
            </w:tcBorders>
          </w:tcPr>
          <w:p w:rsidR="009A49E3" w:rsidRDefault="009A49E3" w:rsidP="00470301">
            <w:pPr>
              <w:ind w:right="-143"/>
              <w:rPr>
                <w:sz w:val="8"/>
                <w:szCs w:val="22"/>
                <w:lang w:eastAsia="en-US"/>
              </w:rPr>
            </w:pPr>
          </w:p>
        </w:tc>
        <w:tc>
          <w:tcPr>
            <w:tcW w:w="1136" w:type="dxa"/>
            <w:vMerge w:val="restart"/>
            <w:tcBorders>
              <w:top w:val="nil"/>
              <w:left w:val="single" w:sz="4" w:space="0" w:color="6FAC46"/>
              <w:bottom w:val="nil"/>
              <w:right w:val="single" w:sz="4" w:space="0" w:color="6FAC46"/>
            </w:tcBorders>
          </w:tcPr>
          <w:p w:rsidR="009A49E3" w:rsidRDefault="009A49E3"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9A49E3" w:rsidRDefault="009A49E3" w:rsidP="00470301">
            <w:pPr>
              <w:ind w:right="-143"/>
              <w:rPr>
                <w:sz w:val="14"/>
                <w:szCs w:val="22"/>
                <w:lang w:eastAsia="en-US"/>
              </w:rPr>
            </w:pPr>
          </w:p>
        </w:tc>
      </w:tr>
      <w:tr w:rsidR="009A49E3" w:rsidTr="00C05909">
        <w:trPr>
          <w:trHeight w:val="458"/>
        </w:trPr>
        <w:tc>
          <w:tcPr>
            <w:tcW w:w="851" w:type="dxa"/>
            <w:vMerge/>
            <w:tcBorders>
              <w:left w:val="single" w:sz="4" w:space="0" w:color="6FAC46"/>
              <w:right w:val="single" w:sz="4" w:space="0" w:color="6FAC46"/>
            </w:tcBorders>
            <w:vAlign w:val="center"/>
            <w:hideMark/>
          </w:tcPr>
          <w:p w:rsidR="009A49E3" w:rsidRDefault="009A49E3" w:rsidP="00470301">
            <w:pPr>
              <w:ind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9A49E3" w:rsidRDefault="009A49E3"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9A49E3" w:rsidRDefault="009A49E3" w:rsidP="00470301">
            <w:pPr>
              <w:spacing w:line="188" w:lineRule="exact"/>
              <w:ind w:left="105" w:right="-143"/>
              <w:rPr>
                <w:sz w:val="18"/>
                <w:szCs w:val="22"/>
                <w:lang w:eastAsia="en-US"/>
              </w:rPr>
            </w:pPr>
            <w:r>
              <w:rPr>
                <w:sz w:val="18"/>
                <w:szCs w:val="22"/>
                <w:lang w:eastAsia="en-US"/>
              </w:rPr>
              <w:t>Лиственница</w:t>
            </w:r>
            <w:r>
              <w:rPr>
                <w:spacing w:val="-7"/>
                <w:sz w:val="18"/>
                <w:szCs w:val="22"/>
                <w:lang w:eastAsia="en-US"/>
              </w:rPr>
              <w:t xml:space="preserve"> </w:t>
            </w:r>
            <w:r>
              <w:rPr>
                <w:sz w:val="18"/>
                <w:szCs w:val="22"/>
                <w:lang w:eastAsia="en-US"/>
              </w:rPr>
              <w:t>сибирская</w:t>
            </w:r>
          </w:p>
        </w:tc>
        <w:tc>
          <w:tcPr>
            <w:tcW w:w="1275" w:type="dxa"/>
            <w:vMerge/>
            <w:tcBorders>
              <w:left w:val="single" w:sz="4" w:space="0" w:color="6FAC46"/>
              <w:right w:val="single" w:sz="4" w:space="0" w:color="6FAC46"/>
            </w:tcBorders>
            <w:vAlign w:val="center"/>
            <w:hideMark/>
          </w:tcPr>
          <w:p w:rsidR="009A49E3" w:rsidRDefault="009A49E3" w:rsidP="00470301">
            <w:pPr>
              <w:ind w:right="-143"/>
              <w:rPr>
                <w:sz w:val="8"/>
                <w:szCs w:val="22"/>
                <w:lang w:eastAsia="en-US"/>
              </w:rPr>
            </w:pPr>
          </w:p>
        </w:tc>
        <w:tc>
          <w:tcPr>
            <w:tcW w:w="1277" w:type="dxa"/>
            <w:vMerge/>
            <w:tcBorders>
              <w:top w:val="nil"/>
              <w:left w:val="single" w:sz="4" w:space="0" w:color="6FAC46"/>
              <w:bottom w:val="nil"/>
              <w:right w:val="single" w:sz="4" w:space="0" w:color="6FAC46"/>
            </w:tcBorders>
            <w:vAlign w:val="center"/>
            <w:hideMark/>
          </w:tcPr>
          <w:p w:rsidR="009A49E3" w:rsidRDefault="009A49E3" w:rsidP="00470301">
            <w:pPr>
              <w:ind w:right="-143"/>
              <w:rPr>
                <w:sz w:val="8"/>
                <w:szCs w:val="22"/>
                <w:lang w:eastAsia="en-US"/>
              </w:rPr>
            </w:pPr>
          </w:p>
        </w:tc>
        <w:tc>
          <w:tcPr>
            <w:tcW w:w="1136" w:type="dxa"/>
            <w:vMerge/>
            <w:tcBorders>
              <w:top w:val="nil"/>
              <w:left w:val="single" w:sz="4" w:space="0" w:color="6FAC46"/>
              <w:bottom w:val="nil"/>
              <w:right w:val="single" w:sz="4" w:space="0" w:color="6FAC46"/>
            </w:tcBorders>
            <w:vAlign w:val="center"/>
            <w:hideMark/>
          </w:tcPr>
          <w:p w:rsidR="009A49E3" w:rsidRDefault="009A49E3"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9A49E3" w:rsidRDefault="009A49E3" w:rsidP="00470301">
            <w:pPr>
              <w:ind w:right="-143"/>
              <w:rPr>
                <w:sz w:val="14"/>
                <w:szCs w:val="22"/>
                <w:lang w:eastAsia="en-US"/>
              </w:rPr>
            </w:pPr>
          </w:p>
        </w:tc>
      </w:tr>
      <w:tr w:rsidR="009A49E3" w:rsidTr="00C05909">
        <w:trPr>
          <w:trHeight w:val="143"/>
        </w:trPr>
        <w:tc>
          <w:tcPr>
            <w:tcW w:w="851" w:type="dxa"/>
            <w:vMerge/>
            <w:tcBorders>
              <w:left w:val="single" w:sz="4" w:space="0" w:color="6FAC46"/>
              <w:right w:val="single" w:sz="4" w:space="0" w:color="6FAC46"/>
            </w:tcBorders>
          </w:tcPr>
          <w:p w:rsidR="009A49E3" w:rsidRDefault="009A49E3" w:rsidP="00470301">
            <w:pPr>
              <w:ind w:right="-143"/>
              <w:rPr>
                <w:sz w:val="8"/>
                <w:szCs w:val="22"/>
                <w:lang w:eastAsia="en-US"/>
              </w:rPr>
            </w:pPr>
          </w:p>
        </w:tc>
        <w:tc>
          <w:tcPr>
            <w:tcW w:w="1826" w:type="dxa"/>
            <w:tcBorders>
              <w:top w:val="nil"/>
              <w:left w:val="single" w:sz="4" w:space="0" w:color="6FAC46"/>
              <w:bottom w:val="nil"/>
              <w:right w:val="single" w:sz="4" w:space="0" w:color="6FAC46"/>
            </w:tcBorders>
            <w:hideMark/>
          </w:tcPr>
          <w:p w:rsidR="009A49E3" w:rsidRDefault="009A49E3" w:rsidP="00470301">
            <w:pPr>
              <w:spacing w:line="125" w:lineRule="exact"/>
              <w:ind w:left="103" w:right="-143"/>
              <w:rPr>
                <w:sz w:val="14"/>
                <w:szCs w:val="22"/>
                <w:lang w:eastAsia="en-US"/>
              </w:rPr>
            </w:pPr>
            <w:r>
              <w:rPr>
                <w:sz w:val="14"/>
                <w:szCs w:val="22"/>
                <w:lang w:eastAsia="en-US"/>
              </w:rPr>
              <w:t>находятся</w:t>
            </w:r>
            <w:r>
              <w:rPr>
                <w:spacing w:val="-2"/>
                <w:sz w:val="14"/>
                <w:szCs w:val="22"/>
                <w:lang w:eastAsia="en-US"/>
              </w:rPr>
              <w:t xml:space="preserve"> </w:t>
            </w:r>
            <w:r>
              <w:rPr>
                <w:sz w:val="14"/>
                <w:szCs w:val="22"/>
                <w:lang w:eastAsia="en-US"/>
              </w:rPr>
              <w:t>не</w:t>
            </w:r>
            <w:r>
              <w:rPr>
                <w:spacing w:val="-2"/>
                <w:sz w:val="14"/>
                <w:szCs w:val="22"/>
                <w:lang w:eastAsia="en-US"/>
              </w:rPr>
              <w:t xml:space="preserve"> </w:t>
            </w:r>
            <w:r>
              <w:rPr>
                <w:sz w:val="14"/>
                <w:szCs w:val="22"/>
                <w:lang w:eastAsia="en-US"/>
              </w:rPr>
              <w:t>выше</w:t>
            </w:r>
            <w:r>
              <w:rPr>
                <w:spacing w:val="-2"/>
                <w:sz w:val="14"/>
                <w:szCs w:val="22"/>
                <w:lang w:eastAsia="en-US"/>
              </w:rPr>
              <w:t xml:space="preserve"> </w:t>
            </w:r>
            <w:r>
              <w:rPr>
                <w:sz w:val="14"/>
                <w:szCs w:val="22"/>
                <w:lang w:eastAsia="en-US"/>
              </w:rPr>
              <w:t>4</w:t>
            </w:r>
            <w:r>
              <w:rPr>
                <w:spacing w:val="-3"/>
                <w:sz w:val="14"/>
                <w:szCs w:val="22"/>
                <w:lang w:eastAsia="en-US"/>
              </w:rPr>
              <w:t xml:space="preserve"> </w:t>
            </w:r>
            <w:r>
              <w:rPr>
                <w:sz w:val="14"/>
                <w:szCs w:val="22"/>
                <w:lang w:eastAsia="en-US"/>
              </w:rPr>
              <w:t>м</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9A49E3" w:rsidRDefault="009A49E3" w:rsidP="00470301">
            <w:pPr>
              <w:ind w:right="-143"/>
              <w:rPr>
                <w:sz w:val="18"/>
                <w:szCs w:val="22"/>
                <w:lang w:eastAsia="en-US"/>
              </w:rPr>
            </w:pPr>
          </w:p>
        </w:tc>
        <w:tc>
          <w:tcPr>
            <w:tcW w:w="1275" w:type="dxa"/>
            <w:vMerge/>
            <w:tcBorders>
              <w:left w:val="single" w:sz="4" w:space="0" w:color="6FAC46"/>
              <w:right w:val="single" w:sz="4" w:space="0" w:color="6FAC46"/>
            </w:tcBorders>
          </w:tcPr>
          <w:p w:rsidR="009A49E3" w:rsidRDefault="009A49E3" w:rsidP="00470301">
            <w:pPr>
              <w:ind w:right="-143"/>
              <w:rPr>
                <w:sz w:val="8"/>
                <w:szCs w:val="22"/>
                <w:lang w:eastAsia="en-US"/>
              </w:rPr>
            </w:pPr>
          </w:p>
        </w:tc>
        <w:tc>
          <w:tcPr>
            <w:tcW w:w="1277" w:type="dxa"/>
            <w:vMerge w:val="restart"/>
            <w:tcBorders>
              <w:top w:val="nil"/>
              <w:left w:val="single" w:sz="4" w:space="0" w:color="6FAC46"/>
              <w:right w:val="single" w:sz="4" w:space="0" w:color="6FAC46"/>
            </w:tcBorders>
          </w:tcPr>
          <w:p w:rsidR="009A49E3" w:rsidRDefault="009A49E3" w:rsidP="00470301">
            <w:pPr>
              <w:ind w:right="-143"/>
              <w:rPr>
                <w:sz w:val="8"/>
                <w:szCs w:val="22"/>
                <w:lang w:eastAsia="en-US"/>
              </w:rPr>
            </w:pPr>
          </w:p>
        </w:tc>
        <w:tc>
          <w:tcPr>
            <w:tcW w:w="1136" w:type="dxa"/>
            <w:vMerge w:val="restart"/>
            <w:tcBorders>
              <w:top w:val="nil"/>
              <w:left w:val="single" w:sz="4" w:space="0" w:color="6FAC46"/>
              <w:right w:val="single" w:sz="4" w:space="0" w:color="6FAC46"/>
            </w:tcBorders>
          </w:tcPr>
          <w:p w:rsidR="009A49E3" w:rsidRDefault="009A49E3" w:rsidP="00470301">
            <w:pPr>
              <w:ind w:right="-143"/>
              <w:rPr>
                <w:sz w:val="8"/>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9A49E3" w:rsidRDefault="009A49E3" w:rsidP="00470301">
            <w:pPr>
              <w:ind w:right="-143"/>
              <w:rPr>
                <w:sz w:val="14"/>
                <w:szCs w:val="22"/>
                <w:lang w:eastAsia="en-US"/>
              </w:rPr>
            </w:pPr>
          </w:p>
        </w:tc>
      </w:tr>
      <w:tr w:rsidR="009A49E3" w:rsidTr="00C05909">
        <w:trPr>
          <w:trHeight w:val="206"/>
        </w:trPr>
        <w:tc>
          <w:tcPr>
            <w:tcW w:w="851" w:type="dxa"/>
            <w:vMerge/>
            <w:tcBorders>
              <w:left w:val="single" w:sz="4" w:space="0" w:color="6FAC46"/>
              <w:right w:val="single" w:sz="4" w:space="0" w:color="6FAC46"/>
            </w:tcBorders>
          </w:tcPr>
          <w:p w:rsidR="009A49E3" w:rsidRDefault="009A49E3" w:rsidP="00470301">
            <w:pPr>
              <w:ind w:right="-143"/>
              <w:rPr>
                <w:sz w:val="14"/>
                <w:szCs w:val="22"/>
                <w:lang w:eastAsia="en-US"/>
              </w:rPr>
            </w:pPr>
          </w:p>
        </w:tc>
        <w:tc>
          <w:tcPr>
            <w:tcW w:w="1826" w:type="dxa"/>
            <w:tcBorders>
              <w:top w:val="nil"/>
              <w:left w:val="single" w:sz="4" w:space="0" w:color="6FAC46"/>
              <w:bottom w:val="nil"/>
              <w:right w:val="single" w:sz="4" w:space="0" w:color="6FAC46"/>
            </w:tcBorders>
            <w:hideMark/>
          </w:tcPr>
          <w:p w:rsidR="009A49E3" w:rsidRDefault="009A49E3" w:rsidP="00470301">
            <w:pPr>
              <w:spacing w:line="158" w:lineRule="exact"/>
              <w:ind w:left="103" w:right="-143"/>
              <w:rPr>
                <w:sz w:val="14"/>
                <w:szCs w:val="22"/>
                <w:lang w:eastAsia="en-US"/>
              </w:rPr>
            </w:pPr>
            <w:r>
              <w:rPr>
                <w:sz w:val="14"/>
                <w:szCs w:val="22"/>
                <w:lang w:eastAsia="en-US"/>
              </w:rPr>
              <w:t>от</w:t>
            </w:r>
            <w:r>
              <w:rPr>
                <w:spacing w:val="-2"/>
                <w:sz w:val="14"/>
                <w:szCs w:val="22"/>
                <w:lang w:eastAsia="en-US"/>
              </w:rPr>
              <w:t xml:space="preserve"> </w:t>
            </w:r>
            <w:r>
              <w:rPr>
                <w:sz w:val="14"/>
                <w:szCs w:val="22"/>
                <w:lang w:eastAsia="en-US"/>
              </w:rPr>
              <w:t>земли.</w:t>
            </w:r>
          </w:p>
        </w:tc>
        <w:tc>
          <w:tcPr>
            <w:tcW w:w="1986" w:type="dxa"/>
            <w:tcBorders>
              <w:top w:val="single" w:sz="4" w:space="0" w:color="6FAC46"/>
              <w:left w:val="single" w:sz="4" w:space="0" w:color="6FAC46"/>
              <w:bottom w:val="single" w:sz="4" w:space="0" w:color="6FAC46"/>
              <w:right w:val="single" w:sz="4" w:space="0" w:color="6FAC46"/>
            </w:tcBorders>
            <w:hideMark/>
          </w:tcPr>
          <w:p w:rsidR="009A49E3" w:rsidRDefault="009A49E3" w:rsidP="00470301">
            <w:pPr>
              <w:spacing w:line="186" w:lineRule="exact"/>
              <w:ind w:left="105" w:right="-143"/>
              <w:rPr>
                <w:sz w:val="18"/>
                <w:szCs w:val="22"/>
                <w:lang w:eastAsia="en-US"/>
              </w:rPr>
            </w:pPr>
            <w:r>
              <w:rPr>
                <w:sz w:val="18"/>
                <w:szCs w:val="22"/>
                <w:lang w:eastAsia="en-US"/>
              </w:rPr>
              <w:t>Ель</w:t>
            </w:r>
            <w:r>
              <w:rPr>
                <w:spacing w:val="-4"/>
                <w:sz w:val="18"/>
                <w:szCs w:val="22"/>
                <w:lang w:eastAsia="en-US"/>
              </w:rPr>
              <w:t xml:space="preserve"> </w:t>
            </w:r>
            <w:r>
              <w:rPr>
                <w:sz w:val="18"/>
                <w:szCs w:val="22"/>
                <w:lang w:eastAsia="en-US"/>
              </w:rPr>
              <w:t>колючая</w:t>
            </w:r>
          </w:p>
        </w:tc>
        <w:tc>
          <w:tcPr>
            <w:tcW w:w="1275" w:type="dxa"/>
            <w:vMerge/>
            <w:tcBorders>
              <w:left w:val="single" w:sz="4" w:space="0" w:color="6FAC46"/>
              <w:right w:val="single" w:sz="4" w:space="0" w:color="6FAC46"/>
            </w:tcBorders>
          </w:tcPr>
          <w:p w:rsidR="009A49E3" w:rsidRDefault="009A49E3" w:rsidP="00470301">
            <w:pPr>
              <w:ind w:right="-143"/>
              <w:rPr>
                <w:sz w:val="14"/>
                <w:szCs w:val="22"/>
                <w:lang w:eastAsia="en-US"/>
              </w:rPr>
            </w:pPr>
          </w:p>
        </w:tc>
        <w:tc>
          <w:tcPr>
            <w:tcW w:w="1277" w:type="dxa"/>
            <w:vMerge/>
            <w:tcBorders>
              <w:left w:val="single" w:sz="4" w:space="0" w:color="6FAC46"/>
              <w:right w:val="single" w:sz="4" w:space="0" w:color="6FAC46"/>
            </w:tcBorders>
          </w:tcPr>
          <w:p w:rsidR="009A49E3" w:rsidRDefault="009A49E3" w:rsidP="00470301">
            <w:pPr>
              <w:ind w:right="-143"/>
              <w:rPr>
                <w:sz w:val="14"/>
                <w:szCs w:val="22"/>
                <w:lang w:eastAsia="en-US"/>
              </w:rPr>
            </w:pPr>
          </w:p>
        </w:tc>
        <w:tc>
          <w:tcPr>
            <w:tcW w:w="1136" w:type="dxa"/>
            <w:vMerge/>
            <w:tcBorders>
              <w:left w:val="single" w:sz="4" w:space="0" w:color="6FAC46"/>
              <w:right w:val="single" w:sz="4" w:space="0" w:color="6FAC46"/>
            </w:tcBorders>
          </w:tcPr>
          <w:p w:rsidR="009A49E3" w:rsidRDefault="009A49E3"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9A49E3" w:rsidRDefault="009A49E3" w:rsidP="00470301">
            <w:pPr>
              <w:ind w:right="-143"/>
              <w:rPr>
                <w:sz w:val="14"/>
                <w:szCs w:val="22"/>
                <w:lang w:eastAsia="en-US"/>
              </w:rPr>
            </w:pPr>
          </w:p>
        </w:tc>
      </w:tr>
      <w:tr w:rsidR="009A49E3" w:rsidTr="00C05909">
        <w:trPr>
          <w:trHeight w:val="205"/>
        </w:trPr>
        <w:tc>
          <w:tcPr>
            <w:tcW w:w="851" w:type="dxa"/>
            <w:vMerge/>
            <w:tcBorders>
              <w:left w:val="single" w:sz="4" w:space="0" w:color="6FAC46"/>
              <w:bottom w:val="single" w:sz="4" w:space="0" w:color="auto"/>
              <w:right w:val="single" w:sz="4" w:space="0" w:color="6FAC46"/>
            </w:tcBorders>
          </w:tcPr>
          <w:p w:rsidR="009A49E3" w:rsidRDefault="009A49E3" w:rsidP="00470301">
            <w:pPr>
              <w:ind w:right="-143"/>
              <w:rPr>
                <w:sz w:val="14"/>
                <w:szCs w:val="22"/>
                <w:lang w:eastAsia="en-US"/>
              </w:rPr>
            </w:pPr>
          </w:p>
        </w:tc>
        <w:tc>
          <w:tcPr>
            <w:tcW w:w="1826" w:type="dxa"/>
            <w:tcBorders>
              <w:top w:val="nil"/>
              <w:left w:val="single" w:sz="4" w:space="0" w:color="6FAC46"/>
              <w:bottom w:val="single" w:sz="4" w:space="0" w:color="auto"/>
              <w:right w:val="single" w:sz="4" w:space="0" w:color="6FAC46"/>
            </w:tcBorders>
          </w:tcPr>
          <w:p w:rsidR="009A49E3" w:rsidRDefault="009A49E3" w:rsidP="00470301">
            <w:pPr>
              <w:ind w:right="-143"/>
              <w:rPr>
                <w:sz w:val="14"/>
                <w:szCs w:val="22"/>
                <w:lang w:eastAsia="en-US"/>
              </w:rPr>
            </w:pPr>
          </w:p>
        </w:tc>
        <w:tc>
          <w:tcPr>
            <w:tcW w:w="1986" w:type="dxa"/>
            <w:tcBorders>
              <w:top w:val="single" w:sz="4" w:space="0" w:color="6FAC46"/>
              <w:left w:val="single" w:sz="4" w:space="0" w:color="6FAC46"/>
              <w:bottom w:val="single" w:sz="4" w:space="0" w:color="auto"/>
              <w:right w:val="single" w:sz="4" w:space="0" w:color="6FAC46"/>
            </w:tcBorders>
            <w:hideMark/>
          </w:tcPr>
          <w:p w:rsidR="009A49E3" w:rsidRDefault="009A49E3" w:rsidP="00470301">
            <w:pPr>
              <w:spacing w:line="186" w:lineRule="exact"/>
              <w:ind w:left="105" w:right="-143"/>
              <w:rPr>
                <w:sz w:val="18"/>
                <w:szCs w:val="22"/>
                <w:lang w:eastAsia="en-US"/>
              </w:rPr>
            </w:pPr>
            <w:r>
              <w:rPr>
                <w:sz w:val="18"/>
                <w:szCs w:val="22"/>
                <w:lang w:eastAsia="en-US"/>
              </w:rPr>
              <w:t>Ель</w:t>
            </w:r>
            <w:r>
              <w:rPr>
                <w:spacing w:val="-5"/>
                <w:sz w:val="18"/>
                <w:szCs w:val="22"/>
                <w:lang w:eastAsia="en-US"/>
              </w:rPr>
              <w:t xml:space="preserve"> </w:t>
            </w:r>
            <w:r>
              <w:rPr>
                <w:sz w:val="18"/>
                <w:szCs w:val="22"/>
                <w:lang w:eastAsia="en-US"/>
              </w:rPr>
              <w:t>обыкновенная</w:t>
            </w:r>
          </w:p>
        </w:tc>
        <w:tc>
          <w:tcPr>
            <w:tcW w:w="1275" w:type="dxa"/>
            <w:vMerge/>
            <w:tcBorders>
              <w:left w:val="single" w:sz="4" w:space="0" w:color="6FAC46"/>
              <w:right w:val="single" w:sz="4" w:space="0" w:color="6FAC46"/>
            </w:tcBorders>
          </w:tcPr>
          <w:p w:rsidR="009A49E3" w:rsidRDefault="009A49E3" w:rsidP="00470301">
            <w:pPr>
              <w:ind w:right="-143"/>
              <w:rPr>
                <w:sz w:val="14"/>
                <w:szCs w:val="22"/>
                <w:lang w:eastAsia="en-US"/>
              </w:rPr>
            </w:pPr>
          </w:p>
        </w:tc>
        <w:tc>
          <w:tcPr>
            <w:tcW w:w="1277" w:type="dxa"/>
            <w:vMerge/>
            <w:tcBorders>
              <w:left w:val="single" w:sz="4" w:space="0" w:color="6FAC46"/>
              <w:right w:val="single" w:sz="4" w:space="0" w:color="6FAC46"/>
            </w:tcBorders>
          </w:tcPr>
          <w:p w:rsidR="009A49E3" w:rsidRDefault="009A49E3" w:rsidP="00470301">
            <w:pPr>
              <w:ind w:right="-143"/>
              <w:rPr>
                <w:sz w:val="14"/>
                <w:szCs w:val="22"/>
                <w:lang w:eastAsia="en-US"/>
              </w:rPr>
            </w:pPr>
          </w:p>
        </w:tc>
        <w:tc>
          <w:tcPr>
            <w:tcW w:w="1136" w:type="dxa"/>
            <w:vMerge/>
            <w:tcBorders>
              <w:left w:val="single" w:sz="4" w:space="0" w:color="6FAC46"/>
              <w:right w:val="single" w:sz="4" w:space="0" w:color="6FAC46"/>
            </w:tcBorders>
          </w:tcPr>
          <w:p w:rsidR="009A49E3" w:rsidRDefault="009A49E3" w:rsidP="00470301">
            <w:pPr>
              <w:ind w:right="-143"/>
              <w:rPr>
                <w:sz w:val="14"/>
                <w:szCs w:val="22"/>
                <w:lang w:eastAsia="en-US"/>
              </w:rPr>
            </w:pPr>
          </w:p>
        </w:tc>
        <w:tc>
          <w:tcPr>
            <w:tcW w:w="1147" w:type="dxa"/>
            <w:vMerge/>
            <w:tcBorders>
              <w:top w:val="single" w:sz="4" w:space="0" w:color="6FAC46"/>
              <w:left w:val="single" w:sz="4" w:space="0" w:color="6FAC46"/>
              <w:bottom w:val="single" w:sz="4" w:space="0" w:color="auto"/>
              <w:right w:val="single" w:sz="4" w:space="0" w:color="6FAC46"/>
            </w:tcBorders>
            <w:vAlign w:val="center"/>
            <w:hideMark/>
          </w:tcPr>
          <w:p w:rsidR="009A49E3" w:rsidRDefault="009A49E3" w:rsidP="00470301">
            <w:pPr>
              <w:ind w:right="-143"/>
              <w:rPr>
                <w:sz w:val="14"/>
                <w:szCs w:val="22"/>
                <w:lang w:eastAsia="en-US"/>
              </w:rPr>
            </w:pPr>
          </w:p>
        </w:tc>
      </w:tr>
      <w:tr w:rsidR="009A49E3" w:rsidRPr="0013229F" w:rsidTr="00C05909">
        <w:trPr>
          <w:trHeight w:val="208"/>
        </w:trPr>
        <w:tc>
          <w:tcPr>
            <w:tcW w:w="851" w:type="dxa"/>
            <w:vMerge/>
            <w:tcBorders>
              <w:top w:val="single" w:sz="4" w:space="0" w:color="auto"/>
              <w:left w:val="single" w:sz="4" w:space="0" w:color="6FAC46"/>
              <w:bottom w:val="single" w:sz="4" w:space="0" w:color="auto"/>
              <w:right w:val="single" w:sz="4" w:space="0" w:color="6FAC46"/>
            </w:tcBorders>
          </w:tcPr>
          <w:p w:rsidR="009A49E3" w:rsidRPr="0013229F" w:rsidRDefault="009A49E3" w:rsidP="00470301">
            <w:pPr>
              <w:ind w:right="-143"/>
              <w:rPr>
                <w:color w:val="70AD47" w:themeColor="accent6"/>
                <w:sz w:val="14"/>
                <w:szCs w:val="22"/>
                <w:lang w:eastAsia="en-US"/>
              </w:rPr>
            </w:pPr>
          </w:p>
        </w:tc>
        <w:tc>
          <w:tcPr>
            <w:tcW w:w="1826" w:type="dxa"/>
            <w:tcBorders>
              <w:top w:val="single" w:sz="4" w:space="0" w:color="auto"/>
              <w:left w:val="single" w:sz="4" w:space="0" w:color="6FAC46"/>
              <w:bottom w:val="single" w:sz="4" w:space="0" w:color="auto"/>
              <w:right w:val="single" w:sz="4" w:space="0" w:color="6FAC46"/>
            </w:tcBorders>
          </w:tcPr>
          <w:p w:rsidR="009A49E3" w:rsidRPr="0013229F" w:rsidRDefault="009A49E3" w:rsidP="00470301">
            <w:pPr>
              <w:ind w:right="-143"/>
              <w:rPr>
                <w:color w:val="70AD47" w:themeColor="accent6"/>
                <w:sz w:val="14"/>
                <w:szCs w:val="22"/>
                <w:lang w:eastAsia="en-US"/>
              </w:rPr>
            </w:pPr>
          </w:p>
        </w:tc>
        <w:tc>
          <w:tcPr>
            <w:tcW w:w="1986" w:type="dxa"/>
            <w:tcBorders>
              <w:top w:val="single" w:sz="4" w:space="0" w:color="auto"/>
              <w:left w:val="single" w:sz="4" w:space="0" w:color="6FAC46"/>
              <w:bottom w:val="single" w:sz="4" w:space="0" w:color="auto"/>
              <w:right w:val="single" w:sz="4" w:space="0" w:color="6FAC46"/>
            </w:tcBorders>
            <w:hideMark/>
          </w:tcPr>
          <w:p w:rsidR="009A49E3" w:rsidRPr="0013229F" w:rsidRDefault="009A49E3" w:rsidP="00470301">
            <w:pPr>
              <w:spacing w:line="188" w:lineRule="exact"/>
              <w:ind w:left="105" w:right="-143"/>
              <w:rPr>
                <w:color w:val="70AD47" w:themeColor="accent6"/>
                <w:sz w:val="18"/>
                <w:szCs w:val="22"/>
                <w:lang w:eastAsia="en-US"/>
              </w:rPr>
            </w:pPr>
            <w:r w:rsidRPr="0013229F">
              <w:rPr>
                <w:sz w:val="18"/>
                <w:szCs w:val="22"/>
                <w:lang w:eastAsia="en-US"/>
              </w:rPr>
              <w:t>Каштан</w:t>
            </w:r>
            <w:r w:rsidRPr="0013229F">
              <w:rPr>
                <w:spacing w:val="-5"/>
                <w:sz w:val="18"/>
                <w:szCs w:val="22"/>
                <w:lang w:eastAsia="en-US"/>
              </w:rPr>
              <w:t xml:space="preserve"> </w:t>
            </w:r>
            <w:r w:rsidRPr="0013229F">
              <w:rPr>
                <w:sz w:val="18"/>
                <w:szCs w:val="22"/>
                <w:lang w:eastAsia="en-US"/>
              </w:rPr>
              <w:t>конский</w:t>
            </w:r>
          </w:p>
        </w:tc>
        <w:tc>
          <w:tcPr>
            <w:tcW w:w="1275" w:type="dxa"/>
            <w:vMerge/>
            <w:tcBorders>
              <w:left w:val="single" w:sz="4" w:space="0" w:color="6FAC46"/>
              <w:bottom w:val="single" w:sz="4" w:space="0" w:color="auto"/>
              <w:right w:val="single" w:sz="4" w:space="0" w:color="6FAC46"/>
            </w:tcBorders>
          </w:tcPr>
          <w:p w:rsidR="009A49E3" w:rsidRPr="0013229F" w:rsidRDefault="009A49E3" w:rsidP="00470301">
            <w:pPr>
              <w:ind w:right="-143"/>
              <w:rPr>
                <w:color w:val="70AD47" w:themeColor="accent6"/>
                <w:sz w:val="14"/>
                <w:szCs w:val="22"/>
                <w:lang w:eastAsia="en-US"/>
              </w:rPr>
            </w:pPr>
          </w:p>
        </w:tc>
        <w:tc>
          <w:tcPr>
            <w:tcW w:w="1277" w:type="dxa"/>
            <w:vMerge/>
            <w:tcBorders>
              <w:left w:val="single" w:sz="4" w:space="0" w:color="6FAC46"/>
              <w:bottom w:val="single" w:sz="4" w:space="0" w:color="auto"/>
              <w:right w:val="single" w:sz="4" w:space="0" w:color="6FAC46"/>
            </w:tcBorders>
          </w:tcPr>
          <w:p w:rsidR="009A49E3" w:rsidRPr="0013229F" w:rsidRDefault="009A49E3" w:rsidP="00470301">
            <w:pPr>
              <w:ind w:right="-143"/>
              <w:rPr>
                <w:color w:val="70AD47" w:themeColor="accent6"/>
                <w:sz w:val="14"/>
                <w:szCs w:val="22"/>
                <w:lang w:eastAsia="en-US"/>
              </w:rPr>
            </w:pPr>
          </w:p>
        </w:tc>
        <w:tc>
          <w:tcPr>
            <w:tcW w:w="1136" w:type="dxa"/>
            <w:vMerge/>
            <w:tcBorders>
              <w:left w:val="single" w:sz="4" w:space="0" w:color="6FAC46"/>
              <w:bottom w:val="single" w:sz="4" w:space="0" w:color="auto"/>
              <w:right w:val="single" w:sz="4" w:space="0" w:color="6FAC46"/>
            </w:tcBorders>
          </w:tcPr>
          <w:p w:rsidR="009A49E3" w:rsidRPr="0013229F" w:rsidRDefault="009A49E3" w:rsidP="00470301">
            <w:pPr>
              <w:ind w:right="-143"/>
              <w:rPr>
                <w:color w:val="70AD47" w:themeColor="accent6"/>
                <w:sz w:val="14"/>
                <w:szCs w:val="22"/>
                <w:lang w:eastAsia="en-US"/>
              </w:rPr>
            </w:pPr>
          </w:p>
        </w:tc>
        <w:tc>
          <w:tcPr>
            <w:tcW w:w="1147" w:type="dxa"/>
            <w:vMerge/>
            <w:tcBorders>
              <w:top w:val="single" w:sz="4" w:space="0" w:color="auto"/>
              <w:left w:val="single" w:sz="4" w:space="0" w:color="6FAC46"/>
              <w:bottom w:val="single" w:sz="4" w:space="0" w:color="auto"/>
              <w:right w:val="single" w:sz="4" w:space="0" w:color="6FAC46"/>
            </w:tcBorders>
            <w:vAlign w:val="center"/>
            <w:hideMark/>
          </w:tcPr>
          <w:p w:rsidR="009A49E3" w:rsidRPr="0013229F" w:rsidRDefault="009A49E3" w:rsidP="00470301">
            <w:pPr>
              <w:ind w:right="-143"/>
              <w:rPr>
                <w:color w:val="70AD47" w:themeColor="accent6"/>
                <w:sz w:val="14"/>
                <w:szCs w:val="22"/>
                <w:lang w:eastAsia="en-US"/>
              </w:rPr>
            </w:pPr>
          </w:p>
        </w:tc>
      </w:tr>
      <w:tr w:rsidR="0013229F" w:rsidRPr="0013229F" w:rsidTr="009A49E3">
        <w:trPr>
          <w:trHeight w:val="206"/>
        </w:trPr>
        <w:tc>
          <w:tcPr>
            <w:tcW w:w="851" w:type="dxa"/>
            <w:vMerge w:val="restart"/>
            <w:tcBorders>
              <w:top w:val="single" w:sz="4" w:space="0" w:color="auto"/>
              <w:left w:val="single" w:sz="4" w:space="0" w:color="6FAC46"/>
              <w:right w:val="single" w:sz="4" w:space="0" w:color="6FAC46"/>
            </w:tcBorders>
            <w:vAlign w:val="center"/>
            <w:hideMark/>
          </w:tcPr>
          <w:p w:rsidR="0013229F" w:rsidRPr="0013229F" w:rsidRDefault="0013229F" w:rsidP="00470301">
            <w:pPr>
              <w:ind w:left="106" w:right="-143"/>
              <w:rPr>
                <w:color w:val="70AD47" w:themeColor="accent6"/>
                <w:sz w:val="14"/>
                <w:szCs w:val="22"/>
                <w:lang w:eastAsia="en-US"/>
              </w:rPr>
            </w:pPr>
          </w:p>
        </w:tc>
        <w:tc>
          <w:tcPr>
            <w:tcW w:w="1826" w:type="dxa"/>
            <w:tcBorders>
              <w:top w:val="single" w:sz="4" w:space="0" w:color="auto"/>
              <w:left w:val="single" w:sz="4" w:space="0" w:color="6FAC46"/>
              <w:bottom w:val="single" w:sz="4" w:space="0" w:color="6FAC46"/>
              <w:right w:val="single" w:sz="4" w:space="0" w:color="6FAC46"/>
            </w:tcBorders>
            <w:vAlign w:val="center"/>
            <w:hideMark/>
          </w:tcPr>
          <w:p w:rsidR="0013229F" w:rsidRPr="0013229F" w:rsidRDefault="0013229F" w:rsidP="00470301">
            <w:pPr>
              <w:ind w:right="-143"/>
              <w:rPr>
                <w:color w:val="70AD47" w:themeColor="accent6"/>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13229F" w:rsidRPr="0013229F" w:rsidRDefault="0013229F" w:rsidP="00470301">
            <w:pPr>
              <w:spacing w:line="187" w:lineRule="exact"/>
              <w:ind w:left="105" w:right="-143"/>
              <w:rPr>
                <w:color w:val="70AD47" w:themeColor="accent6"/>
                <w:sz w:val="12"/>
                <w:szCs w:val="22"/>
                <w:lang w:eastAsia="en-US"/>
              </w:rPr>
            </w:pPr>
            <w:r w:rsidRPr="0013229F">
              <w:rPr>
                <w:sz w:val="18"/>
                <w:szCs w:val="22"/>
                <w:lang w:eastAsia="en-US"/>
              </w:rPr>
              <w:t>Липа</w:t>
            </w:r>
            <w:r w:rsidRPr="0013229F">
              <w:rPr>
                <w:spacing w:val="-4"/>
                <w:sz w:val="18"/>
                <w:szCs w:val="22"/>
                <w:lang w:eastAsia="en-US"/>
              </w:rPr>
              <w:t xml:space="preserve"> </w:t>
            </w:r>
            <w:r w:rsidRPr="0013229F">
              <w:rPr>
                <w:sz w:val="12"/>
                <w:szCs w:val="22"/>
                <w:lang w:eastAsia="en-US"/>
              </w:rPr>
              <w:t>(все</w:t>
            </w:r>
            <w:r w:rsidRPr="0013229F">
              <w:rPr>
                <w:spacing w:val="-2"/>
                <w:sz w:val="12"/>
                <w:szCs w:val="22"/>
                <w:lang w:eastAsia="en-US"/>
              </w:rPr>
              <w:t xml:space="preserve"> </w:t>
            </w:r>
            <w:r w:rsidRPr="0013229F">
              <w:rPr>
                <w:sz w:val="12"/>
                <w:szCs w:val="22"/>
                <w:lang w:eastAsia="en-US"/>
              </w:rPr>
              <w:t>виды</w:t>
            </w:r>
            <w:r w:rsidRPr="0013229F">
              <w:rPr>
                <w:spacing w:val="-2"/>
                <w:sz w:val="12"/>
                <w:szCs w:val="22"/>
                <w:lang w:eastAsia="en-US"/>
              </w:rPr>
              <w:t xml:space="preserve"> </w:t>
            </w:r>
            <w:r w:rsidRPr="0013229F">
              <w:rPr>
                <w:sz w:val="12"/>
                <w:szCs w:val="22"/>
                <w:lang w:eastAsia="en-US"/>
              </w:rPr>
              <w:t>рода</w:t>
            </w:r>
            <w:r w:rsidRPr="0013229F">
              <w:rPr>
                <w:spacing w:val="-1"/>
                <w:sz w:val="12"/>
                <w:szCs w:val="22"/>
                <w:lang w:eastAsia="en-US"/>
              </w:rPr>
              <w:t xml:space="preserve"> </w:t>
            </w:r>
            <w:r w:rsidRPr="0013229F">
              <w:rPr>
                <w:sz w:val="12"/>
                <w:szCs w:val="22"/>
                <w:lang w:eastAsia="en-US"/>
              </w:rPr>
              <w:t>Липа)</w:t>
            </w:r>
          </w:p>
        </w:tc>
        <w:tc>
          <w:tcPr>
            <w:tcW w:w="1275" w:type="dxa"/>
            <w:tcBorders>
              <w:top w:val="single" w:sz="4" w:space="0" w:color="auto"/>
              <w:left w:val="single" w:sz="4" w:space="0" w:color="6FAC46"/>
              <w:bottom w:val="single" w:sz="4" w:space="0" w:color="6FAC46"/>
              <w:right w:val="single" w:sz="4" w:space="0" w:color="6FAC46"/>
            </w:tcBorders>
          </w:tcPr>
          <w:p w:rsidR="0013229F" w:rsidRPr="0013229F" w:rsidRDefault="0013229F" w:rsidP="00470301">
            <w:pPr>
              <w:ind w:right="-143"/>
              <w:rPr>
                <w:color w:val="70AD47" w:themeColor="accent6"/>
                <w:sz w:val="14"/>
                <w:szCs w:val="22"/>
                <w:lang w:eastAsia="en-US"/>
              </w:rPr>
            </w:pPr>
          </w:p>
        </w:tc>
        <w:tc>
          <w:tcPr>
            <w:tcW w:w="1277" w:type="dxa"/>
            <w:tcBorders>
              <w:top w:val="single" w:sz="4" w:space="0" w:color="auto"/>
              <w:left w:val="single" w:sz="4" w:space="0" w:color="6FAC46"/>
              <w:bottom w:val="single" w:sz="4" w:space="0" w:color="6FAC46"/>
              <w:right w:val="single" w:sz="4" w:space="0" w:color="6FAC46"/>
            </w:tcBorders>
          </w:tcPr>
          <w:p w:rsidR="0013229F" w:rsidRPr="0013229F" w:rsidRDefault="0013229F" w:rsidP="00470301">
            <w:pPr>
              <w:ind w:right="-143"/>
              <w:rPr>
                <w:color w:val="70AD47" w:themeColor="accent6"/>
                <w:sz w:val="14"/>
                <w:szCs w:val="22"/>
                <w:lang w:eastAsia="en-US"/>
              </w:rPr>
            </w:pPr>
          </w:p>
        </w:tc>
        <w:tc>
          <w:tcPr>
            <w:tcW w:w="1136" w:type="dxa"/>
            <w:tcBorders>
              <w:top w:val="single" w:sz="4" w:space="0" w:color="auto"/>
              <w:left w:val="single" w:sz="4" w:space="0" w:color="6FAC46"/>
              <w:bottom w:val="single" w:sz="4" w:space="0" w:color="6FAC46"/>
              <w:right w:val="single" w:sz="4" w:space="0" w:color="6FAC46"/>
            </w:tcBorders>
          </w:tcPr>
          <w:p w:rsidR="0013229F" w:rsidRPr="0013229F" w:rsidRDefault="0013229F" w:rsidP="00470301">
            <w:pPr>
              <w:ind w:right="-143"/>
              <w:rPr>
                <w:color w:val="70AD47" w:themeColor="accent6"/>
                <w:sz w:val="14"/>
                <w:szCs w:val="22"/>
                <w:lang w:eastAsia="en-US"/>
              </w:rPr>
            </w:pPr>
          </w:p>
        </w:tc>
        <w:tc>
          <w:tcPr>
            <w:tcW w:w="1147" w:type="dxa"/>
            <w:vMerge w:val="restart"/>
            <w:tcBorders>
              <w:top w:val="single" w:sz="4" w:space="0" w:color="auto"/>
              <w:left w:val="single" w:sz="4" w:space="0" w:color="6FAC46"/>
              <w:bottom w:val="nil"/>
              <w:right w:val="single" w:sz="4" w:space="0" w:color="6FAC46"/>
            </w:tcBorders>
            <w:vAlign w:val="center"/>
            <w:hideMark/>
          </w:tcPr>
          <w:p w:rsidR="0013229F" w:rsidRPr="0013229F" w:rsidRDefault="0013229F" w:rsidP="0013229F">
            <w:pPr>
              <w:ind w:right="-143"/>
              <w:rPr>
                <w:color w:val="70AD47" w:themeColor="accent6"/>
                <w:sz w:val="14"/>
                <w:szCs w:val="22"/>
                <w:lang w:eastAsia="en-US"/>
              </w:rPr>
            </w:pPr>
          </w:p>
        </w:tc>
      </w:tr>
      <w:tr w:rsidR="0013229F" w:rsidRPr="0013229F" w:rsidTr="00C05909">
        <w:trPr>
          <w:trHeight w:val="164"/>
        </w:trPr>
        <w:tc>
          <w:tcPr>
            <w:tcW w:w="851" w:type="dxa"/>
            <w:vMerge/>
            <w:tcBorders>
              <w:left w:val="single" w:sz="4" w:space="0" w:color="6FAC46"/>
              <w:right w:val="single" w:sz="4" w:space="0" w:color="6FAC46"/>
            </w:tcBorders>
          </w:tcPr>
          <w:p w:rsidR="0013229F" w:rsidRPr="0013229F" w:rsidRDefault="0013229F" w:rsidP="00470301">
            <w:pPr>
              <w:ind w:right="-143"/>
              <w:rPr>
                <w:color w:val="70AD47" w:themeColor="accent6"/>
                <w:sz w:val="10"/>
                <w:szCs w:val="22"/>
                <w:lang w:eastAsia="en-US"/>
              </w:rPr>
            </w:pPr>
          </w:p>
        </w:tc>
        <w:tc>
          <w:tcPr>
            <w:tcW w:w="1826" w:type="dxa"/>
            <w:tcBorders>
              <w:top w:val="single" w:sz="4" w:space="0" w:color="6FAC46"/>
              <w:left w:val="single" w:sz="4" w:space="0" w:color="6FAC46"/>
              <w:bottom w:val="nil"/>
              <w:right w:val="single" w:sz="4" w:space="0" w:color="6FAC46"/>
            </w:tcBorders>
            <w:hideMark/>
          </w:tcPr>
          <w:p w:rsidR="0013229F" w:rsidRPr="0013229F" w:rsidRDefault="0013229F" w:rsidP="00470301">
            <w:pPr>
              <w:spacing w:before="5" w:line="139" w:lineRule="exact"/>
              <w:ind w:left="103" w:right="-143"/>
              <w:rPr>
                <w:sz w:val="14"/>
                <w:szCs w:val="22"/>
                <w:lang w:eastAsia="en-US"/>
              </w:rPr>
            </w:pPr>
            <w:r w:rsidRPr="0013229F">
              <w:rPr>
                <w:sz w:val="14"/>
                <w:szCs w:val="22"/>
                <w:lang w:eastAsia="en-US"/>
              </w:rPr>
              <w:t>Деревья</w:t>
            </w:r>
            <w:r w:rsidRPr="0013229F">
              <w:rPr>
                <w:spacing w:val="-2"/>
                <w:sz w:val="14"/>
                <w:szCs w:val="22"/>
                <w:lang w:eastAsia="en-US"/>
              </w:rPr>
              <w:t xml:space="preserve"> </w:t>
            </w:r>
            <w:r w:rsidRPr="0013229F">
              <w:rPr>
                <w:sz w:val="14"/>
                <w:szCs w:val="22"/>
                <w:lang w:eastAsia="en-US"/>
              </w:rPr>
              <w:t>в</w:t>
            </w: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13229F" w:rsidRPr="0013229F" w:rsidRDefault="0013229F" w:rsidP="00470301">
            <w:pPr>
              <w:spacing w:line="188" w:lineRule="exact"/>
              <w:ind w:left="105" w:right="-143"/>
              <w:rPr>
                <w:color w:val="70AD47" w:themeColor="accent6"/>
                <w:sz w:val="18"/>
                <w:szCs w:val="22"/>
                <w:lang w:eastAsia="en-US"/>
              </w:rPr>
            </w:pPr>
            <w:r w:rsidRPr="0013229F">
              <w:rPr>
                <w:sz w:val="18"/>
                <w:szCs w:val="22"/>
                <w:lang w:eastAsia="en-US"/>
              </w:rPr>
              <w:t>Клен</w:t>
            </w:r>
            <w:r w:rsidRPr="0013229F">
              <w:rPr>
                <w:spacing w:val="-4"/>
                <w:sz w:val="18"/>
                <w:szCs w:val="22"/>
                <w:lang w:eastAsia="en-US"/>
              </w:rPr>
              <w:t xml:space="preserve"> </w:t>
            </w:r>
            <w:r w:rsidRPr="0013229F">
              <w:rPr>
                <w:sz w:val="18"/>
                <w:szCs w:val="22"/>
                <w:lang w:eastAsia="en-US"/>
              </w:rPr>
              <w:t>остролистный</w:t>
            </w:r>
          </w:p>
        </w:tc>
        <w:tc>
          <w:tcPr>
            <w:tcW w:w="1275" w:type="dxa"/>
            <w:vMerge w:val="restart"/>
            <w:tcBorders>
              <w:top w:val="single" w:sz="4" w:space="0" w:color="6FAC46"/>
              <w:left w:val="single" w:sz="4" w:space="0" w:color="6FAC46"/>
              <w:bottom w:val="single" w:sz="4" w:space="0" w:color="6FAC46"/>
              <w:right w:val="single" w:sz="4" w:space="0" w:color="6FAC46"/>
            </w:tcBorders>
          </w:tcPr>
          <w:p w:rsidR="0013229F" w:rsidRPr="0013229F" w:rsidRDefault="0013229F" w:rsidP="00470301">
            <w:pPr>
              <w:ind w:right="-143"/>
              <w:rPr>
                <w:color w:val="70AD47" w:themeColor="accent6"/>
                <w:sz w:val="22"/>
                <w:szCs w:val="22"/>
                <w:lang w:eastAsia="en-US"/>
              </w:rPr>
            </w:pPr>
          </w:p>
          <w:p w:rsidR="0013229F" w:rsidRPr="0013229F" w:rsidRDefault="0013229F" w:rsidP="00470301">
            <w:pPr>
              <w:ind w:left="405" w:right="-143"/>
              <w:rPr>
                <w:color w:val="70AD47" w:themeColor="accent6"/>
                <w:sz w:val="20"/>
                <w:szCs w:val="22"/>
                <w:lang w:eastAsia="en-US"/>
              </w:rPr>
            </w:pPr>
          </w:p>
        </w:tc>
        <w:tc>
          <w:tcPr>
            <w:tcW w:w="1277" w:type="dxa"/>
            <w:vMerge w:val="restart"/>
            <w:tcBorders>
              <w:top w:val="single" w:sz="4" w:space="0" w:color="6FAC46"/>
              <w:left w:val="single" w:sz="4" w:space="0" w:color="6FAC46"/>
              <w:bottom w:val="single" w:sz="4" w:space="0" w:color="6FAC46"/>
              <w:right w:val="single" w:sz="4" w:space="0" w:color="6FAC46"/>
            </w:tcBorders>
          </w:tcPr>
          <w:p w:rsidR="0013229F" w:rsidRPr="0013229F" w:rsidRDefault="0013229F" w:rsidP="00470301">
            <w:pPr>
              <w:ind w:right="-143"/>
              <w:rPr>
                <w:color w:val="70AD47" w:themeColor="accent6"/>
                <w:sz w:val="22"/>
                <w:szCs w:val="22"/>
                <w:lang w:eastAsia="en-US"/>
              </w:rPr>
            </w:pPr>
          </w:p>
          <w:p w:rsidR="0013229F" w:rsidRPr="0013229F" w:rsidRDefault="0013229F" w:rsidP="00470301">
            <w:pPr>
              <w:ind w:left="406" w:right="-143"/>
              <w:rPr>
                <w:color w:val="70AD47" w:themeColor="accent6"/>
                <w:sz w:val="20"/>
                <w:szCs w:val="22"/>
                <w:lang w:eastAsia="en-US"/>
              </w:rPr>
            </w:pPr>
          </w:p>
        </w:tc>
        <w:tc>
          <w:tcPr>
            <w:tcW w:w="1136" w:type="dxa"/>
            <w:vMerge w:val="restart"/>
            <w:tcBorders>
              <w:top w:val="single" w:sz="4" w:space="0" w:color="6FAC46"/>
              <w:left w:val="single" w:sz="4" w:space="0" w:color="6FAC46"/>
              <w:bottom w:val="nil"/>
              <w:right w:val="single" w:sz="4" w:space="0" w:color="6FAC46"/>
            </w:tcBorders>
          </w:tcPr>
          <w:p w:rsidR="0013229F" w:rsidRPr="0013229F" w:rsidRDefault="0013229F" w:rsidP="00470301">
            <w:pPr>
              <w:ind w:right="-143"/>
              <w:rPr>
                <w:color w:val="70AD47" w:themeColor="accent6"/>
                <w:sz w:val="14"/>
                <w:szCs w:val="22"/>
                <w:lang w:eastAsia="en-US"/>
              </w:rPr>
            </w:pPr>
          </w:p>
          <w:p w:rsidR="0013229F" w:rsidRPr="0013229F" w:rsidRDefault="0013229F" w:rsidP="00470301">
            <w:pPr>
              <w:ind w:left="101" w:right="-143"/>
              <w:rPr>
                <w:color w:val="70AD47" w:themeColor="accent6"/>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13229F" w:rsidRPr="0013229F" w:rsidRDefault="0013229F" w:rsidP="00470301">
            <w:pPr>
              <w:ind w:right="-143"/>
              <w:rPr>
                <w:color w:val="70AD47" w:themeColor="accent6"/>
                <w:sz w:val="14"/>
                <w:szCs w:val="22"/>
                <w:lang w:eastAsia="en-US"/>
              </w:rPr>
            </w:pPr>
          </w:p>
        </w:tc>
      </w:tr>
      <w:tr w:rsidR="0013229F" w:rsidRPr="0013229F" w:rsidTr="00C05909">
        <w:trPr>
          <w:trHeight w:val="338"/>
        </w:trPr>
        <w:tc>
          <w:tcPr>
            <w:tcW w:w="851" w:type="dxa"/>
            <w:vMerge/>
            <w:tcBorders>
              <w:left w:val="single" w:sz="4" w:space="0" w:color="6FAC46"/>
              <w:bottom w:val="single" w:sz="4" w:space="0" w:color="auto"/>
              <w:right w:val="single" w:sz="4" w:space="0" w:color="6FAC46"/>
            </w:tcBorders>
          </w:tcPr>
          <w:p w:rsidR="0013229F" w:rsidRPr="0013229F" w:rsidRDefault="0013229F" w:rsidP="00470301">
            <w:pPr>
              <w:ind w:right="-143"/>
              <w:rPr>
                <w:color w:val="70AD47" w:themeColor="accent6"/>
                <w:sz w:val="8"/>
                <w:szCs w:val="22"/>
                <w:lang w:eastAsia="en-US"/>
              </w:rPr>
            </w:pPr>
          </w:p>
        </w:tc>
        <w:tc>
          <w:tcPr>
            <w:tcW w:w="1826" w:type="dxa"/>
            <w:tcBorders>
              <w:top w:val="nil"/>
              <w:left w:val="single" w:sz="4" w:space="0" w:color="6FAC46"/>
              <w:bottom w:val="single" w:sz="4" w:space="0" w:color="auto"/>
              <w:right w:val="single" w:sz="4" w:space="0" w:color="6FAC46"/>
            </w:tcBorders>
            <w:hideMark/>
          </w:tcPr>
          <w:p w:rsidR="0013229F" w:rsidRPr="0013229F" w:rsidRDefault="0013229F" w:rsidP="00470301">
            <w:pPr>
              <w:spacing w:line="131" w:lineRule="exact"/>
              <w:ind w:left="103" w:right="-143"/>
              <w:rPr>
                <w:sz w:val="14"/>
                <w:szCs w:val="22"/>
                <w:lang w:eastAsia="en-US"/>
              </w:rPr>
            </w:pPr>
            <w:r w:rsidRPr="0013229F">
              <w:rPr>
                <w:sz w:val="14"/>
                <w:szCs w:val="22"/>
                <w:lang w:eastAsia="en-US"/>
              </w:rPr>
              <w:t>удовлетворительном</w:t>
            </w:r>
          </w:p>
        </w:tc>
        <w:tc>
          <w:tcPr>
            <w:tcW w:w="1986" w:type="dxa"/>
            <w:vMerge/>
            <w:tcBorders>
              <w:top w:val="single" w:sz="4" w:space="0" w:color="6FAC46"/>
              <w:left w:val="single" w:sz="4" w:space="0" w:color="6FAC46"/>
              <w:bottom w:val="single" w:sz="4" w:space="0" w:color="auto"/>
              <w:right w:val="single" w:sz="4" w:space="0" w:color="6FAC46"/>
            </w:tcBorders>
            <w:vAlign w:val="center"/>
            <w:hideMark/>
          </w:tcPr>
          <w:p w:rsidR="0013229F" w:rsidRPr="0013229F" w:rsidRDefault="0013229F" w:rsidP="00470301">
            <w:pPr>
              <w:ind w:right="-143"/>
              <w:rPr>
                <w:color w:val="70AD47" w:themeColor="accent6"/>
                <w:sz w:val="18"/>
                <w:szCs w:val="22"/>
                <w:lang w:eastAsia="en-US"/>
              </w:rPr>
            </w:pPr>
          </w:p>
        </w:tc>
        <w:tc>
          <w:tcPr>
            <w:tcW w:w="1275" w:type="dxa"/>
            <w:vMerge/>
            <w:tcBorders>
              <w:top w:val="single" w:sz="4" w:space="0" w:color="6FAC46"/>
              <w:left w:val="single" w:sz="4" w:space="0" w:color="6FAC46"/>
              <w:bottom w:val="single" w:sz="4" w:space="0" w:color="auto"/>
              <w:right w:val="single" w:sz="4" w:space="0" w:color="6FAC46"/>
            </w:tcBorders>
            <w:vAlign w:val="center"/>
            <w:hideMark/>
          </w:tcPr>
          <w:p w:rsidR="0013229F" w:rsidRPr="0013229F" w:rsidRDefault="0013229F" w:rsidP="00470301">
            <w:pPr>
              <w:ind w:right="-143"/>
              <w:rPr>
                <w:color w:val="70AD47" w:themeColor="accent6"/>
                <w:sz w:val="20"/>
                <w:szCs w:val="22"/>
                <w:lang w:eastAsia="en-US"/>
              </w:rPr>
            </w:pPr>
          </w:p>
        </w:tc>
        <w:tc>
          <w:tcPr>
            <w:tcW w:w="1277" w:type="dxa"/>
            <w:vMerge/>
            <w:tcBorders>
              <w:top w:val="single" w:sz="4" w:space="0" w:color="6FAC46"/>
              <w:left w:val="single" w:sz="4" w:space="0" w:color="6FAC46"/>
              <w:bottom w:val="single" w:sz="4" w:space="0" w:color="auto"/>
              <w:right w:val="single" w:sz="4" w:space="0" w:color="6FAC46"/>
            </w:tcBorders>
            <w:vAlign w:val="center"/>
            <w:hideMark/>
          </w:tcPr>
          <w:p w:rsidR="0013229F" w:rsidRPr="0013229F" w:rsidRDefault="0013229F" w:rsidP="00470301">
            <w:pPr>
              <w:ind w:right="-143"/>
              <w:rPr>
                <w:color w:val="70AD47" w:themeColor="accent6"/>
                <w:sz w:val="20"/>
                <w:szCs w:val="22"/>
                <w:lang w:eastAsia="en-US"/>
              </w:rPr>
            </w:pPr>
          </w:p>
        </w:tc>
        <w:tc>
          <w:tcPr>
            <w:tcW w:w="1136" w:type="dxa"/>
            <w:vMerge/>
            <w:tcBorders>
              <w:top w:val="single" w:sz="4" w:space="0" w:color="6FAC46"/>
              <w:left w:val="single" w:sz="4" w:space="0" w:color="6FAC46"/>
              <w:bottom w:val="single" w:sz="4" w:space="0" w:color="auto"/>
              <w:right w:val="single" w:sz="4" w:space="0" w:color="6FAC46"/>
            </w:tcBorders>
            <w:vAlign w:val="center"/>
            <w:hideMark/>
          </w:tcPr>
          <w:p w:rsidR="0013229F" w:rsidRPr="0013229F" w:rsidRDefault="0013229F" w:rsidP="00470301">
            <w:pPr>
              <w:ind w:right="-143"/>
              <w:rPr>
                <w:color w:val="70AD47" w:themeColor="accent6"/>
                <w:sz w:val="14"/>
                <w:szCs w:val="22"/>
                <w:lang w:eastAsia="en-US"/>
              </w:rPr>
            </w:pPr>
          </w:p>
        </w:tc>
        <w:tc>
          <w:tcPr>
            <w:tcW w:w="1147" w:type="dxa"/>
            <w:vMerge/>
            <w:tcBorders>
              <w:top w:val="single" w:sz="4" w:space="0" w:color="6FAC46"/>
              <w:left w:val="single" w:sz="4" w:space="0" w:color="6FAC46"/>
              <w:bottom w:val="single" w:sz="4" w:space="0" w:color="auto"/>
              <w:right w:val="single" w:sz="4" w:space="0" w:color="6FAC46"/>
            </w:tcBorders>
            <w:vAlign w:val="center"/>
            <w:hideMark/>
          </w:tcPr>
          <w:p w:rsidR="0013229F" w:rsidRPr="0013229F" w:rsidRDefault="0013229F" w:rsidP="00470301">
            <w:pPr>
              <w:ind w:right="-143"/>
              <w:rPr>
                <w:color w:val="70AD47" w:themeColor="accent6"/>
                <w:sz w:val="14"/>
                <w:szCs w:val="22"/>
                <w:lang w:eastAsia="en-US"/>
              </w:rPr>
            </w:pPr>
          </w:p>
        </w:tc>
      </w:tr>
      <w:tr w:rsidR="0013229F" w:rsidRPr="0013229F" w:rsidTr="009A7AA0">
        <w:trPr>
          <w:trHeight w:val="458"/>
        </w:trPr>
        <w:tc>
          <w:tcPr>
            <w:tcW w:w="851" w:type="dxa"/>
            <w:tcBorders>
              <w:top w:val="single" w:sz="4" w:space="0" w:color="auto"/>
              <w:left w:val="single" w:sz="4" w:space="0" w:color="6FAC46"/>
              <w:bottom w:val="nil"/>
              <w:right w:val="single" w:sz="4" w:space="0" w:color="6FAC46"/>
            </w:tcBorders>
            <w:vAlign w:val="center"/>
            <w:hideMark/>
          </w:tcPr>
          <w:p w:rsidR="00235FDA" w:rsidRPr="0013229F" w:rsidRDefault="00235FDA" w:rsidP="00470301">
            <w:pPr>
              <w:ind w:right="-143"/>
              <w:rPr>
                <w:color w:val="70AD47" w:themeColor="accent6"/>
                <w:sz w:val="8"/>
                <w:szCs w:val="22"/>
                <w:lang w:eastAsia="en-US"/>
              </w:rPr>
            </w:pPr>
          </w:p>
        </w:tc>
        <w:tc>
          <w:tcPr>
            <w:tcW w:w="1826" w:type="dxa"/>
            <w:tcBorders>
              <w:top w:val="single" w:sz="4" w:space="0" w:color="auto"/>
              <w:left w:val="single" w:sz="4" w:space="0" w:color="6FAC46"/>
              <w:bottom w:val="nil"/>
              <w:right w:val="single" w:sz="4" w:space="0" w:color="6FAC46"/>
            </w:tcBorders>
            <w:vAlign w:val="center"/>
            <w:hideMark/>
          </w:tcPr>
          <w:p w:rsidR="00235FDA" w:rsidRPr="0013229F" w:rsidRDefault="00235FDA" w:rsidP="00470301">
            <w:pPr>
              <w:spacing w:line="131" w:lineRule="exact"/>
              <w:ind w:left="103" w:right="-143"/>
              <w:rPr>
                <w:color w:val="70AD47" w:themeColor="accent6"/>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Pr="0013229F" w:rsidRDefault="00235FDA" w:rsidP="00470301">
            <w:pPr>
              <w:spacing w:line="186" w:lineRule="exact"/>
              <w:ind w:left="105" w:right="-143"/>
              <w:rPr>
                <w:color w:val="70AD47" w:themeColor="accent6"/>
                <w:sz w:val="18"/>
                <w:szCs w:val="22"/>
                <w:lang w:eastAsia="en-US"/>
              </w:rPr>
            </w:pPr>
            <w:r w:rsidRPr="0013229F">
              <w:rPr>
                <w:sz w:val="18"/>
                <w:szCs w:val="22"/>
                <w:lang w:eastAsia="en-US"/>
              </w:rPr>
              <w:t>Клен</w:t>
            </w:r>
            <w:r w:rsidRPr="0013229F">
              <w:rPr>
                <w:spacing w:val="-5"/>
                <w:sz w:val="18"/>
                <w:szCs w:val="22"/>
                <w:lang w:eastAsia="en-US"/>
              </w:rPr>
              <w:t xml:space="preserve"> </w:t>
            </w:r>
            <w:r w:rsidRPr="0013229F">
              <w:rPr>
                <w:sz w:val="18"/>
                <w:szCs w:val="22"/>
                <w:lang w:eastAsia="en-US"/>
              </w:rPr>
              <w:t>серебристый</w:t>
            </w:r>
          </w:p>
        </w:tc>
        <w:tc>
          <w:tcPr>
            <w:tcW w:w="1275" w:type="dxa"/>
            <w:vMerge w:val="restart"/>
            <w:tcBorders>
              <w:top w:val="single" w:sz="4" w:space="0" w:color="auto"/>
              <w:left w:val="single" w:sz="4" w:space="0" w:color="6FAC46"/>
              <w:bottom w:val="single" w:sz="4" w:space="0" w:color="6FAC46"/>
              <w:right w:val="single" w:sz="4" w:space="0" w:color="6FAC46"/>
            </w:tcBorders>
            <w:vAlign w:val="center"/>
            <w:hideMark/>
          </w:tcPr>
          <w:p w:rsidR="00235FDA" w:rsidRPr="0013229F" w:rsidRDefault="009A7AA0" w:rsidP="009A7AA0">
            <w:pPr>
              <w:ind w:left="405" w:right="-143"/>
              <w:rPr>
                <w:color w:val="70AD47" w:themeColor="accent6"/>
                <w:sz w:val="20"/>
                <w:szCs w:val="22"/>
                <w:lang w:eastAsia="en-US"/>
              </w:rPr>
            </w:pPr>
            <w:r w:rsidRPr="0013229F">
              <w:rPr>
                <w:sz w:val="20"/>
                <w:szCs w:val="22"/>
                <w:lang w:eastAsia="en-US"/>
              </w:rPr>
              <w:t>до</w:t>
            </w:r>
            <w:r w:rsidRPr="0013229F">
              <w:rPr>
                <w:spacing w:val="-1"/>
                <w:sz w:val="20"/>
                <w:szCs w:val="22"/>
                <w:lang w:eastAsia="en-US"/>
              </w:rPr>
              <w:t xml:space="preserve"> </w:t>
            </w:r>
            <w:r w:rsidRPr="0013229F">
              <w:rPr>
                <w:sz w:val="20"/>
                <w:szCs w:val="22"/>
                <w:lang w:eastAsia="en-US"/>
              </w:rPr>
              <w:t>20</w:t>
            </w:r>
          </w:p>
        </w:tc>
        <w:tc>
          <w:tcPr>
            <w:tcW w:w="1277" w:type="dxa"/>
            <w:vMerge w:val="restart"/>
            <w:tcBorders>
              <w:top w:val="single" w:sz="4" w:space="0" w:color="auto"/>
              <w:left w:val="single" w:sz="4" w:space="0" w:color="6FAC46"/>
              <w:bottom w:val="single" w:sz="4" w:space="0" w:color="6FAC46"/>
              <w:right w:val="single" w:sz="4" w:space="0" w:color="6FAC46"/>
            </w:tcBorders>
            <w:vAlign w:val="center"/>
            <w:hideMark/>
          </w:tcPr>
          <w:p w:rsidR="00235FDA" w:rsidRPr="0013229F" w:rsidRDefault="009A7AA0" w:rsidP="009A7AA0">
            <w:pPr>
              <w:ind w:left="406" w:right="-143"/>
              <w:rPr>
                <w:color w:val="70AD47" w:themeColor="accent6"/>
                <w:sz w:val="20"/>
                <w:szCs w:val="22"/>
                <w:lang w:eastAsia="en-US"/>
              </w:rPr>
            </w:pPr>
            <w:r w:rsidRPr="0013229F">
              <w:rPr>
                <w:sz w:val="20"/>
                <w:szCs w:val="22"/>
                <w:lang w:eastAsia="en-US"/>
              </w:rPr>
              <w:t>до</w:t>
            </w:r>
            <w:r w:rsidRPr="0013229F">
              <w:rPr>
                <w:spacing w:val="-1"/>
                <w:sz w:val="20"/>
                <w:szCs w:val="22"/>
                <w:lang w:eastAsia="en-US"/>
              </w:rPr>
              <w:t xml:space="preserve"> </w:t>
            </w:r>
            <w:r w:rsidRPr="0013229F">
              <w:rPr>
                <w:sz w:val="20"/>
                <w:szCs w:val="22"/>
                <w:lang w:eastAsia="en-US"/>
              </w:rPr>
              <w:t>12</w:t>
            </w:r>
          </w:p>
        </w:tc>
        <w:tc>
          <w:tcPr>
            <w:tcW w:w="1136" w:type="dxa"/>
            <w:vMerge w:val="restart"/>
            <w:tcBorders>
              <w:top w:val="single" w:sz="4" w:space="0" w:color="auto"/>
              <w:left w:val="single" w:sz="4" w:space="0" w:color="6FAC46"/>
              <w:bottom w:val="nil"/>
              <w:right w:val="single" w:sz="4" w:space="0" w:color="6FAC46"/>
            </w:tcBorders>
            <w:vAlign w:val="center"/>
            <w:hideMark/>
          </w:tcPr>
          <w:p w:rsidR="009A7AA0" w:rsidRPr="0013229F" w:rsidRDefault="009A7AA0" w:rsidP="009A7AA0">
            <w:pPr>
              <w:ind w:right="-143"/>
              <w:rPr>
                <w:color w:val="70AD47" w:themeColor="accent6"/>
                <w:sz w:val="14"/>
                <w:szCs w:val="22"/>
                <w:lang w:eastAsia="en-US"/>
              </w:rPr>
            </w:pPr>
          </w:p>
          <w:p w:rsidR="009A7AA0" w:rsidRPr="0013229F" w:rsidRDefault="009A7AA0" w:rsidP="009A49E3">
            <w:pPr>
              <w:ind w:left="-93" w:right="-143"/>
              <w:rPr>
                <w:color w:val="70AD47" w:themeColor="accent6"/>
                <w:sz w:val="20"/>
                <w:szCs w:val="22"/>
                <w:lang w:eastAsia="en-US"/>
              </w:rPr>
            </w:pPr>
          </w:p>
          <w:p w:rsidR="009A49E3" w:rsidRDefault="009A7AA0" w:rsidP="009A49E3">
            <w:pPr>
              <w:ind w:left="-93" w:right="-143"/>
              <w:rPr>
                <w:sz w:val="14"/>
                <w:szCs w:val="22"/>
                <w:lang w:eastAsia="en-US"/>
              </w:rPr>
            </w:pPr>
            <w:r w:rsidRPr="0013229F">
              <w:rPr>
                <w:sz w:val="14"/>
                <w:szCs w:val="22"/>
                <w:lang w:eastAsia="en-US"/>
              </w:rPr>
              <w:t>Санитарная,</w:t>
            </w:r>
            <w:r w:rsidRPr="0013229F">
              <w:rPr>
                <w:spacing w:val="1"/>
                <w:sz w:val="14"/>
                <w:szCs w:val="22"/>
                <w:lang w:eastAsia="en-US"/>
              </w:rPr>
              <w:t xml:space="preserve"> </w:t>
            </w:r>
            <w:r w:rsidRPr="0013229F">
              <w:rPr>
                <w:sz w:val="14"/>
                <w:szCs w:val="22"/>
                <w:lang w:eastAsia="en-US"/>
              </w:rPr>
              <w:t>формовочная и</w:t>
            </w:r>
            <w:r w:rsidRPr="0013229F">
              <w:rPr>
                <w:spacing w:val="1"/>
                <w:sz w:val="14"/>
                <w:szCs w:val="22"/>
                <w:lang w:eastAsia="en-US"/>
              </w:rPr>
              <w:t xml:space="preserve"> </w:t>
            </w:r>
            <w:r w:rsidRPr="0013229F">
              <w:rPr>
                <w:spacing w:val="-1"/>
                <w:sz w:val="14"/>
                <w:szCs w:val="22"/>
                <w:lang w:eastAsia="en-US"/>
              </w:rPr>
              <w:t>омолаживающая</w:t>
            </w:r>
            <w:r w:rsidRPr="0013229F">
              <w:rPr>
                <w:spacing w:val="-32"/>
                <w:sz w:val="14"/>
                <w:szCs w:val="22"/>
                <w:lang w:eastAsia="en-US"/>
              </w:rPr>
              <w:t xml:space="preserve"> </w:t>
            </w:r>
            <w:r w:rsidRPr="0013229F">
              <w:rPr>
                <w:sz w:val="14"/>
                <w:szCs w:val="22"/>
                <w:lang w:eastAsia="en-US"/>
              </w:rPr>
              <w:t>обрезка со</w:t>
            </w:r>
            <w:r w:rsidRPr="0013229F">
              <w:rPr>
                <w:spacing w:val="1"/>
                <w:sz w:val="14"/>
                <w:szCs w:val="22"/>
                <w:lang w:eastAsia="en-US"/>
              </w:rPr>
              <w:t xml:space="preserve"> </w:t>
            </w:r>
            <w:r w:rsidRPr="0013229F">
              <w:rPr>
                <w:sz w:val="14"/>
                <w:szCs w:val="22"/>
                <w:lang w:eastAsia="en-US"/>
              </w:rPr>
              <w:t>снижением</w:t>
            </w:r>
            <w:r w:rsidRPr="0013229F">
              <w:rPr>
                <w:spacing w:val="1"/>
                <w:sz w:val="14"/>
                <w:szCs w:val="22"/>
                <w:lang w:eastAsia="en-US"/>
              </w:rPr>
              <w:t xml:space="preserve"> </w:t>
            </w:r>
            <w:r w:rsidRPr="0013229F">
              <w:rPr>
                <w:sz w:val="14"/>
                <w:szCs w:val="22"/>
                <w:lang w:eastAsia="en-US"/>
              </w:rPr>
              <w:t>высоты дерева</w:t>
            </w:r>
            <w:r w:rsidRPr="0013229F">
              <w:rPr>
                <w:spacing w:val="1"/>
                <w:sz w:val="14"/>
                <w:szCs w:val="22"/>
                <w:lang w:eastAsia="en-US"/>
              </w:rPr>
              <w:t xml:space="preserve"> </w:t>
            </w:r>
            <w:r w:rsidRPr="0013229F">
              <w:rPr>
                <w:sz w:val="14"/>
                <w:szCs w:val="22"/>
                <w:lang w:eastAsia="en-US"/>
              </w:rPr>
              <w:t>до 8-9 м (кроме</w:t>
            </w:r>
            <w:r w:rsidRPr="0013229F">
              <w:rPr>
                <w:spacing w:val="1"/>
                <w:sz w:val="14"/>
                <w:szCs w:val="22"/>
                <w:lang w:eastAsia="en-US"/>
              </w:rPr>
              <w:t xml:space="preserve"> </w:t>
            </w:r>
            <w:r w:rsidRPr="0013229F">
              <w:rPr>
                <w:sz w:val="14"/>
                <w:szCs w:val="22"/>
                <w:lang w:eastAsia="en-US"/>
              </w:rPr>
              <w:t xml:space="preserve">хвойных) </w:t>
            </w:r>
          </w:p>
          <w:p w:rsidR="009A49E3" w:rsidRDefault="009A7AA0" w:rsidP="009A49E3">
            <w:pPr>
              <w:ind w:left="-93" w:right="-143"/>
              <w:rPr>
                <w:spacing w:val="-32"/>
                <w:sz w:val="14"/>
                <w:szCs w:val="22"/>
                <w:lang w:eastAsia="en-US"/>
              </w:rPr>
            </w:pPr>
            <w:r w:rsidRPr="0013229F">
              <w:rPr>
                <w:sz w:val="14"/>
                <w:szCs w:val="22"/>
                <w:lang w:eastAsia="en-US"/>
              </w:rPr>
              <w:t>и</w:t>
            </w:r>
            <w:r w:rsidRPr="0013229F">
              <w:rPr>
                <w:spacing w:val="1"/>
                <w:sz w:val="14"/>
                <w:szCs w:val="22"/>
                <w:lang w:eastAsia="en-US"/>
              </w:rPr>
              <w:t xml:space="preserve"> </w:t>
            </w:r>
            <w:r w:rsidRPr="0013229F">
              <w:rPr>
                <w:sz w:val="14"/>
                <w:szCs w:val="22"/>
                <w:lang w:eastAsia="en-US"/>
              </w:rPr>
              <w:t>уменьшением</w:t>
            </w:r>
            <w:r w:rsidRPr="0013229F">
              <w:rPr>
                <w:spacing w:val="1"/>
                <w:sz w:val="14"/>
                <w:szCs w:val="22"/>
                <w:lang w:eastAsia="en-US"/>
              </w:rPr>
              <w:t xml:space="preserve"> </w:t>
            </w:r>
            <w:r w:rsidRPr="0013229F">
              <w:rPr>
                <w:sz w:val="14"/>
                <w:szCs w:val="22"/>
                <w:lang w:eastAsia="en-US"/>
              </w:rPr>
              <w:t>диаметра кроны</w:t>
            </w:r>
            <w:r w:rsidRPr="0013229F">
              <w:rPr>
                <w:spacing w:val="-32"/>
                <w:sz w:val="14"/>
                <w:szCs w:val="22"/>
                <w:lang w:eastAsia="en-US"/>
              </w:rPr>
              <w:t xml:space="preserve"> </w:t>
            </w:r>
          </w:p>
          <w:p w:rsidR="00235FDA" w:rsidRPr="0013229F" w:rsidRDefault="009A7AA0" w:rsidP="009A49E3">
            <w:pPr>
              <w:ind w:left="-93" w:right="-143"/>
              <w:rPr>
                <w:color w:val="70AD47" w:themeColor="accent6"/>
                <w:sz w:val="14"/>
                <w:szCs w:val="22"/>
                <w:lang w:eastAsia="en-US"/>
              </w:rPr>
            </w:pPr>
            <w:r w:rsidRPr="0013229F">
              <w:rPr>
                <w:sz w:val="14"/>
                <w:szCs w:val="22"/>
                <w:lang w:eastAsia="en-US"/>
              </w:rPr>
              <w:t>до</w:t>
            </w:r>
            <w:r w:rsidRPr="0013229F">
              <w:rPr>
                <w:spacing w:val="-1"/>
                <w:sz w:val="14"/>
                <w:szCs w:val="22"/>
                <w:lang w:eastAsia="en-US"/>
              </w:rPr>
              <w:t xml:space="preserve"> </w:t>
            </w:r>
            <w:r w:rsidRPr="0013229F">
              <w:rPr>
                <w:sz w:val="14"/>
                <w:szCs w:val="22"/>
                <w:lang w:eastAsia="en-US"/>
              </w:rPr>
              <w:t>3-4 м</w:t>
            </w:r>
          </w:p>
        </w:tc>
        <w:tc>
          <w:tcPr>
            <w:tcW w:w="1147" w:type="dxa"/>
            <w:vMerge w:val="restart"/>
            <w:tcBorders>
              <w:top w:val="single" w:sz="4" w:space="0" w:color="auto"/>
              <w:left w:val="single" w:sz="4" w:space="0" w:color="6FAC46"/>
              <w:bottom w:val="nil"/>
              <w:right w:val="single" w:sz="4" w:space="0" w:color="6FAC46"/>
            </w:tcBorders>
            <w:vAlign w:val="center"/>
            <w:hideMark/>
          </w:tcPr>
          <w:p w:rsidR="00235FDA" w:rsidRPr="0013229F" w:rsidRDefault="00235FDA" w:rsidP="008E31B7">
            <w:pPr>
              <w:ind w:right="-143"/>
              <w:rPr>
                <w:color w:val="70AD47" w:themeColor="accent6"/>
                <w:sz w:val="14"/>
                <w:szCs w:val="22"/>
                <w:lang w:eastAsia="en-US"/>
              </w:rPr>
            </w:pPr>
          </w:p>
        </w:tc>
      </w:tr>
      <w:tr w:rsidR="00235FDA" w:rsidTr="007722C7">
        <w:trPr>
          <w:trHeight w:val="92"/>
        </w:trPr>
        <w:tc>
          <w:tcPr>
            <w:tcW w:w="851" w:type="dxa"/>
            <w:vMerge w:val="restart"/>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235FDA" w:rsidRDefault="00235FDA" w:rsidP="00470301">
            <w:pPr>
              <w:spacing w:line="131" w:lineRule="exact"/>
              <w:ind w:left="103" w:right="-143"/>
              <w:rPr>
                <w:sz w:val="14"/>
                <w:szCs w:val="22"/>
                <w:lang w:eastAsia="en-US"/>
              </w:rPr>
            </w:pPr>
            <w:r>
              <w:rPr>
                <w:sz w:val="14"/>
                <w:szCs w:val="22"/>
                <w:lang w:eastAsia="en-US"/>
              </w:rPr>
              <w:t>состоянии</w:t>
            </w:r>
            <w:r>
              <w:rPr>
                <w:spacing w:val="-3"/>
                <w:sz w:val="14"/>
                <w:szCs w:val="22"/>
                <w:lang w:eastAsia="en-US"/>
              </w:rPr>
              <w:t xml:space="preserve"> </w:t>
            </w:r>
            <w:r>
              <w:rPr>
                <w:sz w:val="14"/>
                <w:szCs w:val="22"/>
                <w:lang w:eastAsia="en-US"/>
              </w:rPr>
              <w:t>растут</w:t>
            </w:r>
            <w:r>
              <w:rPr>
                <w:spacing w:val="-3"/>
                <w:sz w:val="14"/>
                <w:szCs w:val="22"/>
                <w:lang w:eastAsia="en-US"/>
              </w:rPr>
              <w:t xml:space="preserve"> </w:t>
            </w:r>
            <w:r>
              <w:rPr>
                <w:sz w:val="14"/>
                <w:szCs w:val="22"/>
                <w:lang w:eastAsia="en-US"/>
              </w:rPr>
              <w:t>без</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45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Вяз</w:t>
            </w:r>
            <w:r>
              <w:rPr>
                <w:spacing w:val="-3"/>
                <w:sz w:val="18"/>
                <w:szCs w:val="22"/>
                <w:lang w:eastAsia="en-US"/>
              </w:rPr>
              <w:t xml:space="preserve"> </w:t>
            </w:r>
            <w:r>
              <w:rPr>
                <w:sz w:val="18"/>
                <w:szCs w:val="22"/>
                <w:lang w:eastAsia="en-US"/>
              </w:rPr>
              <w:t>гладкий</w:t>
            </w: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44"/>
        </w:trPr>
        <w:tc>
          <w:tcPr>
            <w:tcW w:w="851" w:type="dxa"/>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826" w:type="dxa"/>
            <w:tcBorders>
              <w:top w:val="nil"/>
              <w:left w:val="single" w:sz="4" w:space="0" w:color="6FAC46"/>
              <w:bottom w:val="nil"/>
              <w:right w:val="single" w:sz="4" w:space="0" w:color="6FAC46"/>
            </w:tcBorders>
            <w:hideMark/>
          </w:tcPr>
          <w:p w:rsidR="00235FDA" w:rsidRDefault="00235FDA" w:rsidP="00470301">
            <w:pPr>
              <w:spacing w:line="125" w:lineRule="exact"/>
              <w:ind w:left="103" w:right="-143"/>
              <w:rPr>
                <w:sz w:val="14"/>
                <w:szCs w:val="22"/>
                <w:lang w:eastAsia="en-US"/>
              </w:rPr>
            </w:pPr>
            <w:r>
              <w:rPr>
                <w:sz w:val="14"/>
                <w:szCs w:val="22"/>
                <w:lang w:eastAsia="en-US"/>
              </w:rPr>
              <w:t>бокового</w:t>
            </w:r>
            <w:r>
              <w:rPr>
                <w:spacing w:val="-4"/>
                <w:sz w:val="14"/>
                <w:szCs w:val="22"/>
                <w:lang w:eastAsia="en-US"/>
              </w:rPr>
              <w:t xml:space="preserve"> </w:t>
            </w:r>
            <w:r>
              <w:rPr>
                <w:sz w:val="14"/>
                <w:szCs w:val="22"/>
                <w:lang w:eastAsia="en-US"/>
              </w:rPr>
              <w:t>затенения.</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57"/>
        </w:trPr>
        <w:tc>
          <w:tcPr>
            <w:tcW w:w="851" w:type="dxa"/>
            <w:tcBorders>
              <w:top w:val="nil"/>
              <w:left w:val="single" w:sz="4" w:space="0" w:color="6FAC46"/>
              <w:bottom w:val="nil"/>
              <w:right w:val="single" w:sz="4" w:space="0" w:color="6FAC46"/>
            </w:tcBorders>
          </w:tcPr>
          <w:p w:rsidR="00235FDA" w:rsidRDefault="00235FDA" w:rsidP="00470301">
            <w:pPr>
              <w:ind w:right="-143"/>
              <w:rPr>
                <w:sz w:val="10"/>
                <w:szCs w:val="22"/>
                <w:lang w:eastAsia="en-US"/>
              </w:rPr>
            </w:pPr>
          </w:p>
        </w:tc>
        <w:tc>
          <w:tcPr>
            <w:tcW w:w="1826" w:type="dxa"/>
            <w:tcBorders>
              <w:top w:val="nil"/>
              <w:left w:val="single" w:sz="4" w:space="0" w:color="6FAC46"/>
              <w:bottom w:val="nil"/>
              <w:right w:val="single" w:sz="4" w:space="0" w:color="6FAC46"/>
            </w:tcBorders>
            <w:hideMark/>
          </w:tcPr>
          <w:p w:rsidR="00235FDA" w:rsidRDefault="00235FDA" w:rsidP="00470301">
            <w:pPr>
              <w:spacing w:line="136" w:lineRule="exact"/>
              <w:ind w:left="103" w:right="-143"/>
              <w:rPr>
                <w:sz w:val="14"/>
                <w:szCs w:val="22"/>
                <w:lang w:eastAsia="en-US"/>
              </w:rPr>
            </w:pPr>
            <w:r>
              <w:rPr>
                <w:sz w:val="14"/>
                <w:szCs w:val="22"/>
                <w:lang w:eastAsia="en-US"/>
              </w:rPr>
              <w:t>Расстояние</w:t>
            </w:r>
            <w:r>
              <w:rPr>
                <w:spacing w:val="-3"/>
                <w:sz w:val="14"/>
                <w:szCs w:val="22"/>
                <w:lang w:eastAsia="en-US"/>
              </w:rPr>
              <w:t xml:space="preserve"> </w:t>
            </w:r>
            <w:r>
              <w:rPr>
                <w:sz w:val="14"/>
                <w:szCs w:val="22"/>
                <w:lang w:eastAsia="en-US"/>
              </w:rPr>
              <w:t>до</w:t>
            </w: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spacing w:line="188" w:lineRule="exact"/>
              <w:ind w:left="105" w:right="-143"/>
              <w:rPr>
                <w:sz w:val="12"/>
                <w:szCs w:val="22"/>
                <w:lang w:eastAsia="en-US"/>
              </w:rPr>
            </w:pPr>
            <w:r w:rsidRPr="00235FDA">
              <w:rPr>
                <w:sz w:val="18"/>
                <w:szCs w:val="22"/>
                <w:lang w:eastAsia="en-US"/>
              </w:rPr>
              <w:t>Ясень</w:t>
            </w:r>
            <w:r w:rsidRPr="00235FDA">
              <w:rPr>
                <w:spacing w:val="-3"/>
                <w:sz w:val="18"/>
                <w:szCs w:val="22"/>
                <w:lang w:eastAsia="en-US"/>
              </w:rPr>
              <w:t xml:space="preserve"> </w:t>
            </w:r>
            <w:r w:rsidRPr="00235FDA">
              <w:rPr>
                <w:sz w:val="12"/>
                <w:szCs w:val="22"/>
                <w:lang w:eastAsia="en-US"/>
              </w:rPr>
              <w:t>(все</w:t>
            </w:r>
            <w:r w:rsidRPr="00235FDA">
              <w:rPr>
                <w:spacing w:val="-2"/>
                <w:sz w:val="12"/>
                <w:szCs w:val="22"/>
                <w:lang w:eastAsia="en-US"/>
              </w:rPr>
              <w:t xml:space="preserve"> </w:t>
            </w:r>
            <w:r w:rsidRPr="00235FDA">
              <w:rPr>
                <w:sz w:val="12"/>
                <w:szCs w:val="22"/>
                <w:lang w:eastAsia="en-US"/>
              </w:rPr>
              <w:t>виды</w:t>
            </w:r>
            <w:r w:rsidRPr="00235FDA">
              <w:rPr>
                <w:spacing w:val="-1"/>
                <w:sz w:val="12"/>
                <w:szCs w:val="22"/>
                <w:lang w:eastAsia="en-US"/>
              </w:rPr>
              <w:t xml:space="preserve"> </w:t>
            </w:r>
            <w:r w:rsidRPr="00235FDA">
              <w:rPr>
                <w:sz w:val="12"/>
                <w:szCs w:val="22"/>
                <w:lang w:eastAsia="en-US"/>
              </w:rPr>
              <w:t>рода</w:t>
            </w:r>
            <w:r w:rsidRPr="00235FDA">
              <w:rPr>
                <w:spacing w:val="-1"/>
                <w:sz w:val="12"/>
                <w:szCs w:val="22"/>
                <w:lang w:eastAsia="en-US"/>
              </w:rPr>
              <w:t xml:space="preserve"> </w:t>
            </w:r>
            <w:r w:rsidRPr="00235FDA">
              <w:rPr>
                <w:sz w:val="12"/>
                <w:szCs w:val="22"/>
                <w:lang w:eastAsia="en-US"/>
              </w:rPr>
              <w:t>Ясень)</w:t>
            </w: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r>
      <w:tr w:rsidR="00235FDA" w:rsidTr="007722C7">
        <w:trPr>
          <w:trHeight w:val="207"/>
        </w:trPr>
        <w:tc>
          <w:tcPr>
            <w:tcW w:w="851" w:type="dxa"/>
            <w:vMerge w:val="restart"/>
            <w:tcBorders>
              <w:top w:val="nil"/>
              <w:left w:val="single" w:sz="4" w:space="0" w:color="6FAC46"/>
              <w:bottom w:val="nil"/>
              <w:right w:val="single" w:sz="4" w:space="0" w:color="6FAC46"/>
            </w:tcBorders>
            <w:hideMark/>
          </w:tcPr>
          <w:p w:rsidR="00235FDA" w:rsidRDefault="00235FDA" w:rsidP="00470301">
            <w:pPr>
              <w:spacing w:before="48"/>
              <w:ind w:left="106" w:right="-143"/>
              <w:rPr>
                <w:sz w:val="18"/>
                <w:szCs w:val="22"/>
                <w:lang w:eastAsia="en-US"/>
              </w:rPr>
            </w:pPr>
            <w:r>
              <w:rPr>
                <w:sz w:val="18"/>
                <w:szCs w:val="22"/>
                <w:lang w:eastAsia="en-US"/>
              </w:rPr>
              <w:t>4</w:t>
            </w:r>
          </w:p>
        </w:tc>
        <w:tc>
          <w:tcPr>
            <w:tcW w:w="1826" w:type="dxa"/>
            <w:vMerge w:val="restart"/>
            <w:tcBorders>
              <w:top w:val="nil"/>
              <w:left w:val="single" w:sz="4" w:space="0" w:color="6FAC46"/>
              <w:bottom w:val="nil"/>
              <w:right w:val="single" w:sz="4" w:space="0" w:color="6FAC46"/>
            </w:tcBorders>
            <w:hideMark/>
          </w:tcPr>
          <w:p w:rsidR="00235FDA" w:rsidRPr="00235FDA" w:rsidRDefault="00235FDA" w:rsidP="00470301">
            <w:pPr>
              <w:spacing w:line="152" w:lineRule="exact"/>
              <w:ind w:left="103" w:right="-143"/>
              <w:rPr>
                <w:sz w:val="14"/>
                <w:szCs w:val="22"/>
                <w:lang w:eastAsia="en-US"/>
              </w:rPr>
            </w:pPr>
            <w:r w:rsidRPr="00235FDA">
              <w:rPr>
                <w:sz w:val="14"/>
                <w:szCs w:val="22"/>
                <w:lang w:eastAsia="en-US"/>
              </w:rPr>
              <w:t>соседних</w:t>
            </w:r>
            <w:r w:rsidRPr="00235FDA">
              <w:rPr>
                <w:spacing w:val="-6"/>
                <w:sz w:val="14"/>
                <w:szCs w:val="22"/>
                <w:lang w:eastAsia="en-US"/>
              </w:rPr>
              <w:t xml:space="preserve"> </w:t>
            </w:r>
            <w:r w:rsidRPr="00235FDA">
              <w:rPr>
                <w:sz w:val="14"/>
                <w:szCs w:val="22"/>
                <w:lang w:eastAsia="en-US"/>
              </w:rPr>
              <w:t>деревьев</w:t>
            </w:r>
            <w:r w:rsidRPr="00235FDA">
              <w:rPr>
                <w:spacing w:val="-3"/>
                <w:sz w:val="14"/>
                <w:szCs w:val="22"/>
                <w:lang w:eastAsia="en-US"/>
              </w:rPr>
              <w:t xml:space="preserve"> </w:t>
            </w:r>
            <w:r w:rsidRPr="00235FDA">
              <w:rPr>
                <w:sz w:val="14"/>
                <w:szCs w:val="22"/>
                <w:lang w:eastAsia="en-US"/>
              </w:rPr>
              <w:t>не</w:t>
            </w:r>
          </w:p>
          <w:p w:rsidR="00235FDA" w:rsidRPr="00235FDA" w:rsidRDefault="00235FDA" w:rsidP="00470301">
            <w:pPr>
              <w:spacing w:line="139" w:lineRule="exact"/>
              <w:ind w:left="103" w:right="-143"/>
              <w:rPr>
                <w:sz w:val="14"/>
                <w:szCs w:val="22"/>
                <w:lang w:eastAsia="en-US"/>
              </w:rPr>
            </w:pPr>
            <w:r w:rsidRPr="00235FDA">
              <w:rPr>
                <w:sz w:val="14"/>
                <w:szCs w:val="22"/>
                <w:lang w:eastAsia="en-US"/>
              </w:rPr>
              <w:t>менее</w:t>
            </w:r>
            <w:r w:rsidRPr="00235FDA">
              <w:rPr>
                <w:spacing w:val="-2"/>
                <w:sz w:val="14"/>
                <w:szCs w:val="22"/>
                <w:lang w:eastAsia="en-US"/>
              </w:rPr>
              <w:t xml:space="preserve"> </w:t>
            </w:r>
            <w:r w:rsidRPr="00235FDA">
              <w:rPr>
                <w:sz w:val="14"/>
                <w:szCs w:val="22"/>
                <w:lang w:eastAsia="en-US"/>
              </w:rPr>
              <w:t>4-5</w:t>
            </w:r>
            <w:r w:rsidRPr="00235FDA">
              <w:rPr>
                <w:spacing w:val="-1"/>
                <w:sz w:val="14"/>
                <w:szCs w:val="22"/>
                <w:lang w:eastAsia="en-US"/>
              </w:rPr>
              <w:t xml:space="preserve"> </w:t>
            </w:r>
            <w:r w:rsidRPr="00235FDA">
              <w:rPr>
                <w:sz w:val="14"/>
                <w:szCs w:val="22"/>
                <w:lang w:eastAsia="en-US"/>
              </w:rPr>
              <w:t>м.</w:t>
            </w:r>
            <w:r w:rsidRPr="00235FDA">
              <w:rPr>
                <w:spacing w:val="-1"/>
                <w:sz w:val="14"/>
                <w:szCs w:val="22"/>
                <w:lang w:eastAsia="en-US"/>
              </w:rPr>
              <w:t xml:space="preserve"> </w:t>
            </w:r>
            <w:r w:rsidRPr="00235FDA">
              <w:rPr>
                <w:sz w:val="14"/>
                <w:szCs w:val="22"/>
                <w:lang w:eastAsia="en-US"/>
              </w:rPr>
              <w:t>Кроны</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2"/>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r>
      <w:tr w:rsidR="00235FDA" w:rsidTr="007722C7">
        <w:trPr>
          <w:trHeight w:val="206"/>
        </w:trPr>
        <w:tc>
          <w:tcPr>
            <w:tcW w:w="851" w:type="dxa"/>
            <w:vMerge/>
            <w:tcBorders>
              <w:top w:val="nil"/>
              <w:left w:val="single" w:sz="4" w:space="0" w:color="6FAC46"/>
              <w:bottom w:val="nil"/>
              <w:right w:val="single" w:sz="4" w:space="0" w:color="6FAC46"/>
            </w:tcBorders>
            <w:vAlign w:val="center"/>
            <w:hideMark/>
          </w:tcPr>
          <w:p w:rsidR="00235FDA" w:rsidRPr="00235FDA" w:rsidRDefault="00235FDA"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Каштан</w:t>
            </w:r>
            <w:r>
              <w:rPr>
                <w:spacing w:val="-5"/>
                <w:sz w:val="18"/>
                <w:szCs w:val="22"/>
                <w:lang w:eastAsia="en-US"/>
              </w:rPr>
              <w:t xml:space="preserve"> </w:t>
            </w:r>
            <w:r>
              <w:rPr>
                <w:sz w:val="18"/>
                <w:szCs w:val="22"/>
                <w:lang w:eastAsia="en-US"/>
              </w:rPr>
              <w:t>конский</w:t>
            </w: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45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spacing w:line="188" w:lineRule="exact"/>
              <w:ind w:left="105" w:right="-143"/>
              <w:rPr>
                <w:sz w:val="12"/>
                <w:szCs w:val="22"/>
                <w:lang w:eastAsia="en-US"/>
              </w:rPr>
            </w:pPr>
            <w:r w:rsidRPr="00235FDA">
              <w:rPr>
                <w:sz w:val="18"/>
                <w:szCs w:val="22"/>
                <w:lang w:eastAsia="en-US"/>
              </w:rPr>
              <w:t>Липа</w:t>
            </w:r>
            <w:r w:rsidRPr="00235FDA">
              <w:rPr>
                <w:spacing w:val="-4"/>
                <w:sz w:val="18"/>
                <w:szCs w:val="22"/>
                <w:lang w:eastAsia="en-US"/>
              </w:rPr>
              <w:t xml:space="preserve"> </w:t>
            </w:r>
            <w:r w:rsidRPr="00235FDA">
              <w:rPr>
                <w:sz w:val="12"/>
                <w:szCs w:val="22"/>
                <w:lang w:eastAsia="en-US"/>
              </w:rPr>
              <w:t>(все</w:t>
            </w:r>
            <w:r w:rsidRPr="00235FDA">
              <w:rPr>
                <w:spacing w:val="-2"/>
                <w:sz w:val="12"/>
                <w:szCs w:val="22"/>
                <w:lang w:eastAsia="en-US"/>
              </w:rPr>
              <w:t xml:space="preserve"> </w:t>
            </w:r>
            <w:r w:rsidRPr="00235FDA">
              <w:rPr>
                <w:sz w:val="12"/>
                <w:szCs w:val="22"/>
                <w:lang w:eastAsia="en-US"/>
              </w:rPr>
              <w:t>виды</w:t>
            </w:r>
            <w:r w:rsidRPr="00235FDA">
              <w:rPr>
                <w:spacing w:val="-2"/>
                <w:sz w:val="12"/>
                <w:szCs w:val="22"/>
                <w:lang w:eastAsia="en-US"/>
              </w:rPr>
              <w:t xml:space="preserve"> </w:t>
            </w:r>
            <w:r w:rsidRPr="00235FDA">
              <w:rPr>
                <w:sz w:val="12"/>
                <w:szCs w:val="22"/>
                <w:lang w:eastAsia="en-US"/>
              </w:rPr>
              <w:t>рода</w:t>
            </w:r>
            <w:r w:rsidRPr="00235FDA">
              <w:rPr>
                <w:spacing w:val="-1"/>
                <w:sz w:val="12"/>
                <w:szCs w:val="22"/>
                <w:lang w:eastAsia="en-US"/>
              </w:rPr>
              <w:t xml:space="preserve"> </w:t>
            </w:r>
            <w:r w:rsidRPr="00235FDA">
              <w:rPr>
                <w:sz w:val="12"/>
                <w:szCs w:val="22"/>
                <w:lang w:eastAsia="en-US"/>
              </w:rPr>
              <w:t>Липа)</w:t>
            </w: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r>
      <w:tr w:rsidR="00235FDA" w:rsidTr="007722C7">
        <w:trPr>
          <w:trHeight w:val="154"/>
        </w:trPr>
        <w:tc>
          <w:tcPr>
            <w:tcW w:w="851" w:type="dxa"/>
            <w:tcBorders>
              <w:top w:val="nil"/>
              <w:left w:val="single" w:sz="4" w:space="0" w:color="6FAC46"/>
              <w:bottom w:val="nil"/>
              <w:right w:val="single" w:sz="4" w:space="0" w:color="6FAC46"/>
            </w:tcBorders>
          </w:tcPr>
          <w:p w:rsidR="00235FDA" w:rsidRPr="00235FDA" w:rsidRDefault="00235FDA" w:rsidP="00470301">
            <w:pPr>
              <w:ind w:right="-143"/>
              <w:rPr>
                <w:sz w:val="8"/>
                <w:szCs w:val="22"/>
                <w:lang w:eastAsia="en-US"/>
              </w:rPr>
            </w:pPr>
          </w:p>
        </w:tc>
        <w:tc>
          <w:tcPr>
            <w:tcW w:w="1826" w:type="dxa"/>
            <w:tcBorders>
              <w:top w:val="nil"/>
              <w:left w:val="single" w:sz="4" w:space="0" w:color="6FAC46"/>
              <w:bottom w:val="nil"/>
              <w:right w:val="single" w:sz="4" w:space="0" w:color="6FAC46"/>
            </w:tcBorders>
            <w:hideMark/>
          </w:tcPr>
          <w:p w:rsidR="00235FDA" w:rsidRDefault="00235FDA" w:rsidP="00470301">
            <w:pPr>
              <w:spacing w:line="134" w:lineRule="exact"/>
              <w:ind w:left="103" w:right="-143"/>
              <w:rPr>
                <w:sz w:val="14"/>
                <w:szCs w:val="22"/>
                <w:lang w:eastAsia="en-US"/>
              </w:rPr>
            </w:pPr>
            <w:r>
              <w:rPr>
                <w:sz w:val="14"/>
                <w:szCs w:val="22"/>
                <w:lang w:eastAsia="en-US"/>
              </w:rPr>
              <w:t>хорошо</w:t>
            </w:r>
            <w:r>
              <w:rPr>
                <w:spacing w:val="-4"/>
                <w:sz w:val="14"/>
                <w:szCs w:val="22"/>
                <w:lang w:eastAsia="en-US"/>
              </w:rPr>
              <w:t xml:space="preserve"> </w:t>
            </w:r>
            <w:r>
              <w:rPr>
                <w:sz w:val="14"/>
                <w:szCs w:val="22"/>
                <w:lang w:eastAsia="en-US"/>
              </w:rPr>
              <w:t>развиты.</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2"/>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47"/>
        </w:trPr>
        <w:tc>
          <w:tcPr>
            <w:tcW w:w="851" w:type="dxa"/>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826" w:type="dxa"/>
            <w:tcBorders>
              <w:top w:val="nil"/>
              <w:left w:val="single" w:sz="4" w:space="0" w:color="6FAC46"/>
              <w:bottom w:val="nil"/>
              <w:right w:val="single" w:sz="4" w:space="0" w:color="6FAC46"/>
            </w:tcBorders>
            <w:hideMark/>
          </w:tcPr>
          <w:p w:rsidR="00235FDA" w:rsidRDefault="00235FDA" w:rsidP="00470301">
            <w:pPr>
              <w:spacing w:line="127" w:lineRule="exact"/>
              <w:ind w:left="103" w:right="-143"/>
              <w:rPr>
                <w:sz w:val="14"/>
                <w:szCs w:val="22"/>
                <w:lang w:eastAsia="en-US"/>
              </w:rPr>
            </w:pPr>
            <w:r>
              <w:rPr>
                <w:sz w:val="14"/>
                <w:szCs w:val="22"/>
                <w:lang w:eastAsia="en-US"/>
              </w:rPr>
              <w:t>Нижние</w:t>
            </w:r>
            <w:r>
              <w:rPr>
                <w:spacing w:val="-3"/>
                <w:sz w:val="14"/>
                <w:szCs w:val="22"/>
                <w:lang w:eastAsia="en-US"/>
              </w:rPr>
              <w:t xml:space="preserve"> </w:t>
            </w:r>
            <w:r>
              <w:rPr>
                <w:sz w:val="14"/>
                <w:szCs w:val="22"/>
                <w:lang w:eastAsia="en-US"/>
              </w:rPr>
              <w:t>скелетные</w:t>
            </w: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Лиственница</w:t>
            </w:r>
            <w:r>
              <w:rPr>
                <w:spacing w:val="-7"/>
                <w:sz w:val="18"/>
                <w:szCs w:val="22"/>
                <w:lang w:eastAsia="en-US"/>
              </w:rPr>
              <w:t xml:space="preserve"> </w:t>
            </w:r>
            <w:r>
              <w:rPr>
                <w:sz w:val="18"/>
                <w:szCs w:val="22"/>
                <w:lang w:eastAsia="en-US"/>
              </w:rPr>
              <w:t>сибирская</w:t>
            </w:r>
          </w:p>
        </w:tc>
        <w:tc>
          <w:tcPr>
            <w:tcW w:w="1275"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spacing w:before="2"/>
              <w:ind w:right="-143"/>
              <w:rPr>
                <w:sz w:val="17"/>
                <w:szCs w:val="22"/>
                <w:lang w:eastAsia="en-US"/>
              </w:rPr>
            </w:pPr>
          </w:p>
          <w:p w:rsidR="00235FDA" w:rsidRDefault="00235FDA" w:rsidP="00470301">
            <w:pPr>
              <w:spacing w:before="1"/>
              <w:ind w:left="405"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20</w:t>
            </w:r>
          </w:p>
        </w:tc>
        <w:tc>
          <w:tcPr>
            <w:tcW w:w="1277"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spacing w:before="2"/>
              <w:ind w:right="-143"/>
              <w:rPr>
                <w:sz w:val="17"/>
                <w:szCs w:val="22"/>
                <w:lang w:eastAsia="en-US"/>
              </w:rPr>
            </w:pPr>
          </w:p>
          <w:p w:rsidR="00235FDA" w:rsidRDefault="00235FDA" w:rsidP="00470301">
            <w:pPr>
              <w:spacing w:before="1"/>
              <w:ind w:left="406"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12</w:t>
            </w: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92"/>
        </w:trPr>
        <w:tc>
          <w:tcPr>
            <w:tcW w:w="851" w:type="dxa"/>
            <w:vMerge w:val="restart"/>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235FDA" w:rsidRDefault="00235FDA" w:rsidP="00470301">
            <w:pPr>
              <w:spacing w:line="131" w:lineRule="exact"/>
              <w:ind w:left="103" w:right="-143"/>
              <w:rPr>
                <w:sz w:val="14"/>
                <w:szCs w:val="22"/>
                <w:lang w:eastAsia="en-US"/>
              </w:rPr>
            </w:pPr>
            <w:r>
              <w:rPr>
                <w:sz w:val="14"/>
                <w:szCs w:val="22"/>
                <w:lang w:eastAsia="en-US"/>
              </w:rPr>
              <w:t>ветви</w:t>
            </w:r>
            <w:r>
              <w:rPr>
                <w:spacing w:val="-5"/>
                <w:sz w:val="14"/>
                <w:szCs w:val="22"/>
                <w:lang w:eastAsia="en-US"/>
              </w:rPr>
              <w:t xml:space="preserve"> </w:t>
            </w:r>
            <w:r>
              <w:rPr>
                <w:sz w:val="14"/>
                <w:szCs w:val="22"/>
                <w:lang w:eastAsia="en-US"/>
              </w:rPr>
              <w:t>начинаются</w:t>
            </w:r>
            <w:r>
              <w:rPr>
                <w:spacing w:val="-3"/>
                <w:sz w:val="14"/>
                <w:szCs w:val="22"/>
                <w:lang w:eastAsia="en-US"/>
              </w:rPr>
              <w:t xml:space="preserve"> </w:t>
            </w:r>
            <w:r>
              <w:rPr>
                <w:sz w:val="14"/>
                <w:szCs w:val="22"/>
                <w:lang w:eastAsia="en-US"/>
              </w:rPr>
              <w:t>на</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45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Ель</w:t>
            </w:r>
            <w:r>
              <w:rPr>
                <w:spacing w:val="-4"/>
                <w:sz w:val="18"/>
                <w:szCs w:val="22"/>
                <w:lang w:eastAsia="en-US"/>
              </w:rPr>
              <w:t xml:space="preserve"> </w:t>
            </w:r>
            <w:r>
              <w:rPr>
                <w:sz w:val="18"/>
                <w:szCs w:val="22"/>
                <w:lang w:eastAsia="en-US"/>
              </w:rPr>
              <w:t>колючая</w:t>
            </w: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03"/>
        </w:trPr>
        <w:tc>
          <w:tcPr>
            <w:tcW w:w="851" w:type="dxa"/>
            <w:vMerge w:val="restart"/>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235FDA" w:rsidRDefault="00235FDA" w:rsidP="00470301">
            <w:pPr>
              <w:spacing w:line="131" w:lineRule="exact"/>
              <w:ind w:left="103" w:right="-143"/>
              <w:rPr>
                <w:sz w:val="14"/>
                <w:szCs w:val="22"/>
                <w:lang w:eastAsia="en-US"/>
              </w:rPr>
            </w:pPr>
            <w:r>
              <w:rPr>
                <w:sz w:val="14"/>
                <w:szCs w:val="22"/>
                <w:lang w:eastAsia="en-US"/>
              </w:rPr>
              <w:t>высоте</w:t>
            </w:r>
            <w:r>
              <w:rPr>
                <w:spacing w:val="-1"/>
                <w:sz w:val="14"/>
                <w:szCs w:val="22"/>
                <w:lang w:eastAsia="en-US"/>
              </w:rPr>
              <w:t xml:space="preserve"> </w:t>
            </w:r>
            <w:r>
              <w:rPr>
                <w:sz w:val="14"/>
                <w:szCs w:val="22"/>
                <w:lang w:eastAsia="en-US"/>
              </w:rPr>
              <w:t>не</w:t>
            </w:r>
            <w:r>
              <w:rPr>
                <w:spacing w:val="-1"/>
                <w:sz w:val="14"/>
                <w:szCs w:val="22"/>
                <w:lang w:eastAsia="en-US"/>
              </w:rPr>
              <w:t xml:space="preserve"> </w:t>
            </w:r>
            <w:r>
              <w:rPr>
                <w:sz w:val="14"/>
                <w:szCs w:val="22"/>
                <w:lang w:eastAsia="en-US"/>
              </w:rPr>
              <w:t>более 4</w:t>
            </w:r>
            <w:r>
              <w:rPr>
                <w:spacing w:val="-2"/>
                <w:sz w:val="14"/>
                <w:szCs w:val="22"/>
                <w:lang w:eastAsia="en-US"/>
              </w:rPr>
              <w:t xml:space="preserve"> </w:t>
            </w:r>
            <w:r>
              <w:rPr>
                <w:sz w:val="14"/>
                <w:szCs w:val="22"/>
                <w:lang w:eastAsia="en-US"/>
              </w:rPr>
              <w:t>м</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45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8" w:lineRule="exact"/>
              <w:ind w:left="105" w:right="-143"/>
              <w:rPr>
                <w:sz w:val="18"/>
                <w:szCs w:val="22"/>
                <w:lang w:eastAsia="en-US"/>
              </w:rPr>
            </w:pPr>
            <w:r>
              <w:rPr>
                <w:sz w:val="18"/>
                <w:szCs w:val="22"/>
                <w:lang w:eastAsia="en-US"/>
              </w:rPr>
              <w:t>Ель</w:t>
            </w:r>
            <w:r>
              <w:rPr>
                <w:spacing w:val="-4"/>
                <w:sz w:val="18"/>
                <w:szCs w:val="22"/>
                <w:lang w:eastAsia="en-US"/>
              </w:rPr>
              <w:t xml:space="preserve"> </w:t>
            </w:r>
            <w:r>
              <w:rPr>
                <w:sz w:val="18"/>
                <w:szCs w:val="22"/>
                <w:lang w:eastAsia="en-US"/>
              </w:rPr>
              <w:t>обыкновенная</w:t>
            </w: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61"/>
        </w:trPr>
        <w:tc>
          <w:tcPr>
            <w:tcW w:w="851" w:type="dxa"/>
            <w:tcBorders>
              <w:top w:val="nil"/>
              <w:left w:val="single" w:sz="4" w:space="0" w:color="6FAC46"/>
              <w:bottom w:val="single" w:sz="4" w:space="0" w:color="6FAC46"/>
              <w:right w:val="single" w:sz="4" w:space="0" w:color="6FAC46"/>
            </w:tcBorders>
          </w:tcPr>
          <w:p w:rsidR="00235FDA" w:rsidRDefault="00235FDA" w:rsidP="00470301">
            <w:pPr>
              <w:ind w:right="-143"/>
              <w:rPr>
                <w:sz w:val="10"/>
                <w:szCs w:val="22"/>
                <w:lang w:eastAsia="en-US"/>
              </w:rPr>
            </w:pPr>
          </w:p>
        </w:tc>
        <w:tc>
          <w:tcPr>
            <w:tcW w:w="1826" w:type="dxa"/>
            <w:tcBorders>
              <w:top w:val="nil"/>
              <w:left w:val="single" w:sz="4" w:space="0" w:color="6FAC46"/>
              <w:bottom w:val="single" w:sz="4" w:space="0" w:color="6FAC46"/>
              <w:right w:val="single" w:sz="4" w:space="0" w:color="6FAC46"/>
            </w:tcBorders>
            <w:hideMark/>
          </w:tcPr>
          <w:p w:rsidR="00235FDA" w:rsidRDefault="00235FDA" w:rsidP="00470301">
            <w:pPr>
              <w:spacing w:line="142" w:lineRule="exact"/>
              <w:ind w:left="103" w:right="-143"/>
              <w:rPr>
                <w:sz w:val="14"/>
                <w:szCs w:val="22"/>
                <w:lang w:eastAsia="en-US"/>
              </w:rPr>
            </w:pPr>
            <w:r>
              <w:rPr>
                <w:sz w:val="14"/>
                <w:szCs w:val="22"/>
                <w:lang w:eastAsia="en-US"/>
              </w:rPr>
              <w:t>от</w:t>
            </w:r>
            <w:r>
              <w:rPr>
                <w:spacing w:val="-2"/>
                <w:sz w:val="14"/>
                <w:szCs w:val="22"/>
                <w:lang w:eastAsia="en-US"/>
              </w:rPr>
              <w:t xml:space="preserve"> </w:t>
            </w:r>
            <w:r>
              <w:rPr>
                <w:sz w:val="14"/>
                <w:szCs w:val="22"/>
                <w:lang w:eastAsia="en-US"/>
              </w:rPr>
              <w:t>земли.</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58"/>
        </w:trPr>
        <w:tc>
          <w:tcPr>
            <w:tcW w:w="851" w:type="dxa"/>
            <w:tcBorders>
              <w:top w:val="single" w:sz="4" w:space="0" w:color="6FAC46"/>
              <w:left w:val="single" w:sz="4" w:space="0" w:color="6FAC46"/>
              <w:bottom w:val="nil"/>
              <w:right w:val="single" w:sz="4" w:space="0" w:color="6FAC46"/>
            </w:tcBorders>
          </w:tcPr>
          <w:p w:rsidR="00235FDA" w:rsidRDefault="00235FDA" w:rsidP="00470301">
            <w:pPr>
              <w:ind w:right="-143"/>
              <w:rPr>
                <w:sz w:val="10"/>
                <w:szCs w:val="22"/>
                <w:lang w:eastAsia="en-US"/>
              </w:rPr>
            </w:pPr>
          </w:p>
        </w:tc>
        <w:tc>
          <w:tcPr>
            <w:tcW w:w="1826" w:type="dxa"/>
            <w:tcBorders>
              <w:top w:val="single" w:sz="4" w:space="0" w:color="6FAC46"/>
              <w:left w:val="single" w:sz="4" w:space="0" w:color="6FAC46"/>
              <w:bottom w:val="nil"/>
              <w:right w:val="single" w:sz="4" w:space="0" w:color="6FAC46"/>
            </w:tcBorders>
            <w:hideMark/>
          </w:tcPr>
          <w:p w:rsidR="00235FDA" w:rsidRDefault="00235FDA" w:rsidP="00470301">
            <w:pPr>
              <w:spacing w:line="139" w:lineRule="exact"/>
              <w:ind w:left="103" w:right="-143"/>
              <w:rPr>
                <w:sz w:val="14"/>
                <w:szCs w:val="22"/>
                <w:lang w:eastAsia="en-US"/>
              </w:rPr>
            </w:pPr>
            <w:r>
              <w:rPr>
                <w:sz w:val="14"/>
                <w:szCs w:val="22"/>
                <w:lang w:eastAsia="en-US"/>
              </w:rPr>
              <w:t>Деревья</w:t>
            </w:r>
            <w:r>
              <w:rPr>
                <w:spacing w:val="-2"/>
                <w:sz w:val="14"/>
                <w:szCs w:val="22"/>
                <w:lang w:eastAsia="en-US"/>
              </w:rPr>
              <w:t xml:space="preserve"> </w:t>
            </w:r>
            <w:r>
              <w:rPr>
                <w:sz w:val="14"/>
                <w:szCs w:val="22"/>
                <w:lang w:eastAsia="en-US"/>
              </w:rPr>
              <w:t>в</w:t>
            </w: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Клен</w:t>
            </w:r>
            <w:r>
              <w:rPr>
                <w:spacing w:val="-4"/>
                <w:sz w:val="18"/>
                <w:szCs w:val="22"/>
                <w:lang w:eastAsia="en-US"/>
              </w:rPr>
              <w:t xml:space="preserve"> </w:t>
            </w:r>
            <w:r>
              <w:rPr>
                <w:sz w:val="18"/>
                <w:szCs w:val="22"/>
                <w:lang w:eastAsia="en-US"/>
              </w:rPr>
              <w:t>остролистный</w:t>
            </w:r>
          </w:p>
        </w:tc>
        <w:tc>
          <w:tcPr>
            <w:tcW w:w="1275" w:type="dxa"/>
            <w:tcBorders>
              <w:top w:val="single" w:sz="4" w:space="0" w:color="6FAC46"/>
              <w:left w:val="single" w:sz="4" w:space="0" w:color="6FAC46"/>
              <w:bottom w:val="nil"/>
              <w:right w:val="single" w:sz="4" w:space="0" w:color="6FAC46"/>
            </w:tcBorders>
          </w:tcPr>
          <w:p w:rsidR="00235FDA" w:rsidRDefault="00235FDA" w:rsidP="00470301">
            <w:pPr>
              <w:ind w:right="-143"/>
              <w:rPr>
                <w:sz w:val="10"/>
                <w:szCs w:val="22"/>
                <w:lang w:eastAsia="en-US"/>
              </w:rPr>
            </w:pPr>
          </w:p>
        </w:tc>
        <w:tc>
          <w:tcPr>
            <w:tcW w:w="1277" w:type="dxa"/>
            <w:tcBorders>
              <w:top w:val="single" w:sz="4" w:space="0" w:color="6FAC46"/>
              <w:left w:val="single" w:sz="4" w:space="0" w:color="6FAC46"/>
              <w:bottom w:val="nil"/>
              <w:right w:val="single" w:sz="4" w:space="0" w:color="6FAC46"/>
            </w:tcBorders>
          </w:tcPr>
          <w:p w:rsidR="00235FDA" w:rsidRDefault="00235FDA" w:rsidP="00470301">
            <w:pPr>
              <w:ind w:right="-143"/>
              <w:rPr>
                <w:sz w:val="1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207"/>
        </w:trPr>
        <w:tc>
          <w:tcPr>
            <w:tcW w:w="851" w:type="dxa"/>
            <w:vMerge w:val="restart"/>
            <w:tcBorders>
              <w:top w:val="nil"/>
              <w:left w:val="single" w:sz="4" w:space="0" w:color="6FAC46"/>
              <w:bottom w:val="nil"/>
              <w:right w:val="single" w:sz="4" w:space="0" w:color="6FAC46"/>
            </w:tcBorders>
          </w:tcPr>
          <w:p w:rsidR="00235FDA" w:rsidRDefault="00235FDA" w:rsidP="00470301">
            <w:pPr>
              <w:ind w:right="-143"/>
              <w:rPr>
                <w:sz w:val="20"/>
                <w:szCs w:val="22"/>
                <w:lang w:eastAsia="en-US"/>
              </w:rPr>
            </w:pPr>
          </w:p>
          <w:p w:rsidR="00235FDA" w:rsidRDefault="00235FDA" w:rsidP="00470301">
            <w:pPr>
              <w:spacing w:before="139"/>
              <w:ind w:left="106" w:right="-143"/>
              <w:rPr>
                <w:sz w:val="18"/>
                <w:szCs w:val="22"/>
                <w:lang w:eastAsia="en-US"/>
              </w:rPr>
            </w:pPr>
            <w:r>
              <w:rPr>
                <w:sz w:val="18"/>
                <w:szCs w:val="22"/>
                <w:lang w:eastAsia="en-US"/>
              </w:rPr>
              <w:t>5</w:t>
            </w:r>
          </w:p>
        </w:tc>
        <w:tc>
          <w:tcPr>
            <w:tcW w:w="1826" w:type="dxa"/>
            <w:vMerge w:val="restart"/>
            <w:tcBorders>
              <w:top w:val="nil"/>
              <w:left w:val="single" w:sz="4" w:space="0" w:color="6FAC46"/>
              <w:bottom w:val="nil"/>
              <w:right w:val="single" w:sz="4" w:space="0" w:color="6FAC46"/>
            </w:tcBorders>
            <w:hideMark/>
          </w:tcPr>
          <w:p w:rsidR="00235FDA" w:rsidRPr="00235FDA" w:rsidRDefault="00235FDA" w:rsidP="00470301">
            <w:pPr>
              <w:ind w:left="103" w:right="-143"/>
              <w:rPr>
                <w:sz w:val="14"/>
                <w:szCs w:val="22"/>
                <w:lang w:eastAsia="en-US"/>
              </w:rPr>
            </w:pPr>
            <w:r w:rsidRPr="00235FDA">
              <w:rPr>
                <w:sz w:val="14"/>
                <w:szCs w:val="22"/>
                <w:lang w:eastAsia="en-US"/>
              </w:rPr>
              <w:t>удовлетворительном</w:t>
            </w:r>
            <w:r w:rsidRPr="00235FDA">
              <w:rPr>
                <w:spacing w:val="1"/>
                <w:sz w:val="14"/>
                <w:szCs w:val="22"/>
                <w:lang w:eastAsia="en-US"/>
              </w:rPr>
              <w:t xml:space="preserve"> </w:t>
            </w:r>
            <w:r w:rsidRPr="00235FDA">
              <w:rPr>
                <w:sz w:val="14"/>
                <w:szCs w:val="22"/>
                <w:lang w:eastAsia="en-US"/>
              </w:rPr>
              <w:t>состоянии</w:t>
            </w:r>
            <w:r w:rsidRPr="00235FDA">
              <w:rPr>
                <w:spacing w:val="-6"/>
                <w:sz w:val="14"/>
                <w:szCs w:val="22"/>
                <w:lang w:eastAsia="en-US"/>
              </w:rPr>
              <w:t xml:space="preserve"> </w:t>
            </w:r>
            <w:r w:rsidRPr="00235FDA">
              <w:rPr>
                <w:sz w:val="14"/>
                <w:szCs w:val="22"/>
                <w:lang w:eastAsia="en-US"/>
              </w:rPr>
              <w:t>растут</w:t>
            </w:r>
            <w:r w:rsidRPr="00235FDA">
              <w:rPr>
                <w:spacing w:val="-5"/>
                <w:sz w:val="14"/>
                <w:szCs w:val="22"/>
                <w:lang w:eastAsia="en-US"/>
              </w:rPr>
              <w:t xml:space="preserve"> </w:t>
            </w:r>
            <w:r w:rsidRPr="00235FDA">
              <w:rPr>
                <w:sz w:val="14"/>
                <w:szCs w:val="22"/>
                <w:lang w:eastAsia="en-US"/>
              </w:rPr>
              <w:t>при</w:t>
            </w:r>
            <w:r w:rsidRPr="00235FDA">
              <w:rPr>
                <w:spacing w:val="-32"/>
                <w:sz w:val="14"/>
                <w:szCs w:val="22"/>
                <w:lang w:eastAsia="en-US"/>
              </w:rPr>
              <w:t xml:space="preserve"> </w:t>
            </w:r>
            <w:r w:rsidRPr="00235FDA">
              <w:rPr>
                <w:sz w:val="14"/>
                <w:szCs w:val="22"/>
                <w:lang w:eastAsia="en-US"/>
              </w:rPr>
              <w:t>боковом</w:t>
            </w:r>
            <w:r w:rsidRPr="00235FDA">
              <w:rPr>
                <w:spacing w:val="-2"/>
                <w:sz w:val="14"/>
                <w:szCs w:val="22"/>
                <w:lang w:eastAsia="en-US"/>
              </w:rPr>
              <w:t xml:space="preserve"> </w:t>
            </w:r>
            <w:r w:rsidRPr="00235FDA">
              <w:rPr>
                <w:sz w:val="14"/>
                <w:szCs w:val="22"/>
                <w:lang w:eastAsia="en-US"/>
              </w:rPr>
              <w:t>затенении.</w:t>
            </w:r>
          </w:p>
          <w:p w:rsidR="00235FDA" w:rsidRDefault="00235FDA" w:rsidP="00470301">
            <w:pPr>
              <w:spacing w:line="138" w:lineRule="exact"/>
              <w:ind w:left="103" w:right="-143"/>
              <w:rPr>
                <w:sz w:val="14"/>
                <w:szCs w:val="22"/>
                <w:lang w:eastAsia="en-US"/>
              </w:rPr>
            </w:pPr>
            <w:r>
              <w:rPr>
                <w:sz w:val="14"/>
                <w:szCs w:val="22"/>
                <w:lang w:eastAsia="en-US"/>
              </w:rPr>
              <w:t>Расстояние</w:t>
            </w:r>
            <w:r>
              <w:rPr>
                <w:spacing w:val="-3"/>
                <w:sz w:val="14"/>
                <w:szCs w:val="22"/>
                <w:lang w:eastAsia="en-US"/>
              </w:rPr>
              <w:t xml:space="preserve"> </w:t>
            </w:r>
            <w:r>
              <w:rPr>
                <w:sz w:val="14"/>
                <w:szCs w:val="22"/>
                <w:lang w:eastAsia="en-US"/>
              </w:rPr>
              <w:t>до</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val="restart"/>
            <w:tcBorders>
              <w:top w:val="nil"/>
              <w:left w:val="single" w:sz="4" w:space="0" w:color="6FAC46"/>
              <w:bottom w:val="nil"/>
              <w:right w:val="single" w:sz="4" w:space="0" w:color="6FAC46"/>
            </w:tcBorders>
            <w:hideMark/>
          </w:tcPr>
          <w:p w:rsidR="00235FDA" w:rsidRDefault="00235FDA" w:rsidP="00470301">
            <w:pPr>
              <w:spacing w:before="139"/>
              <w:ind w:left="405"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18</w:t>
            </w:r>
          </w:p>
        </w:tc>
        <w:tc>
          <w:tcPr>
            <w:tcW w:w="1277" w:type="dxa"/>
            <w:vMerge w:val="restart"/>
            <w:tcBorders>
              <w:top w:val="nil"/>
              <w:left w:val="single" w:sz="4" w:space="0" w:color="6FAC46"/>
              <w:bottom w:val="nil"/>
              <w:right w:val="single" w:sz="4" w:space="0" w:color="6FAC46"/>
            </w:tcBorders>
            <w:hideMark/>
          </w:tcPr>
          <w:p w:rsidR="00235FDA" w:rsidRDefault="00235FDA" w:rsidP="00470301">
            <w:pPr>
              <w:spacing w:before="139"/>
              <w:ind w:left="406"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12</w:t>
            </w: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20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8" w:lineRule="exact"/>
              <w:ind w:left="105" w:right="-143"/>
              <w:rPr>
                <w:sz w:val="18"/>
                <w:szCs w:val="22"/>
                <w:lang w:eastAsia="en-US"/>
              </w:rPr>
            </w:pPr>
            <w:r>
              <w:rPr>
                <w:sz w:val="18"/>
                <w:szCs w:val="22"/>
                <w:lang w:eastAsia="en-US"/>
              </w:rPr>
              <w:t>Клен</w:t>
            </w:r>
            <w:r>
              <w:rPr>
                <w:spacing w:val="-5"/>
                <w:sz w:val="18"/>
                <w:szCs w:val="22"/>
                <w:lang w:eastAsia="en-US"/>
              </w:rPr>
              <w:t xml:space="preserve"> </w:t>
            </w:r>
            <w:r>
              <w:rPr>
                <w:sz w:val="18"/>
                <w:szCs w:val="22"/>
                <w:lang w:eastAsia="en-US"/>
              </w:rPr>
              <w:t>серебристый</w:t>
            </w:r>
          </w:p>
        </w:tc>
        <w:tc>
          <w:tcPr>
            <w:tcW w:w="1275" w:type="dxa"/>
            <w:vMerge/>
            <w:tcBorders>
              <w:top w:val="nil"/>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nil"/>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205"/>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Вяз</w:t>
            </w:r>
            <w:r>
              <w:rPr>
                <w:spacing w:val="-3"/>
                <w:sz w:val="18"/>
                <w:szCs w:val="22"/>
                <w:lang w:eastAsia="en-US"/>
              </w:rPr>
              <w:t xml:space="preserve"> </w:t>
            </w:r>
            <w:r>
              <w:rPr>
                <w:sz w:val="18"/>
                <w:szCs w:val="22"/>
                <w:lang w:eastAsia="en-US"/>
              </w:rPr>
              <w:t>гладкий</w:t>
            </w:r>
          </w:p>
        </w:tc>
        <w:tc>
          <w:tcPr>
            <w:tcW w:w="1275" w:type="dxa"/>
            <w:vMerge/>
            <w:tcBorders>
              <w:top w:val="nil"/>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nil"/>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45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spacing w:line="186" w:lineRule="exact"/>
              <w:ind w:left="105" w:right="-143"/>
              <w:rPr>
                <w:sz w:val="12"/>
                <w:szCs w:val="22"/>
                <w:lang w:eastAsia="en-US"/>
              </w:rPr>
            </w:pPr>
            <w:r w:rsidRPr="00235FDA">
              <w:rPr>
                <w:sz w:val="18"/>
                <w:szCs w:val="22"/>
                <w:lang w:eastAsia="en-US"/>
              </w:rPr>
              <w:t>Ясень</w:t>
            </w:r>
            <w:r w:rsidRPr="00235FDA">
              <w:rPr>
                <w:spacing w:val="-3"/>
                <w:sz w:val="18"/>
                <w:szCs w:val="22"/>
                <w:lang w:eastAsia="en-US"/>
              </w:rPr>
              <w:t xml:space="preserve"> </w:t>
            </w:r>
            <w:r w:rsidRPr="00235FDA">
              <w:rPr>
                <w:sz w:val="12"/>
                <w:szCs w:val="22"/>
                <w:lang w:eastAsia="en-US"/>
              </w:rPr>
              <w:t>(все</w:t>
            </w:r>
            <w:r w:rsidRPr="00235FDA">
              <w:rPr>
                <w:spacing w:val="-2"/>
                <w:sz w:val="12"/>
                <w:szCs w:val="22"/>
                <w:lang w:eastAsia="en-US"/>
              </w:rPr>
              <w:t xml:space="preserve"> </w:t>
            </w:r>
            <w:r w:rsidRPr="00235FDA">
              <w:rPr>
                <w:sz w:val="12"/>
                <w:szCs w:val="22"/>
                <w:lang w:eastAsia="en-US"/>
              </w:rPr>
              <w:t>виды</w:t>
            </w:r>
            <w:r w:rsidRPr="00235FDA">
              <w:rPr>
                <w:spacing w:val="-1"/>
                <w:sz w:val="12"/>
                <w:szCs w:val="22"/>
                <w:lang w:eastAsia="en-US"/>
              </w:rPr>
              <w:t xml:space="preserve"> </w:t>
            </w:r>
            <w:r w:rsidRPr="00235FDA">
              <w:rPr>
                <w:sz w:val="12"/>
                <w:szCs w:val="22"/>
                <w:lang w:eastAsia="en-US"/>
              </w:rPr>
              <w:t>рода</w:t>
            </w:r>
            <w:r w:rsidRPr="00235FDA">
              <w:rPr>
                <w:spacing w:val="-1"/>
                <w:sz w:val="12"/>
                <w:szCs w:val="22"/>
                <w:lang w:eastAsia="en-US"/>
              </w:rPr>
              <w:t xml:space="preserve"> </w:t>
            </w:r>
            <w:r w:rsidRPr="00235FDA">
              <w:rPr>
                <w:sz w:val="12"/>
                <w:szCs w:val="22"/>
                <w:lang w:eastAsia="en-US"/>
              </w:rPr>
              <w:t>Ясень)</w:t>
            </w:r>
          </w:p>
        </w:tc>
        <w:tc>
          <w:tcPr>
            <w:tcW w:w="1275" w:type="dxa"/>
            <w:vMerge/>
            <w:tcBorders>
              <w:top w:val="nil"/>
              <w:left w:val="single" w:sz="4" w:space="0" w:color="6FAC46"/>
              <w:bottom w:val="nil"/>
              <w:right w:val="single" w:sz="4" w:space="0" w:color="6FAC46"/>
            </w:tcBorders>
            <w:vAlign w:val="center"/>
            <w:hideMark/>
          </w:tcPr>
          <w:p w:rsidR="00235FDA" w:rsidRPr="00235FDA" w:rsidRDefault="00235FDA" w:rsidP="00470301">
            <w:pPr>
              <w:ind w:right="-143"/>
              <w:rPr>
                <w:sz w:val="20"/>
                <w:szCs w:val="22"/>
                <w:lang w:eastAsia="en-US"/>
              </w:rPr>
            </w:pPr>
          </w:p>
        </w:tc>
        <w:tc>
          <w:tcPr>
            <w:tcW w:w="1277" w:type="dxa"/>
            <w:vMerge/>
            <w:tcBorders>
              <w:top w:val="nil"/>
              <w:left w:val="single" w:sz="4" w:space="0" w:color="6FAC46"/>
              <w:bottom w:val="nil"/>
              <w:right w:val="single" w:sz="4" w:space="0" w:color="6FAC46"/>
            </w:tcBorders>
            <w:vAlign w:val="center"/>
            <w:hideMark/>
          </w:tcPr>
          <w:p w:rsidR="00235FDA" w:rsidRP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Pr="00235FDA" w:rsidRDefault="00235FDA" w:rsidP="00470301">
            <w:pPr>
              <w:ind w:right="-143"/>
              <w:rPr>
                <w:sz w:val="14"/>
                <w:szCs w:val="22"/>
                <w:lang w:eastAsia="en-US"/>
              </w:rPr>
            </w:pPr>
          </w:p>
        </w:tc>
      </w:tr>
      <w:tr w:rsidR="00235FDA" w:rsidTr="007722C7">
        <w:trPr>
          <w:trHeight w:val="44"/>
        </w:trPr>
        <w:tc>
          <w:tcPr>
            <w:tcW w:w="851" w:type="dxa"/>
            <w:vMerge w:val="restart"/>
            <w:tcBorders>
              <w:top w:val="nil"/>
              <w:left w:val="single" w:sz="4" w:space="0" w:color="6FAC46"/>
              <w:bottom w:val="nil"/>
              <w:right w:val="single" w:sz="4" w:space="0" w:color="6FAC46"/>
            </w:tcBorders>
          </w:tcPr>
          <w:p w:rsidR="00235FDA" w:rsidRPr="00235FDA" w:rsidRDefault="00235FDA" w:rsidP="00470301">
            <w:pPr>
              <w:ind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235FDA" w:rsidRDefault="00235FDA" w:rsidP="00470301">
            <w:pPr>
              <w:spacing w:line="131" w:lineRule="exact"/>
              <w:ind w:left="103" w:right="-143"/>
              <w:rPr>
                <w:sz w:val="14"/>
                <w:szCs w:val="22"/>
                <w:lang w:eastAsia="en-US"/>
              </w:rPr>
            </w:pPr>
            <w:r>
              <w:rPr>
                <w:sz w:val="14"/>
                <w:szCs w:val="22"/>
                <w:lang w:eastAsia="en-US"/>
              </w:rPr>
              <w:t>соседних</w:t>
            </w:r>
            <w:r>
              <w:rPr>
                <w:spacing w:val="-6"/>
                <w:sz w:val="14"/>
                <w:szCs w:val="22"/>
                <w:lang w:eastAsia="en-US"/>
              </w:rPr>
              <w:t xml:space="preserve"> </w:t>
            </w:r>
            <w:r>
              <w:rPr>
                <w:sz w:val="14"/>
                <w:szCs w:val="22"/>
                <w:lang w:eastAsia="en-US"/>
              </w:rPr>
              <w:t>деревьев</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2"/>
                <w:szCs w:val="22"/>
                <w:lang w:eastAsia="en-US"/>
              </w:rPr>
            </w:pPr>
          </w:p>
        </w:tc>
        <w:tc>
          <w:tcPr>
            <w:tcW w:w="1275" w:type="dxa"/>
            <w:tcBorders>
              <w:top w:val="nil"/>
              <w:left w:val="single" w:sz="4" w:space="0" w:color="6FAC46"/>
              <w:bottom w:val="single" w:sz="4" w:space="0" w:color="6FAC46"/>
              <w:right w:val="single" w:sz="4" w:space="0" w:color="6FAC46"/>
            </w:tcBorders>
          </w:tcPr>
          <w:p w:rsidR="00235FDA" w:rsidRDefault="00235FDA" w:rsidP="00470301">
            <w:pPr>
              <w:ind w:right="-143"/>
              <w:rPr>
                <w:sz w:val="2"/>
                <w:szCs w:val="22"/>
                <w:lang w:eastAsia="en-US"/>
              </w:rPr>
            </w:pPr>
          </w:p>
        </w:tc>
        <w:tc>
          <w:tcPr>
            <w:tcW w:w="1277" w:type="dxa"/>
            <w:tcBorders>
              <w:top w:val="nil"/>
              <w:left w:val="single" w:sz="4" w:space="0" w:color="6FAC46"/>
              <w:bottom w:val="single" w:sz="4" w:space="0" w:color="6FAC46"/>
              <w:right w:val="single" w:sz="4" w:space="0" w:color="6FAC46"/>
            </w:tcBorders>
          </w:tcPr>
          <w:p w:rsidR="00235FDA" w:rsidRDefault="00235FDA" w:rsidP="00470301">
            <w:pPr>
              <w:ind w:right="-143"/>
              <w:rPr>
                <w:sz w:val="2"/>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45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spacing w:line="188" w:lineRule="exact"/>
              <w:ind w:left="105" w:right="-143"/>
              <w:rPr>
                <w:sz w:val="18"/>
                <w:szCs w:val="22"/>
                <w:lang w:eastAsia="en-US"/>
              </w:rPr>
            </w:pPr>
            <w:r>
              <w:rPr>
                <w:sz w:val="18"/>
                <w:szCs w:val="22"/>
                <w:lang w:eastAsia="en-US"/>
              </w:rPr>
              <w:t>Лиственница</w:t>
            </w:r>
            <w:r>
              <w:rPr>
                <w:spacing w:val="-7"/>
                <w:sz w:val="18"/>
                <w:szCs w:val="22"/>
                <w:lang w:eastAsia="en-US"/>
              </w:rPr>
              <w:t xml:space="preserve"> </w:t>
            </w:r>
            <w:r>
              <w:rPr>
                <w:sz w:val="18"/>
                <w:szCs w:val="22"/>
                <w:lang w:eastAsia="en-US"/>
              </w:rPr>
              <w:t>сибирская</w:t>
            </w:r>
          </w:p>
        </w:tc>
        <w:tc>
          <w:tcPr>
            <w:tcW w:w="1275" w:type="dxa"/>
            <w:vMerge w:val="restart"/>
            <w:tcBorders>
              <w:top w:val="single" w:sz="4" w:space="0" w:color="6FAC46"/>
              <w:left w:val="single" w:sz="4" w:space="0" w:color="6FAC46"/>
              <w:bottom w:val="nil"/>
              <w:right w:val="single" w:sz="4" w:space="0" w:color="6FAC46"/>
            </w:tcBorders>
            <w:hideMark/>
          </w:tcPr>
          <w:p w:rsidR="00235FDA" w:rsidRDefault="00235FDA" w:rsidP="00470301">
            <w:pPr>
              <w:spacing w:before="92"/>
              <w:ind w:left="405"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20</w:t>
            </w:r>
          </w:p>
        </w:tc>
        <w:tc>
          <w:tcPr>
            <w:tcW w:w="1277" w:type="dxa"/>
            <w:vMerge w:val="restart"/>
            <w:tcBorders>
              <w:top w:val="single" w:sz="4" w:space="0" w:color="6FAC46"/>
              <w:left w:val="single" w:sz="4" w:space="0" w:color="6FAC46"/>
              <w:bottom w:val="nil"/>
              <w:right w:val="single" w:sz="4" w:space="0" w:color="6FAC46"/>
            </w:tcBorders>
            <w:hideMark/>
          </w:tcPr>
          <w:p w:rsidR="00235FDA" w:rsidRDefault="00235FDA" w:rsidP="00470301">
            <w:pPr>
              <w:spacing w:before="92"/>
              <w:ind w:left="406" w:right="-143"/>
              <w:rPr>
                <w:sz w:val="20"/>
                <w:szCs w:val="22"/>
                <w:lang w:eastAsia="en-US"/>
              </w:rPr>
            </w:pPr>
            <w:r>
              <w:rPr>
                <w:sz w:val="20"/>
                <w:szCs w:val="22"/>
                <w:lang w:eastAsia="en-US"/>
              </w:rPr>
              <w:t>до</w:t>
            </w:r>
            <w:r>
              <w:rPr>
                <w:spacing w:val="-1"/>
                <w:sz w:val="20"/>
                <w:szCs w:val="22"/>
                <w:lang w:eastAsia="en-US"/>
              </w:rPr>
              <w:t xml:space="preserve"> </w:t>
            </w:r>
            <w:r>
              <w:rPr>
                <w:sz w:val="20"/>
                <w:szCs w:val="22"/>
                <w:lang w:eastAsia="en-US"/>
              </w:rPr>
              <w:t>12</w:t>
            </w: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02"/>
        </w:trPr>
        <w:tc>
          <w:tcPr>
            <w:tcW w:w="851" w:type="dxa"/>
            <w:vMerge w:val="restart"/>
            <w:tcBorders>
              <w:top w:val="nil"/>
              <w:left w:val="single" w:sz="4" w:space="0" w:color="6FAC46"/>
              <w:bottom w:val="nil"/>
              <w:right w:val="single" w:sz="4" w:space="0" w:color="6FAC46"/>
            </w:tcBorders>
          </w:tcPr>
          <w:p w:rsidR="00235FDA" w:rsidRDefault="00235FDA" w:rsidP="00470301">
            <w:pPr>
              <w:ind w:right="-143"/>
              <w:rPr>
                <w:sz w:val="8"/>
                <w:szCs w:val="22"/>
                <w:lang w:eastAsia="en-US"/>
              </w:rPr>
            </w:pPr>
          </w:p>
        </w:tc>
        <w:tc>
          <w:tcPr>
            <w:tcW w:w="1826" w:type="dxa"/>
            <w:vMerge w:val="restart"/>
            <w:tcBorders>
              <w:top w:val="nil"/>
              <w:left w:val="single" w:sz="4" w:space="0" w:color="6FAC46"/>
              <w:bottom w:val="nil"/>
              <w:right w:val="single" w:sz="4" w:space="0" w:color="6FAC46"/>
            </w:tcBorders>
            <w:hideMark/>
          </w:tcPr>
          <w:p w:rsidR="00235FDA" w:rsidRDefault="00235FDA" w:rsidP="00470301">
            <w:pPr>
              <w:spacing w:line="131" w:lineRule="exact"/>
              <w:ind w:left="103" w:right="-143"/>
              <w:rPr>
                <w:sz w:val="14"/>
                <w:szCs w:val="22"/>
                <w:lang w:eastAsia="en-US"/>
              </w:rPr>
            </w:pPr>
            <w:r>
              <w:rPr>
                <w:sz w:val="14"/>
                <w:szCs w:val="22"/>
                <w:lang w:eastAsia="en-US"/>
              </w:rPr>
              <w:t>менее</w:t>
            </w:r>
            <w:r>
              <w:rPr>
                <w:spacing w:val="-1"/>
                <w:sz w:val="14"/>
                <w:szCs w:val="22"/>
                <w:lang w:eastAsia="en-US"/>
              </w:rPr>
              <w:t xml:space="preserve"> </w:t>
            </w:r>
            <w:r>
              <w:rPr>
                <w:sz w:val="14"/>
                <w:szCs w:val="22"/>
                <w:lang w:eastAsia="en-US"/>
              </w:rPr>
              <w:t>4</w:t>
            </w:r>
            <w:r>
              <w:rPr>
                <w:spacing w:val="-2"/>
                <w:sz w:val="14"/>
                <w:szCs w:val="22"/>
                <w:lang w:eastAsia="en-US"/>
              </w:rPr>
              <w:t xml:space="preserve"> </w:t>
            </w:r>
            <w:r>
              <w:rPr>
                <w:sz w:val="14"/>
                <w:szCs w:val="22"/>
                <w:lang w:eastAsia="en-US"/>
              </w:rPr>
              <w:t>м,</w:t>
            </w:r>
            <w:r>
              <w:rPr>
                <w:spacing w:val="-3"/>
                <w:sz w:val="14"/>
                <w:szCs w:val="22"/>
                <w:lang w:eastAsia="en-US"/>
              </w:rPr>
              <w:t xml:space="preserve"> </w:t>
            </w:r>
            <w:r>
              <w:rPr>
                <w:sz w:val="14"/>
                <w:szCs w:val="22"/>
                <w:lang w:eastAsia="en-US"/>
              </w:rPr>
              <w:t>но</w:t>
            </w:r>
          </w:p>
        </w:tc>
        <w:tc>
          <w:tcPr>
            <w:tcW w:w="198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458"/>
        </w:trPr>
        <w:tc>
          <w:tcPr>
            <w:tcW w:w="851" w:type="dxa"/>
            <w:vMerge/>
            <w:tcBorders>
              <w:top w:val="nil"/>
              <w:left w:val="single" w:sz="4" w:space="0" w:color="6FAC46"/>
              <w:bottom w:val="nil"/>
              <w:right w:val="single" w:sz="4" w:space="0" w:color="6FAC46"/>
            </w:tcBorders>
            <w:vAlign w:val="center"/>
            <w:hideMark/>
          </w:tcPr>
          <w:p w:rsidR="00235FDA" w:rsidRDefault="00235FDA" w:rsidP="00470301">
            <w:pPr>
              <w:ind w:right="-143"/>
              <w:rPr>
                <w:sz w:val="8"/>
                <w:szCs w:val="22"/>
                <w:lang w:eastAsia="en-US"/>
              </w:rPr>
            </w:pPr>
          </w:p>
        </w:tc>
        <w:tc>
          <w:tcPr>
            <w:tcW w:w="1826" w:type="dxa"/>
            <w:vMerge/>
            <w:tcBorders>
              <w:top w:val="nil"/>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986" w:type="dxa"/>
            <w:vMerge w:val="restart"/>
            <w:tcBorders>
              <w:top w:val="single" w:sz="4" w:space="0" w:color="6FAC46"/>
              <w:left w:val="single" w:sz="4" w:space="0" w:color="6FAC46"/>
              <w:bottom w:val="nil"/>
              <w:right w:val="single" w:sz="4" w:space="0" w:color="6FAC46"/>
            </w:tcBorders>
            <w:hideMark/>
          </w:tcPr>
          <w:p w:rsidR="00235FDA" w:rsidRDefault="00235FDA" w:rsidP="00470301">
            <w:pPr>
              <w:spacing w:line="186" w:lineRule="exact"/>
              <w:ind w:left="105" w:right="-143"/>
              <w:rPr>
                <w:sz w:val="18"/>
                <w:szCs w:val="22"/>
                <w:lang w:eastAsia="en-US"/>
              </w:rPr>
            </w:pPr>
            <w:r>
              <w:rPr>
                <w:sz w:val="18"/>
                <w:szCs w:val="22"/>
                <w:lang w:eastAsia="en-US"/>
              </w:rPr>
              <w:t>Ель</w:t>
            </w:r>
            <w:r>
              <w:rPr>
                <w:spacing w:val="-4"/>
                <w:sz w:val="18"/>
                <w:szCs w:val="22"/>
                <w:lang w:eastAsia="en-US"/>
              </w:rPr>
              <w:t xml:space="preserve"> </w:t>
            </w:r>
            <w:r>
              <w:rPr>
                <w:sz w:val="18"/>
                <w:szCs w:val="22"/>
                <w:lang w:eastAsia="en-US"/>
              </w:rPr>
              <w:t>колючая</w:t>
            </w:r>
          </w:p>
        </w:tc>
        <w:tc>
          <w:tcPr>
            <w:tcW w:w="1275"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57"/>
        </w:trPr>
        <w:tc>
          <w:tcPr>
            <w:tcW w:w="851" w:type="dxa"/>
            <w:tcBorders>
              <w:top w:val="nil"/>
              <w:left w:val="single" w:sz="4" w:space="0" w:color="6FAC46"/>
              <w:bottom w:val="nil"/>
              <w:right w:val="single" w:sz="4" w:space="0" w:color="6FAC46"/>
            </w:tcBorders>
          </w:tcPr>
          <w:p w:rsidR="00235FDA" w:rsidRDefault="00235FDA" w:rsidP="00470301">
            <w:pPr>
              <w:ind w:right="-143"/>
              <w:rPr>
                <w:sz w:val="10"/>
                <w:szCs w:val="22"/>
                <w:lang w:eastAsia="en-US"/>
              </w:rPr>
            </w:pPr>
          </w:p>
        </w:tc>
        <w:tc>
          <w:tcPr>
            <w:tcW w:w="1826" w:type="dxa"/>
            <w:tcBorders>
              <w:top w:val="nil"/>
              <w:left w:val="single" w:sz="4" w:space="0" w:color="6FAC46"/>
              <w:bottom w:val="nil"/>
              <w:right w:val="single" w:sz="4" w:space="0" w:color="6FAC46"/>
            </w:tcBorders>
            <w:hideMark/>
          </w:tcPr>
          <w:p w:rsidR="00235FDA" w:rsidRDefault="00235FDA" w:rsidP="00470301">
            <w:pPr>
              <w:spacing w:line="138" w:lineRule="exact"/>
              <w:ind w:left="103" w:right="-143"/>
              <w:rPr>
                <w:sz w:val="14"/>
                <w:szCs w:val="22"/>
                <w:lang w:eastAsia="en-US"/>
              </w:rPr>
            </w:pPr>
            <w:r>
              <w:rPr>
                <w:sz w:val="14"/>
                <w:szCs w:val="22"/>
                <w:lang w:eastAsia="en-US"/>
              </w:rPr>
              <w:t>достаточное</w:t>
            </w:r>
            <w:r>
              <w:rPr>
                <w:spacing w:val="-2"/>
                <w:sz w:val="14"/>
                <w:szCs w:val="22"/>
                <w:lang w:eastAsia="en-US"/>
              </w:rPr>
              <w:t xml:space="preserve"> </w:t>
            </w:r>
            <w:r>
              <w:rPr>
                <w:sz w:val="14"/>
                <w:szCs w:val="22"/>
                <w:lang w:eastAsia="en-US"/>
              </w:rPr>
              <w:t>для</w:t>
            </w:r>
          </w:p>
        </w:tc>
        <w:tc>
          <w:tcPr>
            <w:tcW w:w="198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8"/>
                <w:szCs w:val="22"/>
                <w:lang w:eastAsia="en-US"/>
              </w:rPr>
            </w:pPr>
          </w:p>
        </w:tc>
        <w:tc>
          <w:tcPr>
            <w:tcW w:w="1275"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nil"/>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80"/>
        </w:trPr>
        <w:tc>
          <w:tcPr>
            <w:tcW w:w="851" w:type="dxa"/>
            <w:tcBorders>
              <w:top w:val="nil"/>
              <w:left w:val="single" w:sz="4" w:space="0" w:color="6FAC46"/>
              <w:bottom w:val="single" w:sz="4" w:space="0" w:color="6FAC46"/>
              <w:right w:val="single" w:sz="4" w:space="0" w:color="6FAC46"/>
            </w:tcBorders>
          </w:tcPr>
          <w:p w:rsidR="00235FDA" w:rsidRDefault="00235FDA" w:rsidP="00470301">
            <w:pPr>
              <w:ind w:right="-143"/>
              <w:rPr>
                <w:sz w:val="10"/>
                <w:szCs w:val="22"/>
                <w:lang w:eastAsia="en-US"/>
              </w:rPr>
            </w:pPr>
          </w:p>
        </w:tc>
        <w:tc>
          <w:tcPr>
            <w:tcW w:w="1826" w:type="dxa"/>
            <w:tcBorders>
              <w:top w:val="nil"/>
              <w:left w:val="single" w:sz="4" w:space="0" w:color="6FAC46"/>
              <w:bottom w:val="single" w:sz="4" w:space="0" w:color="6FAC46"/>
              <w:right w:val="single" w:sz="4" w:space="0" w:color="6FAC46"/>
            </w:tcBorders>
          </w:tcPr>
          <w:p w:rsidR="00235FDA" w:rsidRDefault="00235FDA" w:rsidP="00470301">
            <w:pPr>
              <w:spacing w:line="138" w:lineRule="exact"/>
              <w:ind w:left="103" w:right="-143"/>
              <w:rPr>
                <w:sz w:val="14"/>
                <w:szCs w:val="22"/>
                <w:lang w:eastAsia="en-US"/>
              </w:rPr>
            </w:pPr>
          </w:p>
        </w:tc>
        <w:tc>
          <w:tcPr>
            <w:tcW w:w="1986" w:type="dxa"/>
            <w:tcBorders>
              <w:top w:val="nil"/>
              <w:left w:val="single" w:sz="4" w:space="0" w:color="6FAC46"/>
              <w:bottom w:val="single" w:sz="4" w:space="0" w:color="6FAC46"/>
              <w:right w:val="single" w:sz="4" w:space="0" w:color="6FAC46"/>
            </w:tcBorders>
          </w:tcPr>
          <w:p w:rsidR="00235FDA" w:rsidRDefault="00235FDA" w:rsidP="00470301">
            <w:pPr>
              <w:ind w:right="-143"/>
              <w:rPr>
                <w:sz w:val="2"/>
                <w:szCs w:val="2"/>
                <w:lang w:eastAsia="en-US"/>
              </w:rPr>
            </w:pPr>
          </w:p>
        </w:tc>
        <w:tc>
          <w:tcPr>
            <w:tcW w:w="1275" w:type="dxa"/>
            <w:tcBorders>
              <w:top w:val="nil"/>
              <w:left w:val="single" w:sz="4" w:space="0" w:color="6FAC46"/>
              <w:bottom w:val="single" w:sz="4" w:space="0" w:color="6FAC46"/>
              <w:right w:val="single" w:sz="4" w:space="0" w:color="6FAC46"/>
            </w:tcBorders>
          </w:tcPr>
          <w:p w:rsidR="00235FDA" w:rsidRDefault="00235FDA" w:rsidP="00470301">
            <w:pPr>
              <w:ind w:right="-143"/>
              <w:rPr>
                <w:sz w:val="2"/>
                <w:szCs w:val="2"/>
                <w:lang w:eastAsia="en-US"/>
              </w:rPr>
            </w:pPr>
          </w:p>
        </w:tc>
        <w:tc>
          <w:tcPr>
            <w:tcW w:w="1277" w:type="dxa"/>
            <w:tcBorders>
              <w:top w:val="nil"/>
              <w:left w:val="single" w:sz="4" w:space="0" w:color="6FAC46"/>
              <w:bottom w:val="single" w:sz="4" w:space="0" w:color="6FAC46"/>
              <w:right w:val="single" w:sz="4" w:space="0" w:color="6FAC46"/>
            </w:tcBorders>
          </w:tcPr>
          <w:p w:rsidR="00235FDA" w:rsidRDefault="00235FDA" w:rsidP="00470301">
            <w:pPr>
              <w:ind w:right="-143"/>
              <w:rPr>
                <w:sz w:val="2"/>
                <w:szCs w:val="2"/>
                <w:lang w:eastAsia="en-US"/>
              </w:rPr>
            </w:pPr>
          </w:p>
        </w:tc>
        <w:tc>
          <w:tcPr>
            <w:tcW w:w="1136" w:type="dxa"/>
            <w:tcBorders>
              <w:top w:val="nil"/>
              <w:left w:val="single" w:sz="4" w:space="0" w:color="6FAC46"/>
              <w:bottom w:val="single" w:sz="4" w:space="0" w:color="6FAC46"/>
              <w:right w:val="single" w:sz="4" w:space="0" w:color="6FAC46"/>
            </w:tcBorders>
          </w:tcPr>
          <w:p w:rsidR="00235FDA" w:rsidRDefault="00235FDA" w:rsidP="00470301">
            <w:pPr>
              <w:ind w:right="-143"/>
              <w:rPr>
                <w:sz w:val="2"/>
                <w:szCs w:val="2"/>
                <w:lang w:eastAsia="en-US"/>
              </w:rPr>
            </w:pPr>
          </w:p>
        </w:tc>
        <w:tc>
          <w:tcPr>
            <w:tcW w:w="1147" w:type="dxa"/>
            <w:tcBorders>
              <w:top w:val="nil"/>
              <w:left w:val="single" w:sz="4" w:space="0" w:color="6FAC46"/>
              <w:bottom w:val="single" w:sz="4" w:space="0" w:color="6FAC46"/>
              <w:right w:val="single" w:sz="4" w:space="0" w:color="6FAC46"/>
            </w:tcBorders>
          </w:tcPr>
          <w:p w:rsidR="00235FDA" w:rsidRDefault="00235FDA" w:rsidP="00470301">
            <w:pPr>
              <w:ind w:right="-143"/>
              <w:rPr>
                <w:sz w:val="2"/>
                <w:szCs w:val="2"/>
                <w:lang w:eastAsia="en-US"/>
              </w:rPr>
            </w:pPr>
          </w:p>
        </w:tc>
      </w:tr>
      <w:tr w:rsidR="00235FDA" w:rsidTr="007722C7">
        <w:trPr>
          <w:trHeight w:val="1149"/>
        </w:trPr>
        <w:tc>
          <w:tcPr>
            <w:tcW w:w="851"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14"/>
              </w:rPr>
            </w:pPr>
          </w:p>
        </w:tc>
        <w:tc>
          <w:tcPr>
            <w:tcW w:w="182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4"/>
              <w:ind w:left="103" w:right="-143"/>
              <w:rPr>
                <w:sz w:val="14"/>
              </w:rPr>
            </w:pPr>
            <w:bookmarkStart w:id="1" w:name="7"/>
            <w:bookmarkEnd w:id="1"/>
            <w:r w:rsidRPr="00235FDA">
              <w:rPr>
                <w:spacing w:val="-1"/>
                <w:sz w:val="14"/>
              </w:rPr>
              <w:t xml:space="preserve">формирования </w:t>
            </w:r>
            <w:r w:rsidRPr="00235FDA">
              <w:rPr>
                <w:sz w:val="14"/>
              </w:rPr>
              <w:t>кома</w:t>
            </w:r>
            <w:r w:rsidRPr="00235FDA">
              <w:rPr>
                <w:spacing w:val="-32"/>
                <w:sz w:val="14"/>
              </w:rPr>
              <w:t xml:space="preserve"> </w:t>
            </w:r>
            <w:r w:rsidRPr="00235FDA">
              <w:rPr>
                <w:sz w:val="14"/>
              </w:rPr>
              <w:t>необходимых</w:t>
            </w:r>
            <w:r w:rsidRPr="00235FDA">
              <w:rPr>
                <w:spacing w:val="1"/>
                <w:sz w:val="14"/>
              </w:rPr>
              <w:t xml:space="preserve"> </w:t>
            </w:r>
            <w:r w:rsidRPr="00235FDA">
              <w:rPr>
                <w:sz w:val="14"/>
              </w:rPr>
              <w:t>размеров. Кроны</w:t>
            </w:r>
            <w:r w:rsidRPr="00235FDA">
              <w:rPr>
                <w:spacing w:val="1"/>
                <w:sz w:val="14"/>
              </w:rPr>
              <w:t xml:space="preserve"> </w:t>
            </w:r>
            <w:r w:rsidRPr="00235FDA">
              <w:rPr>
                <w:sz w:val="14"/>
              </w:rPr>
              <w:t>средне изрежены,</w:t>
            </w:r>
            <w:r w:rsidRPr="00235FDA">
              <w:rPr>
                <w:spacing w:val="1"/>
                <w:sz w:val="14"/>
              </w:rPr>
              <w:t xml:space="preserve"> </w:t>
            </w:r>
            <w:r w:rsidRPr="00235FDA">
              <w:rPr>
                <w:sz w:val="14"/>
              </w:rPr>
              <w:t>несимметричные.</w:t>
            </w: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3"/>
              <w:ind w:left="105" w:right="-143"/>
              <w:rPr>
                <w:sz w:val="18"/>
              </w:rPr>
            </w:pPr>
            <w:r>
              <w:rPr>
                <w:sz w:val="18"/>
              </w:rPr>
              <w:t>Ель</w:t>
            </w:r>
            <w:r>
              <w:rPr>
                <w:spacing w:val="-5"/>
                <w:sz w:val="18"/>
              </w:rPr>
              <w:t xml:space="preserve"> </w:t>
            </w:r>
            <w:r>
              <w:rPr>
                <w:sz w:val="18"/>
              </w:rPr>
              <w:t>обыкновенная</w:t>
            </w:r>
          </w:p>
        </w:tc>
        <w:tc>
          <w:tcPr>
            <w:tcW w:w="1275"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14"/>
              </w:rPr>
            </w:pPr>
          </w:p>
        </w:tc>
        <w:tc>
          <w:tcPr>
            <w:tcW w:w="1277"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14"/>
              </w:rPr>
            </w:pPr>
          </w:p>
        </w:tc>
        <w:tc>
          <w:tcPr>
            <w:tcW w:w="1136"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14"/>
              </w:rPr>
            </w:pPr>
          </w:p>
        </w:tc>
        <w:tc>
          <w:tcPr>
            <w:tcW w:w="1147"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14"/>
              </w:rPr>
            </w:pPr>
          </w:p>
        </w:tc>
      </w:tr>
      <w:tr w:rsidR="00235FDA" w:rsidTr="007722C7">
        <w:trPr>
          <w:trHeight w:val="205"/>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20"/>
              </w:rPr>
            </w:pPr>
          </w:p>
          <w:p w:rsidR="00235FDA" w:rsidRDefault="00235FDA" w:rsidP="00470301">
            <w:pPr>
              <w:pStyle w:val="TableParagraph"/>
              <w:ind w:right="-143"/>
              <w:rPr>
                <w:sz w:val="20"/>
              </w:rPr>
            </w:pPr>
          </w:p>
          <w:p w:rsidR="00235FDA" w:rsidRDefault="00235FDA" w:rsidP="00470301">
            <w:pPr>
              <w:pStyle w:val="TableParagraph"/>
              <w:spacing w:before="4"/>
              <w:ind w:right="-143"/>
              <w:rPr>
                <w:sz w:val="21"/>
              </w:rPr>
            </w:pPr>
          </w:p>
          <w:p w:rsidR="00235FDA" w:rsidRDefault="00235FDA" w:rsidP="00470301">
            <w:pPr>
              <w:pStyle w:val="TableParagraph"/>
              <w:ind w:left="106" w:right="-143"/>
              <w:rPr>
                <w:sz w:val="18"/>
              </w:rPr>
            </w:pPr>
            <w:r>
              <w:rPr>
                <w:sz w:val="18"/>
              </w:rPr>
              <w:t>6</w:t>
            </w:r>
          </w:p>
        </w:tc>
        <w:tc>
          <w:tcPr>
            <w:tcW w:w="1826"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4"/>
              <w:ind w:left="103" w:right="-143"/>
              <w:rPr>
                <w:sz w:val="14"/>
              </w:rPr>
            </w:pPr>
            <w:r w:rsidRPr="00235FDA">
              <w:rPr>
                <w:sz w:val="14"/>
              </w:rPr>
              <w:t>Деревья в</w:t>
            </w:r>
            <w:r w:rsidRPr="00235FDA">
              <w:rPr>
                <w:spacing w:val="1"/>
                <w:sz w:val="14"/>
              </w:rPr>
              <w:t xml:space="preserve"> </w:t>
            </w:r>
            <w:r w:rsidRPr="00235FDA">
              <w:rPr>
                <w:sz w:val="14"/>
              </w:rPr>
              <w:t>удовлетворительном</w:t>
            </w:r>
            <w:r w:rsidRPr="00235FDA">
              <w:rPr>
                <w:spacing w:val="1"/>
                <w:sz w:val="14"/>
              </w:rPr>
              <w:t xml:space="preserve"> </w:t>
            </w:r>
            <w:r w:rsidRPr="00235FDA">
              <w:rPr>
                <w:sz w:val="14"/>
              </w:rPr>
              <w:t>состоянии растут без</w:t>
            </w:r>
            <w:r w:rsidRPr="00235FDA">
              <w:rPr>
                <w:spacing w:val="1"/>
                <w:sz w:val="14"/>
              </w:rPr>
              <w:t xml:space="preserve"> </w:t>
            </w:r>
            <w:r w:rsidRPr="00235FDA">
              <w:rPr>
                <w:sz w:val="14"/>
              </w:rPr>
              <w:t>бокового затенения.</w:t>
            </w:r>
            <w:r w:rsidRPr="00235FDA">
              <w:rPr>
                <w:spacing w:val="1"/>
                <w:sz w:val="14"/>
              </w:rPr>
              <w:t xml:space="preserve"> </w:t>
            </w:r>
            <w:r w:rsidRPr="00235FDA">
              <w:rPr>
                <w:sz w:val="14"/>
              </w:rPr>
              <w:t>Расстояние между</w:t>
            </w:r>
            <w:r w:rsidRPr="00235FDA">
              <w:rPr>
                <w:spacing w:val="1"/>
                <w:sz w:val="14"/>
              </w:rPr>
              <w:t xml:space="preserve"> </w:t>
            </w:r>
            <w:r w:rsidRPr="00235FDA">
              <w:rPr>
                <w:sz w:val="14"/>
              </w:rPr>
              <w:t>соседними</w:t>
            </w:r>
            <w:r w:rsidRPr="00235FDA">
              <w:rPr>
                <w:spacing w:val="-9"/>
                <w:sz w:val="14"/>
              </w:rPr>
              <w:t xml:space="preserve"> </w:t>
            </w:r>
            <w:r w:rsidRPr="00235FDA">
              <w:rPr>
                <w:sz w:val="14"/>
              </w:rPr>
              <w:t>деревьями</w:t>
            </w:r>
            <w:r w:rsidRPr="00235FDA">
              <w:rPr>
                <w:spacing w:val="-32"/>
                <w:sz w:val="14"/>
              </w:rPr>
              <w:t xml:space="preserve"> </w:t>
            </w:r>
            <w:r w:rsidRPr="00235FDA">
              <w:rPr>
                <w:sz w:val="14"/>
              </w:rPr>
              <w:t>не менее</w:t>
            </w:r>
            <w:r w:rsidRPr="00235FDA">
              <w:rPr>
                <w:spacing w:val="1"/>
                <w:sz w:val="14"/>
              </w:rPr>
              <w:t xml:space="preserve"> </w:t>
            </w:r>
            <w:r w:rsidRPr="00235FDA">
              <w:rPr>
                <w:sz w:val="14"/>
              </w:rPr>
              <w:t>7</w:t>
            </w:r>
            <w:r w:rsidRPr="00235FDA">
              <w:rPr>
                <w:spacing w:val="-1"/>
                <w:sz w:val="14"/>
              </w:rPr>
              <w:t xml:space="preserve"> </w:t>
            </w:r>
            <w:r w:rsidRPr="00235FDA">
              <w:rPr>
                <w:sz w:val="14"/>
              </w:rPr>
              <w:t>м.</w:t>
            </w:r>
          </w:p>
          <w:p w:rsidR="00235FDA" w:rsidRPr="00235FDA" w:rsidRDefault="00235FDA" w:rsidP="00470301">
            <w:pPr>
              <w:pStyle w:val="TableParagraph"/>
              <w:spacing w:line="160" w:lineRule="exact"/>
              <w:ind w:left="103" w:right="-143"/>
              <w:rPr>
                <w:sz w:val="14"/>
              </w:rPr>
            </w:pPr>
            <w:r w:rsidRPr="00235FDA">
              <w:rPr>
                <w:sz w:val="14"/>
              </w:rPr>
              <w:t>Кроны хорошо</w:t>
            </w:r>
            <w:r w:rsidRPr="00235FDA">
              <w:rPr>
                <w:spacing w:val="-32"/>
                <w:sz w:val="14"/>
              </w:rPr>
              <w:t xml:space="preserve"> </w:t>
            </w:r>
            <w:r w:rsidRPr="00235FDA">
              <w:rPr>
                <w:sz w:val="14"/>
              </w:rPr>
              <w:t>развитые,</w:t>
            </w:r>
            <w:r w:rsidRPr="00235FDA">
              <w:rPr>
                <w:spacing w:val="1"/>
                <w:sz w:val="14"/>
              </w:rPr>
              <w:t xml:space="preserve"> </w:t>
            </w:r>
            <w:r w:rsidRPr="00235FDA">
              <w:rPr>
                <w:spacing w:val="-1"/>
                <w:sz w:val="14"/>
              </w:rPr>
              <w:t>симметричные.</w:t>
            </w: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2" w:line="183" w:lineRule="exact"/>
              <w:ind w:left="105" w:right="-143"/>
              <w:rPr>
                <w:sz w:val="18"/>
              </w:rPr>
            </w:pPr>
            <w:r>
              <w:rPr>
                <w:sz w:val="18"/>
              </w:rPr>
              <w:t>Каштан</w:t>
            </w:r>
            <w:r>
              <w:rPr>
                <w:spacing w:val="-5"/>
                <w:sz w:val="18"/>
              </w:rPr>
              <w:t xml:space="preserve"> </w:t>
            </w:r>
            <w:r>
              <w:rPr>
                <w:sz w:val="18"/>
              </w:rPr>
              <w:t>конский</w:t>
            </w:r>
          </w:p>
        </w:tc>
        <w:tc>
          <w:tcPr>
            <w:tcW w:w="1275"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16"/>
              <w:ind w:left="405" w:right="-143"/>
              <w:rPr>
                <w:sz w:val="20"/>
              </w:rPr>
            </w:pPr>
            <w:r>
              <w:rPr>
                <w:sz w:val="20"/>
              </w:rPr>
              <w:t>до</w:t>
            </w:r>
            <w:r>
              <w:rPr>
                <w:spacing w:val="-1"/>
                <w:sz w:val="20"/>
              </w:rPr>
              <w:t xml:space="preserve"> </w:t>
            </w:r>
            <w:r>
              <w:rPr>
                <w:sz w:val="20"/>
              </w:rPr>
              <w:t>25</w:t>
            </w:r>
          </w:p>
        </w:tc>
        <w:tc>
          <w:tcPr>
            <w:tcW w:w="127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16"/>
              <w:ind w:left="322" w:right="-143"/>
              <w:rPr>
                <w:sz w:val="20"/>
              </w:rPr>
            </w:pPr>
            <w:r>
              <w:rPr>
                <w:sz w:val="20"/>
              </w:rPr>
              <w:t>до</w:t>
            </w:r>
            <w:r>
              <w:rPr>
                <w:spacing w:val="-1"/>
                <w:sz w:val="20"/>
              </w:rPr>
              <w:t xml:space="preserve"> </w:t>
            </w:r>
            <w:r>
              <w:rPr>
                <w:sz w:val="20"/>
              </w:rPr>
              <w:t>8-12</w:t>
            </w:r>
          </w:p>
        </w:tc>
        <w:tc>
          <w:tcPr>
            <w:tcW w:w="1136"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ind w:right="-143"/>
              <w:rPr>
                <w:sz w:val="14"/>
              </w:rPr>
            </w:pPr>
          </w:p>
          <w:p w:rsidR="00235FDA" w:rsidRDefault="00235FDA" w:rsidP="00470301">
            <w:pPr>
              <w:pStyle w:val="TableParagraph"/>
              <w:spacing w:before="84"/>
              <w:ind w:left="101" w:right="-143"/>
              <w:jc w:val="both"/>
              <w:rPr>
                <w:sz w:val="14"/>
              </w:rPr>
            </w:pPr>
            <w:r>
              <w:rPr>
                <w:spacing w:val="-1"/>
                <w:sz w:val="14"/>
              </w:rPr>
              <w:t xml:space="preserve">Санитарная </w:t>
            </w:r>
            <w:r>
              <w:rPr>
                <w:sz w:val="14"/>
              </w:rPr>
              <w:t>и</w:t>
            </w:r>
            <w:r>
              <w:rPr>
                <w:spacing w:val="-32"/>
                <w:sz w:val="14"/>
              </w:rPr>
              <w:t xml:space="preserve"> </w:t>
            </w:r>
            <w:r>
              <w:rPr>
                <w:sz w:val="14"/>
              </w:rPr>
              <w:t>формовочная</w:t>
            </w:r>
            <w:r>
              <w:rPr>
                <w:spacing w:val="-33"/>
                <w:sz w:val="14"/>
              </w:rPr>
              <w:t xml:space="preserve"> </w:t>
            </w:r>
            <w:r>
              <w:rPr>
                <w:sz w:val="14"/>
              </w:rPr>
              <w:t>обрезка</w:t>
            </w:r>
          </w:p>
        </w:tc>
        <w:tc>
          <w:tcPr>
            <w:tcW w:w="114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1394"/>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82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c>
          <w:tcPr>
            <w:tcW w:w="198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5"/>
              <w:ind w:left="105" w:right="-143"/>
              <w:rPr>
                <w:sz w:val="18"/>
              </w:rPr>
            </w:pPr>
            <w:r>
              <w:rPr>
                <w:sz w:val="18"/>
              </w:rPr>
              <w:t>Липа</w:t>
            </w:r>
          </w:p>
        </w:tc>
        <w:tc>
          <w:tcPr>
            <w:tcW w:w="1275"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27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20"/>
                <w:szCs w:val="22"/>
                <w:lang w:eastAsia="en-US"/>
              </w:rPr>
            </w:pPr>
          </w:p>
        </w:tc>
        <w:tc>
          <w:tcPr>
            <w:tcW w:w="1136"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c>
          <w:tcPr>
            <w:tcW w:w="114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4"/>
                <w:szCs w:val="22"/>
                <w:lang w:eastAsia="en-US"/>
              </w:rPr>
            </w:pPr>
          </w:p>
        </w:tc>
      </w:tr>
      <w:tr w:rsidR="00235FDA" w:rsidTr="007722C7">
        <w:trPr>
          <w:trHeight w:val="2391"/>
        </w:trPr>
        <w:tc>
          <w:tcPr>
            <w:tcW w:w="9498" w:type="dxa"/>
            <w:gridSpan w:val="7"/>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06" w:right="-143"/>
              <w:rPr>
                <w:sz w:val="16"/>
              </w:rPr>
            </w:pPr>
            <w:r w:rsidRPr="00235FDA">
              <w:rPr>
                <w:sz w:val="16"/>
                <w:u w:val="single" w:color="6FAC46"/>
              </w:rPr>
              <w:t>Примечание</w:t>
            </w:r>
            <w:r w:rsidRPr="00235FDA">
              <w:rPr>
                <w:sz w:val="16"/>
              </w:rPr>
              <w:t>:</w:t>
            </w:r>
          </w:p>
          <w:p w:rsidR="008E31B7" w:rsidRDefault="00235FDA" w:rsidP="007722C7">
            <w:pPr>
              <w:pStyle w:val="TableParagraph"/>
              <w:spacing w:before="1"/>
              <w:ind w:left="106" w:right="-143"/>
              <w:jc w:val="both"/>
              <w:rPr>
                <w:sz w:val="16"/>
              </w:rPr>
            </w:pPr>
            <w:r w:rsidRPr="00235FDA">
              <w:rPr>
                <w:sz w:val="16"/>
              </w:rPr>
              <w:t>Назначение</w:t>
            </w:r>
            <w:r w:rsidRPr="00235FDA">
              <w:rPr>
                <w:spacing w:val="5"/>
                <w:sz w:val="16"/>
              </w:rPr>
              <w:t xml:space="preserve"> </w:t>
            </w:r>
            <w:r w:rsidRPr="00235FDA">
              <w:rPr>
                <w:sz w:val="16"/>
              </w:rPr>
              <w:t>в</w:t>
            </w:r>
            <w:r w:rsidRPr="00235FDA">
              <w:rPr>
                <w:spacing w:val="5"/>
                <w:sz w:val="16"/>
              </w:rPr>
              <w:t xml:space="preserve"> </w:t>
            </w:r>
            <w:r w:rsidRPr="00235FDA">
              <w:rPr>
                <w:sz w:val="16"/>
              </w:rPr>
              <w:t>пересадку</w:t>
            </w:r>
            <w:r w:rsidRPr="00235FDA">
              <w:rPr>
                <w:spacing w:val="3"/>
                <w:sz w:val="16"/>
              </w:rPr>
              <w:t xml:space="preserve"> </w:t>
            </w:r>
            <w:r w:rsidRPr="00235FDA">
              <w:rPr>
                <w:sz w:val="16"/>
              </w:rPr>
              <w:t>деревьев</w:t>
            </w:r>
            <w:r w:rsidRPr="00235FDA">
              <w:rPr>
                <w:spacing w:val="7"/>
                <w:sz w:val="16"/>
              </w:rPr>
              <w:t xml:space="preserve"> </w:t>
            </w:r>
            <w:r w:rsidRPr="00235FDA">
              <w:rPr>
                <w:sz w:val="16"/>
              </w:rPr>
              <w:t>особо</w:t>
            </w:r>
            <w:r w:rsidRPr="00235FDA">
              <w:rPr>
                <w:spacing w:val="5"/>
                <w:sz w:val="16"/>
              </w:rPr>
              <w:t xml:space="preserve"> </w:t>
            </w:r>
            <w:r w:rsidRPr="00235FDA">
              <w:rPr>
                <w:sz w:val="16"/>
              </w:rPr>
              <w:t>ценных</w:t>
            </w:r>
            <w:r w:rsidRPr="00235FDA">
              <w:rPr>
                <w:spacing w:val="5"/>
                <w:sz w:val="16"/>
              </w:rPr>
              <w:t xml:space="preserve"> </w:t>
            </w:r>
            <w:r w:rsidRPr="00235FDA">
              <w:rPr>
                <w:sz w:val="16"/>
              </w:rPr>
              <w:t>пород</w:t>
            </w:r>
            <w:r w:rsidRPr="00235FDA">
              <w:rPr>
                <w:spacing w:val="4"/>
                <w:sz w:val="16"/>
              </w:rPr>
              <w:t xml:space="preserve"> </w:t>
            </w:r>
            <w:r w:rsidRPr="00235FDA">
              <w:rPr>
                <w:sz w:val="16"/>
              </w:rPr>
              <w:t>с</w:t>
            </w:r>
            <w:r w:rsidRPr="00235FDA">
              <w:rPr>
                <w:spacing w:val="7"/>
                <w:sz w:val="16"/>
              </w:rPr>
              <w:t xml:space="preserve"> </w:t>
            </w:r>
            <w:r w:rsidRPr="00235FDA">
              <w:rPr>
                <w:sz w:val="16"/>
              </w:rPr>
              <w:t>диаметром</w:t>
            </w:r>
            <w:r w:rsidRPr="00235FDA">
              <w:rPr>
                <w:spacing w:val="6"/>
                <w:sz w:val="16"/>
              </w:rPr>
              <w:t xml:space="preserve"> </w:t>
            </w:r>
            <w:r w:rsidRPr="00235FDA">
              <w:rPr>
                <w:sz w:val="16"/>
              </w:rPr>
              <w:t>ствола</w:t>
            </w:r>
            <w:r w:rsidRPr="00235FDA">
              <w:rPr>
                <w:spacing w:val="7"/>
                <w:sz w:val="16"/>
              </w:rPr>
              <w:t xml:space="preserve"> </w:t>
            </w:r>
            <w:r w:rsidRPr="00235FDA">
              <w:rPr>
                <w:sz w:val="16"/>
              </w:rPr>
              <w:t>более</w:t>
            </w:r>
            <w:r w:rsidRPr="00235FDA">
              <w:rPr>
                <w:spacing w:val="5"/>
                <w:sz w:val="16"/>
              </w:rPr>
              <w:t xml:space="preserve"> </w:t>
            </w:r>
            <w:r w:rsidRPr="00235FDA">
              <w:rPr>
                <w:sz w:val="16"/>
              </w:rPr>
              <w:t>25</w:t>
            </w:r>
            <w:r w:rsidRPr="00235FDA">
              <w:rPr>
                <w:spacing w:val="8"/>
                <w:sz w:val="16"/>
              </w:rPr>
              <w:t xml:space="preserve"> </w:t>
            </w:r>
            <w:r w:rsidRPr="00235FDA">
              <w:rPr>
                <w:sz w:val="16"/>
              </w:rPr>
              <w:t>см</w:t>
            </w:r>
            <w:r w:rsidRPr="00235FDA">
              <w:rPr>
                <w:spacing w:val="3"/>
                <w:sz w:val="16"/>
              </w:rPr>
              <w:t xml:space="preserve"> </w:t>
            </w:r>
            <w:r w:rsidRPr="00235FDA">
              <w:rPr>
                <w:sz w:val="16"/>
              </w:rPr>
              <w:t>производится</w:t>
            </w:r>
            <w:r w:rsidRPr="00235FDA">
              <w:rPr>
                <w:spacing w:val="5"/>
                <w:sz w:val="16"/>
              </w:rPr>
              <w:t xml:space="preserve"> </w:t>
            </w:r>
            <w:r w:rsidRPr="00235FDA">
              <w:rPr>
                <w:sz w:val="16"/>
              </w:rPr>
              <w:t>в</w:t>
            </w:r>
            <w:r w:rsidRPr="00235FDA">
              <w:rPr>
                <w:spacing w:val="5"/>
                <w:sz w:val="16"/>
              </w:rPr>
              <w:t xml:space="preserve"> </w:t>
            </w:r>
            <w:r w:rsidRPr="00235FDA">
              <w:rPr>
                <w:sz w:val="16"/>
              </w:rPr>
              <w:t>исключительных</w:t>
            </w:r>
            <w:r w:rsidRPr="00235FDA">
              <w:rPr>
                <w:spacing w:val="6"/>
                <w:sz w:val="16"/>
              </w:rPr>
              <w:t xml:space="preserve"> </w:t>
            </w:r>
            <w:r w:rsidRPr="00235FDA">
              <w:rPr>
                <w:sz w:val="16"/>
              </w:rPr>
              <w:t>случаях.</w:t>
            </w:r>
          </w:p>
          <w:p w:rsidR="00235FDA" w:rsidRPr="00235FDA" w:rsidRDefault="00235FDA" w:rsidP="007722C7">
            <w:pPr>
              <w:pStyle w:val="TableParagraph"/>
              <w:spacing w:before="1"/>
              <w:ind w:left="106" w:right="-143"/>
              <w:jc w:val="both"/>
              <w:rPr>
                <w:sz w:val="16"/>
              </w:rPr>
            </w:pPr>
            <w:r w:rsidRPr="00235FDA">
              <w:rPr>
                <w:spacing w:val="1"/>
                <w:sz w:val="16"/>
              </w:rPr>
              <w:t xml:space="preserve"> </w:t>
            </w:r>
            <w:r w:rsidRPr="00235FDA">
              <w:rPr>
                <w:sz w:val="16"/>
              </w:rPr>
              <w:t>При</w:t>
            </w:r>
            <w:r w:rsidRPr="00235FDA">
              <w:rPr>
                <w:spacing w:val="-1"/>
                <w:sz w:val="16"/>
              </w:rPr>
              <w:t xml:space="preserve"> </w:t>
            </w:r>
            <w:r w:rsidRPr="00235FDA">
              <w:rPr>
                <w:sz w:val="16"/>
              </w:rPr>
              <w:t>назначении</w:t>
            </w:r>
            <w:r w:rsidRPr="00235FDA">
              <w:rPr>
                <w:spacing w:val="-2"/>
                <w:sz w:val="16"/>
              </w:rPr>
              <w:t xml:space="preserve"> </w:t>
            </w:r>
            <w:r w:rsidRPr="00235FDA">
              <w:rPr>
                <w:sz w:val="16"/>
              </w:rPr>
              <w:t>в</w:t>
            </w:r>
            <w:r w:rsidRPr="00235FDA">
              <w:rPr>
                <w:spacing w:val="-2"/>
                <w:sz w:val="16"/>
              </w:rPr>
              <w:t xml:space="preserve"> </w:t>
            </w:r>
            <w:r w:rsidRPr="00235FDA">
              <w:rPr>
                <w:sz w:val="16"/>
              </w:rPr>
              <w:t>пересадку</w:t>
            </w:r>
            <w:r w:rsidRPr="00235FDA">
              <w:rPr>
                <w:spacing w:val="-3"/>
                <w:sz w:val="16"/>
              </w:rPr>
              <w:t xml:space="preserve"> </w:t>
            </w:r>
            <w:r w:rsidRPr="00235FDA">
              <w:rPr>
                <w:sz w:val="16"/>
              </w:rPr>
              <w:t>деревьев 4-6</w:t>
            </w:r>
            <w:r w:rsidRPr="00235FDA">
              <w:rPr>
                <w:spacing w:val="-1"/>
                <w:sz w:val="16"/>
              </w:rPr>
              <w:t xml:space="preserve"> </w:t>
            </w:r>
            <w:r w:rsidRPr="00235FDA">
              <w:rPr>
                <w:sz w:val="16"/>
              </w:rPr>
              <w:t>групп учитывается</w:t>
            </w:r>
            <w:r w:rsidRPr="00235FDA">
              <w:rPr>
                <w:spacing w:val="-2"/>
                <w:sz w:val="16"/>
              </w:rPr>
              <w:t xml:space="preserve"> </w:t>
            </w:r>
            <w:r w:rsidRPr="00235FDA">
              <w:rPr>
                <w:sz w:val="16"/>
              </w:rPr>
              <w:t>риск</w:t>
            </w:r>
            <w:r w:rsidRPr="00235FDA">
              <w:rPr>
                <w:spacing w:val="-1"/>
                <w:sz w:val="16"/>
              </w:rPr>
              <w:t xml:space="preserve"> </w:t>
            </w:r>
            <w:r w:rsidRPr="00235FDA">
              <w:rPr>
                <w:sz w:val="16"/>
              </w:rPr>
              <w:t>ветровала после</w:t>
            </w:r>
            <w:r w:rsidRPr="00235FDA">
              <w:rPr>
                <w:spacing w:val="-2"/>
                <w:sz w:val="16"/>
              </w:rPr>
              <w:t xml:space="preserve"> </w:t>
            </w:r>
            <w:r w:rsidRPr="00235FDA">
              <w:rPr>
                <w:sz w:val="16"/>
              </w:rPr>
              <w:t>посадки.</w:t>
            </w:r>
          </w:p>
          <w:p w:rsidR="008E31B7" w:rsidRDefault="00235FDA" w:rsidP="007722C7">
            <w:pPr>
              <w:pStyle w:val="TableParagraph"/>
              <w:ind w:left="106" w:right="-143"/>
              <w:jc w:val="both"/>
              <w:rPr>
                <w:spacing w:val="1"/>
                <w:sz w:val="16"/>
              </w:rPr>
            </w:pPr>
            <w:r w:rsidRPr="00235FDA">
              <w:rPr>
                <w:sz w:val="16"/>
              </w:rPr>
              <w:t>Диаметр</w:t>
            </w:r>
            <w:r w:rsidRPr="00235FDA">
              <w:rPr>
                <w:spacing w:val="13"/>
                <w:sz w:val="16"/>
              </w:rPr>
              <w:t xml:space="preserve"> </w:t>
            </w:r>
            <w:r w:rsidRPr="00235FDA">
              <w:rPr>
                <w:sz w:val="16"/>
              </w:rPr>
              <w:t>или</w:t>
            </w:r>
            <w:r w:rsidRPr="00235FDA">
              <w:rPr>
                <w:spacing w:val="12"/>
                <w:sz w:val="16"/>
              </w:rPr>
              <w:t xml:space="preserve"> </w:t>
            </w:r>
            <w:r w:rsidRPr="00235FDA">
              <w:rPr>
                <w:sz w:val="16"/>
              </w:rPr>
              <w:t>размер</w:t>
            </w:r>
            <w:r w:rsidRPr="00235FDA">
              <w:rPr>
                <w:spacing w:val="16"/>
                <w:sz w:val="16"/>
              </w:rPr>
              <w:t xml:space="preserve"> </w:t>
            </w:r>
            <w:r w:rsidRPr="00235FDA">
              <w:rPr>
                <w:sz w:val="16"/>
              </w:rPr>
              <w:t>стороны</w:t>
            </w:r>
            <w:r w:rsidRPr="00235FDA">
              <w:rPr>
                <w:spacing w:val="9"/>
                <w:sz w:val="16"/>
              </w:rPr>
              <w:t xml:space="preserve"> </w:t>
            </w:r>
            <w:r w:rsidRPr="00235FDA">
              <w:rPr>
                <w:sz w:val="16"/>
              </w:rPr>
              <w:t>квадрата</w:t>
            </w:r>
            <w:r w:rsidRPr="00235FDA">
              <w:rPr>
                <w:spacing w:val="11"/>
                <w:sz w:val="16"/>
              </w:rPr>
              <w:t xml:space="preserve"> </w:t>
            </w:r>
            <w:r w:rsidRPr="00235FDA">
              <w:rPr>
                <w:sz w:val="16"/>
              </w:rPr>
              <w:t>кома</w:t>
            </w:r>
            <w:r w:rsidRPr="00235FDA">
              <w:rPr>
                <w:spacing w:val="14"/>
                <w:sz w:val="16"/>
              </w:rPr>
              <w:t xml:space="preserve"> </w:t>
            </w:r>
            <w:r w:rsidRPr="00235FDA">
              <w:rPr>
                <w:sz w:val="16"/>
              </w:rPr>
              <w:t>земли</w:t>
            </w:r>
            <w:r w:rsidRPr="00235FDA">
              <w:rPr>
                <w:spacing w:val="17"/>
                <w:sz w:val="16"/>
              </w:rPr>
              <w:t xml:space="preserve"> </w:t>
            </w:r>
            <w:r w:rsidRPr="00235FDA">
              <w:rPr>
                <w:sz w:val="16"/>
              </w:rPr>
              <w:t>для</w:t>
            </w:r>
            <w:r w:rsidRPr="00235FDA">
              <w:rPr>
                <w:spacing w:val="15"/>
                <w:sz w:val="16"/>
              </w:rPr>
              <w:t xml:space="preserve"> </w:t>
            </w:r>
            <w:r w:rsidRPr="00235FDA">
              <w:rPr>
                <w:sz w:val="16"/>
              </w:rPr>
              <w:t>пересадки</w:t>
            </w:r>
            <w:r w:rsidRPr="00235FDA">
              <w:rPr>
                <w:spacing w:val="12"/>
                <w:sz w:val="16"/>
              </w:rPr>
              <w:t xml:space="preserve"> </w:t>
            </w:r>
            <w:r w:rsidRPr="00235FDA">
              <w:rPr>
                <w:sz w:val="16"/>
              </w:rPr>
              <w:t>взрослых</w:t>
            </w:r>
            <w:r w:rsidRPr="00235FDA">
              <w:rPr>
                <w:spacing w:val="13"/>
                <w:sz w:val="16"/>
              </w:rPr>
              <w:t xml:space="preserve"> </w:t>
            </w:r>
            <w:r w:rsidRPr="00235FDA">
              <w:rPr>
                <w:sz w:val="16"/>
              </w:rPr>
              <w:t>деревьев</w:t>
            </w:r>
            <w:r w:rsidRPr="00235FDA">
              <w:rPr>
                <w:spacing w:val="16"/>
                <w:sz w:val="16"/>
              </w:rPr>
              <w:t xml:space="preserve"> </w:t>
            </w:r>
            <w:r w:rsidRPr="00235FDA">
              <w:rPr>
                <w:sz w:val="16"/>
              </w:rPr>
              <w:t>должны</w:t>
            </w:r>
            <w:r w:rsidRPr="00235FDA">
              <w:rPr>
                <w:spacing w:val="12"/>
                <w:sz w:val="16"/>
              </w:rPr>
              <w:t xml:space="preserve"> </w:t>
            </w:r>
            <w:r w:rsidRPr="00235FDA">
              <w:rPr>
                <w:sz w:val="16"/>
              </w:rPr>
              <w:t>быть</w:t>
            </w:r>
            <w:r w:rsidRPr="00235FDA">
              <w:rPr>
                <w:spacing w:val="16"/>
                <w:sz w:val="16"/>
              </w:rPr>
              <w:t xml:space="preserve"> </w:t>
            </w:r>
            <w:r w:rsidRPr="00235FDA">
              <w:rPr>
                <w:sz w:val="16"/>
              </w:rPr>
              <w:t>не</w:t>
            </w:r>
            <w:r w:rsidRPr="00235FDA">
              <w:rPr>
                <w:spacing w:val="12"/>
                <w:sz w:val="16"/>
              </w:rPr>
              <w:t xml:space="preserve"> </w:t>
            </w:r>
            <w:r w:rsidRPr="00235FDA">
              <w:rPr>
                <w:sz w:val="16"/>
              </w:rPr>
              <w:t>менее</w:t>
            </w:r>
            <w:r w:rsidRPr="00235FDA">
              <w:rPr>
                <w:spacing w:val="12"/>
                <w:sz w:val="16"/>
              </w:rPr>
              <w:t xml:space="preserve"> </w:t>
            </w:r>
            <w:r w:rsidRPr="00235FDA">
              <w:rPr>
                <w:sz w:val="16"/>
              </w:rPr>
              <w:t>70</w:t>
            </w:r>
            <w:r w:rsidRPr="00235FDA">
              <w:rPr>
                <w:spacing w:val="16"/>
                <w:sz w:val="16"/>
              </w:rPr>
              <w:t xml:space="preserve"> </w:t>
            </w:r>
            <w:r w:rsidRPr="00235FDA">
              <w:rPr>
                <w:sz w:val="16"/>
              </w:rPr>
              <w:t>см</w:t>
            </w:r>
            <w:r w:rsidRPr="00235FDA">
              <w:rPr>
                <w:spacing w:val="11"/>
                <w:sz w:val="16"/>
              </w:rPr>
              <w:t xml:space="preserve"> </w:t>
            </w:r>
            <w:r w:rsidRPr="00235FDA">
              <w:rPr>
                <w:sz w:val="16"/>
              </w:rPr>
              <w:t>при</w:t>
            </w:r>
            <w:r w:rsidRPr="00235FDA">
              <w:rPr>
                <w:spacing w:val="13"/>
                <w:sz w:val="16"/>
              </w:rPr>
              <w:t xml:space="preserve"> </w:t>
            </w:r>
            <w:r w:rsidRPr="00235FDA">
              <w:rPr>
                <w:sz w:val="16"/>
              </w:rPr>
              <w:t>толщине</w:t>
            </w:r>
            <w:r w:rsidRPr="00235FDA">
              <w:rPr>
                <w:spacing w:val="1"/>
                <w:sz w:val="16"/>
              </w:rPr>
              <w:t xml:space="preserve"> </w:t>
            </w:r>
          </w:p>
          <w:p w:rsidR="00235FDA" w:rsidRPr="00235FDA" w:rsidRDefault="00235FDA" w:rsidP="007722C7">
            <w:pPr>
              <w:pStyle w:val="TableParagraph"/>
              <w:ind w:left="106" w:right="-143"/>
              <w:jc w:val="both"/>
              <w:rPr>
                <w:sz w:val="16"/>
              </w:rPr>
            </w:pPr>
            <w:r w:rsidRPr="00235FDA">
              <w:rPr>
                <w:sz w:val="16"/>
              </w:rPr>
              <w:t>ствола до</w:t>
            </w:r>
            <w:r w:rsidRPr="00235FDA">
              <w:rPr>
                <w:spacing w:val="-4"/>
                <w:sz w:val="16"/>
              </w:rPr>
              <w:t xml:space="preserve"> </w:t>
            </w:r>
            <w:r w:rsidRPr="00235FDA">
              <w:rPr>
                <w:sz w:val="16"/>
              </w:rPr>
              <w:t>5 см. При увеличении</w:t>
            </w:r>
            <w:r w:rsidRPr="00235FDA">
              <w:rPr>
                <w:spacing w:val="-1"/>
                <w:sz w:val="16"/>
              </w:rPr>
              <w:t xml:space="preserve"> </w:t>
            </w:r>
            <w:r w:rsidRPr="00235FDA">
              <w:rPr>
                <w:sz w:val="16"/>
              </w:rPr>
              <w:t>толщины</w:t>
            </w:r>
            <w:r w:rsidRPr="00235FDA">
              <w:rPr>
                <w:spacing w:val="-1"/>
                <w:sz w:val="16"/>
              </w:rPr>
              <w:t xml:space="preserve"> </w:t>
            </w:r>
            <w:r w:rsidRPr="00235FDA">
              <w:rPr>
                <w:sz w:val="16"/>
              </w:rPr>
              <w:t>ствола на</w:t>
            </w:r>
            <w:r w:rsidRPr="00235FDA">
              <w:rPr>
                <w:spacing w:val="-1"/>
                <w:sz w:val="16"/>
              </w:rPr>
              <w:t xml:space="preserve"> </w:t>
            </w:r>
            <w:r w:rsidRPr="00235FDA">
              <w:rPr>
                <w:sz w:val="16"/>
              </w:rPr>
              <w:t>каждый</w:t>
            </w:r>
            <w:r w:rsidRPr="00235FDA">
              <w:rPr>
                <w:spacing w:val="-3"/>
                <w:sz w:val="16"/>
              </w:rPr>
              <w:t xml:space="preserve"> </w:t>
            </w:r>
            <w:r w:rsidRPr="00235FDA">
              <w:rPr>
                <w:sz w:val="16"/>
              </w:rPr>
              <w:t>сантиметр</w:t>
            </w:r>
            <w:r w:rsidRPr="00235FDA">
              <w:rPr>
                <w:spacing w:val="-2"/>
                <w:sz w:val="16"/>
              </w:rPr>
              <w:t xml:space="preserve"> </w:t>
            </w:r>
            <w:r w:rsidRPr="00235FDA">
              <w:rPr>
                <w:sz w:val="16"/>
              </w:rPr>
              <w:t>размер</w:t>
            </w:r>
            <w:r w:rsidRPr="00235FDA">
              <w:rPr>
                <w:spacing w:val="-2"/>
                <w:sz w:val="16"/>
              </w:rPr>
              <w:t xml:space="preserve"> </w:t>
            </w:r>
            <w:r w:rsidRPr="00235FDA">
              <w:rPr>
                <w:sz w:val="16"/>
              </w:rPr>
              <w:t>кома увеличивается</w:t>
            </w:r>
            <w:r w:rsidRPr="00235FDA">
              <w:rPr>
                <w:spacing w:val="-2"/>
                <w:sz w:val="16"/>
              </w:rPr>
              <w:t xml:space="preserve"> </w:t>
            </w:r>
            <w:r w:rsidRPr="00235FDA">
              <w:rPr>
                <w:sz w:val="16"/>
              </w:rPr>
              <w:t>на</w:t>
            </w:r>
            <w:r w:rsidRPr="00235FDA">
              <w:rPr>
                <w:spacing w:val="-2"/>
                <w:sz w:val="16"/>
              </w:rPr>
              <w:t xml:space="preserve"> </w:t>
            </w:r>
            <w:r w:rsidRPr="00235FDA">
              <w:rPr>
                <w:sz w:val="16"/>
              </w:rPr>
              <w:t>10-13 см.</w:t>
            </w:r>
          </w:p>
          <w:p w:rsidR="008E31B7" w:rsidRDefault="00235FDA" w:rsidP="007722C7">
            <w:pPr>
              <w:pStyle w:val="TableParagraph"/>
              <w:ind w:left="106" w:right="-143"/>
              <w:jc w:val="both"/>
              <w:rPr>
                <w:spacing w:val="17"/>
                <w:sz w:val="16"/>
              </w:rPr>
            </w:pPr>
            <w:r w:rsidRPr="00235FDA">
              <w:rPr>
                <w:sz w:val="16"/>
              </w:rPr>
              <w:t>Пересадка</w:t>
            </w:r>
            <w:r w:rsidRPr="00235FDA">
              <w:rPr>
                <w:spacing w:val="17"/>
                <w:sz w:val="16"/>
              </w:rPr>
              <w:t xml:space="preserve"> </w:t>
            </w:r>
            <w:r w:rsidRPr="00235FDA">
              <w:rPr>
                <w:sz w:val="16"/>
              </w:rPr>
              <w:t>деревьев</w:t>
            </w:r>
            <w:r w:rsidRPr="00235FDA">
              <w:rPr>
                <w:spacing w:val="17"/>
                <w:sz w:val="16"/>
              </w:rPr>
              <w:t xml:space="preserve"> </w:t>
            </w:r>
            <w:r w:rsidRPr="00235FDA">
              <w:rPr>
                <w:sz w:val="16"/>
              </w:rPr>
              <w:t>с</w:t>
            </w:r>
            <w:r w:rsidRPr="00235FDA">
              <w:rPr>
                <w:spacing w:val="17"/>
                <w:sz w:val="16"/>
              </w:rPr>
              <w:t xml:space="preserve"> </w:t>
            </w:r>
            <w:r w:rsidRPr="00235FDA">
              <w:rPr>
                <w:sz w:val="16"/>
              </w:rPr>
              <w:t>диаметром</w:t>
            </w:r>
            <w:r w:rsidRPr="00235FDA">
              <w:rPr>
                <w:spacing w:val="15"/>
                <w:sz w:val="16"/>
              </w:rPr>
              <w:t xml:space="preserve"> </w:t>
            </w:r>
            <w:r w:rsidRPr="00235FDA">
              <w:rPr>
                <w:sz w:val="16"/>
              </w:rPr>
              <w:t>ствола</w:t>
            </w:r>
            <w:r w:rsidRPr="00235FDA">
              <w:rPr>
                <w:spacing w:val="18"/>
                <w:sz w:val="16"/>
              </w:rPr>
              <w:t xml:space="preserve"> </w:t>
            </w:r>
            <w:r w:rsidRPr="00235FDA">
              <w:rPr>
                <w:sz w:val="16"/>
              </w:rPr>
              <w:t>более</w:t>
            </w:r>
            <w:r w:rsidRPr="00235FDA">
              <w:rPr>
                <w:spacing w:val="15"/>
                <w:sz w:val="16"/>
              </w:rPr>
              <w:t xml:space="preserve"> </w:t>
            </w:r>
            <w:r w:rsidRPr="00235FDA">
              <w:rPr>
                <w:sz w:val="16"/>
              </w:rPr>
              <w:t>15</w:t>
            </w:r>
            <w:r w:rsidRPr="00235FDA">
              <w:rPr>
                <w:spacing w:val="17"/>
                <w:sz w:val="16"/>
              </w:rPr>
              <w:t xml:space="preserve"> </w:t>
            </w:r>
            <w:r w:rsidRPr="00235FDA">
              <w:rPr>
                <w:sz w:val="16"/>
              </w:rPr>
              <w:t>см</w:t>
            </w:r>
            <w:r w:rsidRPr="00235FDA">
              <w:rPr>
                <w:spacing w:val="15"/>
                <w:sz w:val="16"/>
              </w:rPr>
              <w:t xml:space="preserve"> </w:t>
            </w:r>
            <w:r w:rsidRPr="00235FDA">
              <w:rPr>
                <w:sz w:val="16"/>
              </w:rPr>
              <w:t>осуществляется</w:t>
            </w:r>
            <w:r w:rsidRPr="00235FDA">
              <w:rPr>
                <w:spacing w:val="15"/>
                <w:sz w:val="16"/>
              </w:rPr>
              <w:t xml:space="preserve"> </w:t>
            </w:r>
            <w:r w:rsidRPr="00235FDA">
              <w:rPr>
                <w:sz w:val="16"/>
              </w:rPr>
              <w:t>на</w:t>
            </w:r>
            <w:r w:rsidRPr="00235FDA">
              <w:rPr>
                <w:spacing w:val="17"/>
                <w:sz w:val="16"/>
              </w:rPr>
              <w:t xml:space="preserve"> </w:t>
            </w:r>
            <w:r w:rsidRPr="00235FDA">
              <w:rPr>
                <w:sz w:val="16"/>
              </w:rPr>
              <w:t>удалении</w:t>
            </w:r>
            <w:r w:rsidRPr="00235FDA">
              <w:rPr>
                <w:spacing w:val="17"/>
                <w:sz w:val="16"/>
              </w:rPr>
              <w:t xml:space="preserve"> </w:t>
            </w:r>
            <w:r w:rsidRPr="00235FDA">
              <w:rPr>
                <w:sz w:val="16"/>
              </w:rPr>
              <w:t>от</w:t>
            </w:r>
            <w:r w:rsidRPr="00235FDA">
              <w:rPr>
                <w:spacing w:val="16"/>
                <w:sz w:val="16"/>
              </w:rPr>
              <w:t xml:space="preserve"> </w:t>
            </w:r>
            <w:r w:rsidRPr="00235FDA">
              <w:rPr>
                <w:sz w:val="16"/>
              </w:rPr>
              <w:t>застройки,</w:t>
            </w:r>
            <w:r w:rsidRPr="00235FDA">
              <w:rPr>
                <w:spacing w:val="17"/>
                <w:sz w:val="16"/>
              </w:rPr>
              <w:t xml:space="preserve"> </w:t>
            </w:r>
            <w:r w:rsidRPr="00235FDA">
              <w:rPr>
                <w:sz w:val="16"/>
              </w:rPr>
              <w:t>улично-дорожной</w:t>
            </w:r>
            <w:r w:rsidRPr="00235FDA">
              <w:rPr>
                <w:spacing w:val="18"/>
                <w:sz w:val="16"/>
              </w:rPr>
              <w:t xml:space="preserve"> </w:t>
            </w:r>
            <w:r w:rsidRPr="00235FDA">
              <w:rPr>
                <w:sz w:val="16"/>
              </w:rPr>
              <w:t>сети</w:t>
            </w:r>
            <w:r w:rsidRPr="00235FDA">
              <w:rPr>
                <w:spacing w:val="17"/>
                <w:sz w:val="16"/>
              </w:rPr>
              <w:t xml:space="preserve"> </w:t>
            </w:r>
            <w:r w:rsidRPr="00235FDA">
              <w:rPr>
                <w:sz w:val="16"/>
              </w:rPr>
              <w:t>и</w:t>
            </w:r>
            <w:r w:rsidRPr="00235FDA">
              <w:rPr>
                <w:spacing w:val="17"/>
                <w:sz w:val="16"/>
              </w:rPr>
              <w:t xml:space="preserve"> </w:t>
            </w:r>
          </w:p>
          <w:p w:rsidR="00235FDA" w:rsidRPr="00235FDA" w:rsidRDefault="00235FDA" w:rsidP="007722C7">
            <w:pPr>
              <w:pStyle w:val="TableParagraph"/>
              <w:ind w:left="106" w:right="-143"/>
              <w:jc w:val="both"/>
              <w:rPr>
                <w:sz w:val="16"/>
              </w:rPr>
            </w:pPr>
            <w:r w:rsidRPr="00235FDA">
              <w:rPr>
                <w:sz w:val="16"/>
              </w:rPr>
              <w:t>путей</w:t>
            </w:r>
            <w:r w:rsidRPr="00235FDA">
              <w:rPr>
                <w:spacing w:val="1"/>
                <w:sz w:val="16"/>
              </w:rPr>
              <w:t xml:space="preserve"> </w:t>
            </w:r>
            <w:r w:rsidRPr="00235FDA">
              <w:rPr>
                <w:sz w:val="16"/>
              </w:rPr>
              <w:t>движения</w:t>
            </w:r>
            <w:r w:rsidRPr="00235FDA">
              <w:rPr>
                <w:spacing w:val="-3"/>
                <w:sz w:val="16"/>
              </w:rPr>
              <w:t xml:space="preserve"> </w:t>
            </w:r>
            <w:r w:rsidRPr="00235FDA">
              <w:rPr>
                <w:sz w:val="16"/>
              </w:rPr>
              <w:t>общего</w:t>
            </w:r>
            <w:r w:rsidRPr="00235FDA">
              <w:rPr>
                <w:spacing w:val="-1"/>
                <w:sz w:val="16"/>
              </w:rPr>
              <w:t xml:space="preserve"> </w:t>
            </w:r>
            <w:r w:rsidRPr="00235FDA">
              <w:rPr>
                <w:sz w:val="16"/>
              </w:rPr>
              <w:t>пользования.</w:t>
            </w:r>
          </w:p>
          <w:p w:rsidR="008E31B7" w:rsidRDefault="00235FDA" w:rsidP="007722C7">
            <w:pPr>
              <w:pStyle w:val="TableParagraph"/>
              <w:ind w:left="106" w:right="-143"/>
              <w:jc w:val="both"/>
              <w:rPr>
                <w:spacing w:val="-2"/>
                <w:sz w:val="16"/>
              </w:rPr>
            </w:pPr>
            <w:r w:rsidRPr="00235FDA">
              <w:rPr>
                <w:sz w:val="16"/>
              </w:rPr>
              <w:t>Запрещается</w:t>
            </w:r>
            <w:r w:rsidRPr="00235FDA">
              <w:rPr>
                <w:spacing w:val="-5"/>
                <w:sz w:val="16"/>
              </w:rPr>
              <w:t xml:space="preserve"> </w:t>
            </w:r>
            <w:r w:rsidRPr="00235FDA">
              <w:rPr>
                <w:sz w:val="16"/>
              </w:rPr>
              <w:t>пересадка</w:t>
            </w:r>
            <w:r w:rsidRPr="00235FDA">
              <w:rPr>
                <w:spacing w:val="-3"/>
                <w:sz w:val="16"/>
              </w:rPr>
              <w:t xml:space="preserve"> </w:t>
            </w:r>
            <w:r w:rsidRPr="00235FDA">
              <w:rPr>
                <w:sz w:val="16"/>
              </w:rPr>
              <w:t>деревьев</w:t>
            </w:r>
            <w:r w:rsidRPr="00235FDA">
              <w:rPr>
                <w:spacing w:val="-2"/>
                <w:sz w:val="16"/>
              </w:rPr>
              <w:t xml:space="preserve"> </w:t>
            </w:r>
            <w:r w:rsidRPr="00235FDA">
              <w:rPr>
                <w:sz w:val="16"/>
              </w:rPr>
              <w:t>при</w:t>
            </w:r>
            <w:r w:rsidRPr="00235FDA">
              <w:rPr>
                <w:spacing w:val="-3"/>
                <w:sz w:val="16"/>
              </w:rPr>
              <w:t xml:space="preserve"> </w:t>
            </w:r>
            <w:r w:rsidRPr="00235FDA">
              <w:rPr>
                <w:sz w:val="16"/>
              </w:rPr>
              <w:t>отсутствии</w:t>
            </w:r>
            <w:r w:rsidRPr="00235FDA">
              <w:rPr>
                <w:spacing w:val="-2"/>
                <w:sz w:val="16"/>
              </w:rPr>
              <w:t xml:space="preserve"> </w:t>
            </w:r>
            <w:r w:rsidRPr="00235FDA">
              <w:rPr>
                <w:sz w:val="16"/>
              </w:rPr>
              <w:t>ветвления</w:t>
            </w:r>
            <w:r w:rsidRPr="00235FDA">
              <w:rPr>
                <w:spacing w:val="-5"/>
                <w:sz w:val="16"/>
              </w:rPr>
              <w:t xml:space="preserve"> </w:t>
            </w:r>
            <w:r w:rsidRPr="00235FDA">
              <w:rPr>
                <w:sz w:val="16"/>
              </w:rPr>
              <w:t>на</w:t>
            </w:r>
            <w:r w:rsidRPr="00235FDA">
              <w:rPr>
                <w:spacing w:val="-5"/>
                <w:sz w:val="16"/>
              </w:rPr>
              <w:t xml:space="preserve"> </w:t>
            </w:r>
            <w:r w:rsidRPr="00235FDA">
              <w:rPr>
                <w:sz w:val="16"/>
              </w:rPr>
              <w:t>высоте</w:t>
            </w:r>
            <w:r w:rsidRPr="00235FDA">
              <w:rPr>
                <w:spacing w:val="-5"/>
                <w:sz w:val="16"/>
              </w:rPr>
              <w:t xml:space="preserve"> </w:t>
            </w:r>
            <w:r w:rsidRPr="00235FDA">
              <w:rPr>
                <w:sz w:val="16"/>
              </w:rPr>
              <w:t>до</w:t>
            </w:r>
            <w:r w:rsidRPr="00235FDA">
              <w:rPr>
                <w:spacing w:val="-4"/>
                <w:sz w:val="16"/>
              </w:rPr>
              <w:t xml:space="preserve"> </w:t>
            </w:r>
            <w:r w:rsidRPr="00235FDA">
              <w:rPr>
                <w:sz w:val="16"/>
              </w:rPr>
              <w:t>4</w:t>
            </w:r>
            <w:r w:rsidRPr="00235FDA">
              <w:rPr>
                <w:spacing w:val="-2"/>
                <w:sz w:val="16"/>
              </w:rPr>
              <w:t xml:space="preserve"> </w:t>
            </w:r>
            <w:r w:rsidRPr="00235FDA">
              <w:rPr>
                <w:sz w:val="16"/>
              </w:rPr>
              <w:t>м.</w:t>
            </w:r>
            <w:r w:rsidRPr="00235FDA">
              <w:rPr>
                <w:spacing w:val="-37"/>
                <w:sz w:val="16"/>
              </w:rPr>
              <w:t xml:space="preserve"> </w:t>
            </w:r>
            <w:r w:rsidRPr="00235FDA">
              <w:rPr>
                <w:sz w:val="16"/>
              </w:rPr>
              <w:t>При</w:t>
            </w:r>
            <w:r w:rsidRPr="00235FDA">
              <w:rPr>
                <w:spacing w:val="-1"/>
                <w:sz w:val="16"/>
              </w:rPr>
              <w:t xml:space="preserve"> </w:t>
            </w:r>
            <w:r w:rsidRPr="00235FDA">
              <w:rPr>
                <w:sz w:val="16"/>
              </w:rPr>
              <w:t>пересадке</w:t>
            </w:r>
            <w:r w:rsidRPr="00235FDA">
              <w:rPr>
                <w:spacing w:val="-3"/>
                <w:sz w:val="16"/>
              </w:rPr>
              <w:t xml:space="preserve"> </w:t>
            </w:r>
            <w:r w:rsidRPr="00235FDA">
              <w:rPr>
                <w:sz w:val="16"/>
              </w:rPr>
              <w:t>деревьев на</w:t>
            </w:r>
            <w:r w:rsidRPr="00235FDA">
              <w:rPr>
                <w:spacing w:val="-3"/>
                <w:sz w:val="16"/>
              </w:rPr>
              <w:t xml:space="preserve"> </w:t>
            </w:r>
            <w:r w:rsidRPr="00235FDA">
              <w:rPr>
                <w:sz w:val="16"/>
              </w:rPr>
              <w:t>новое</w:t>
            </w:r>
            <w:r w:rsidRPr="00235FDA">
              <w:rPr>
                <w:spacing w:val="-3"/>
                <w:sz w:val="16"/>
              </w:rPr>
              <w:t xml:space="preserve"> </w:t>
            </w:r>
            <w:r w:rsidRPr="00235FDA">
              <w:rPr>
                <w:sz w:val="16"/>
              </w:rPr>
              <w:t>место</w:t>
            </w:r>
            <w:r w:rsidRPr="00235FDA">
              <w:rPr>
                <w:spacing w:val="-2"/>
                <w:sz w:val="16"/>
              </w:rPr>
              <w:t xml:space="preserve"> </w:t>
            </w:r>
          </w:p>
          <w:p w:rsidR="00235FDA" w:rsidRPr="00235FDA" w:rsidRDefault="00235FDA" w:rsidP="007722C7">
            <w:pPr>
              <w:pStyle w:val="TableParagraph"/>
              <w:ind w:left="106" w:right="-143"/>
              <w:jc w:val="both"/>
              <w:rPr>
                <w:sz w:val="16"/>
              </w:rPr>
            </w:pPr>
            <w:r w:rsidRPr="00235FDA">
              <w:rPr>
                <w:sz w:val="16"/>
              </w:rPr>
              <w:t>необходимо учитывать:</w:t>
            </w:r>
          </w:p>
          <w:p w:rsidR="00235FDA" w:rsidRPr="00235FDA" w:rsidRDefault="00235FDA" w:rsidP="008E31B7">
            <w:pPr>
              <w:pStyle w:val="TableParagraph"/>
              <w:tabs>
                <w:tab w:val="left" w:pos="34"/>
              </w:tabs>
              <w:ind w:left="34" w:right="-143"/>
              <w:jc w:val="both"/>
              <w:rPr>
                <w:sz w:val="16"/>
              </w:rPr>
            </w:pPr>
            <w:r w:rsidRPr="00235FDA">
              <w:rPr>
                <w:sz w:val="16"/>
              </w:rPr>
              <w:t>1)соответствие</w:t>
            </w:r>
            <w:r w:rsidRPr="00235FDA">
              <w:rPr>
                <w:spacing w:val="20"/>
                <w:sz w:val="16"/>
              </w:rPr>
              <w:t xml:space="preserve"> </w:t>
            </w:r>
            <w:r w:rsidRPr="00235FDA">
              <w:rPr>
                <w:sz w:val="16"/>
              </w:rPr>
              <w:t>новых</w:t>
            </w:r>
            <w:r w:rsidRPr="00235FDA">
              <w:rPr>
                <w:spacing w:val="19"/>
                <w:sz w:val="16"/>
              </w:rPr>
              <w:t xml:space="preserve"> </w:t>
            </w:r>
            <w:r w:rsidRPr="00235FDA">
              <w:rPr>
                <w:sz w:val="16"/>
              </w:rPr>
              <w:t>условий</w:t>
            </w:r>
            <w:r w:rsidRPr="00235FDA">
              <w:rPr>
                <w:spacing w:val="23"/>
                <w:sz w:val="16"/>
              </w:rPr>
              <w:t xml:space="preserve"> </w:t>
            </w:r>
            <w:r w:rsidRPr="00235FDA">
              <w:rPr>
                <w:sz w:val="16"/>
              </w:rPr>
              <w:t>произрастания</w:t>
            </w:r>
            <w:r w:rsidRPr="00235FDA">
              <w:rPr>
                <w:spacing w:val="21"/>
                <w:sz w:val="16"/>
              </w:rPr>
              <w:t xml:space="preserve"> </w:t>
            </w:r>
            <w:r w:rsidRPr="00235FDA">
              <w:rPr>
                <w:sz w:val="16"/>
              </w:rPr>
              <w:t>пересаженных</w:t>
            </w:r>
            <w:r w:rsidRPr="00235FDA">
              <w:rPr>
                <w:spacing w:val="21"/>
                <w:sz w:val="16"/>
              </w:rPr>
              <w:t xml:space="preserve"> </w:t>
            </w:r>
            <w:r w:rsidRPr="00235FDA">
              <w:rPr>
                <w:sz w:val="16"/>
              </w:rPr>
              <w:t>деревьев</w:t>
            </w:r>
            <w:r w:rsidRPr="00235FDA">
              <w:rPr>
                <w:spacing w:val="18"/>
                <w:sz w:val="16"/>
              </w:rPr>
              <w:t xml:space="preserve"> </w:t>
            </w:r>
            <w:r w:rsidRPr="00235FDA">
              <w:rPr>
                <w:sz w:val="16"/>
              </w:rPr>
              <w:t>параметрам</w:t>
            </w:r>
            <w:r w:rsidRPr="00235FDA">
              <w:rPr>
                <w:spacing w:val="22"/>
                <w:sz w:val="16"/>
              </w:rPr>
              <w:t xml:space="preserve"> </w:t>
            </w:r>
            <w:r w:rsidRPr="00235FDA">
              <w:rPr>
                <w:sz w:val="16"/>
              </w:rPr>
              <w:t>участка,</w:t>
            </w:r>
            <w:r w:rsidRPr="00235FDA">
              <w:rPr>
                <w:spacing w:val="21"/>
                <w:sz w:val="16"/>
              </w:rPr>
              <w:t xml:space="preserve"> </w:t>
            </w:r>
            <w:r w:rsidRPr="00235FDA">
              <w:rPr>
                <w:sz w:val="16"/>
              </w:rPr>
              <w:t>с</w:t>
            </w:r>
            <w:r w:rsidRPr="00235FDA">
              <w:rPr>
                <w:spacing w:val="21"/>
                <w:sz w:val="16"/>
              </w:rPr>
              <w:t xml:space="preserve"> </w:t>
            </w:r>
            <w:r w:rsidRPr="00235FDA">
              <w:rPr>
                <w:sz w:val="16"/>
              </w:rPr>
              <w:t>которого</w:t>
            </w:r>
            <w:r w:rsidRPr="00235FDA">
              <w:rPr>
                <w:spacing w:val="21"/>
                <w:sz w:val="16"/>
              </w:rPr>
              <w:t xml:space="preserve"> </w:t>
            </w:r>
            <w:r w:rsidRPr="00235FDA">
              <w:rPr>
                <w:sz w:val="16"/>
              </w:rPr>
              <w:t>они</w:t>
            </w:r>
            <w:r w:rsidRPr="00235FDA">
              <w:rPr>
                <w:spacing w:val="20"/>
                <w:sz w:val="16"/>
              </w:rPr>
              <w:t xml:space="preserve"> </w:t>
            </w:r>
            <w:r w:rsidRPr="00235FDA">
              <w:rPr>
                <w:sz w:val="16"/>
              </w:rPr>
              <w:t>взяты:</w:t>
            </w:r>
            <w:r w:rsidRPr="00235FDA">
              <w:rPr>
                <w:spacing w:val="21"/>
                <w:sz w:val="16"/>
              </w:rPr>
              <w:t xml:space="preserve"> </w:t>
            </w:r>
            <w:r w:rsidRPr="00235FDA">
              <w:rPr>
                <w:sz w:val="16"/>
              </w:rPr>
              <w:t>физические,</w:t>
            </w:r>
            <w:r w:rsidRPr="00235FDA">
              <w:rPr>
                <w:spacing w:val="1"/>
                <w:sz w:val="16"/>
              </w:rPr>
              <w:t xml:space="preserve"> </w:t>
            </w:r>
            <w:r w:rsidRPr="00235FDA">
              <w:rPr>
                <w:spacing w:val="-1"/>
                <w:sz w:val="16"/>
              </w:rPr>
              <w:t>химические</w:t>
            </w:r>
            <w:r w:rsidRPr="00235FDA">
              <w:rPr>
                <w:spacing w:val="-9"/>
                <w:sz w:val="16"/>
              </w:rPr>
              <w:t xml:space="preserve"> </w:t>
            </w:r>
            <w:r w:rsidRPr="00235FDA">
              <w:rPr>
                <w:spacing w:val="-1"/>
                <w:sz w:val="16"/>
              </w:rPr>
              <w:t>и</w:t>
            </w:r>
            <w:r w:rsidRPr="00235FDA">
              <w:rPr>
                <w:spacing w:val="-7"/>
                <w:sz w:val="16"/>
              </w:rPr>
              <w:t xml:space="preserve"> </w:t>
            </w:r>
            <w:r w:rsidRPr="00235FDA">
              <w:rPr>
                <w:spacing w:val="-1"/>
                <w:sz w:val="16"/>
              </w:rPr>
              <w:t>биологические</w:t>
            </w:r>
            <w:r w:rsidRPr="00235FDA">
              <w:rPr>
                <w:spacing w:val="-9"/>
                <w:sz w:val="16"/>
              </w:rPr>
              <w:t xml:space="preserve"> </w:t>
            </w:r>
            <w:r w:rsidRPr="00235FDA">
              <w:rPr>
                <w:sz w:val="16"/>
              </w:rPr>
              <w:t>свойства,</w:t>
            </w:r>
            <w:r w:rsidRPr="00235FDA">
              <w:rPr>
                <w:spacing w:val="-7"/>
                <w:sz w:val="16"/>
              </w:rPr>
              <w:t xml:space="preserve"> </w:t>
            </w:r>
            <w:r w:rsidRPr="00235FDA">
              <w:rPr>
                <w:sz w:val="16"/>
              </w:rPr>
              <w:t>микроклимат,</w:t>
            </w:r>
            <w:r w:rsidRPr="00235FDA">
              <w:rPr>
                <w:spacing w:val="-7"/>
                <w:sz w:val="16"/>
              </w:rPr>
              <w:t xml:space="preserve"> </w:t>
            </w:r>
            <w:r w:rsidRPr="00235FDA">
              <w:rPr>
                <w:sz w:val="16"/>
              </w:rPr>
              <w:t>освещенность,</w:t>
            </w:r>
            <w:r w:rsidRPr="00235FDA">
              <w:rPr>
                <w:spacing w:val="-9"/>
                <w:sz w:val="16"/>
              </w:rPr>
              <w:t xml:space="preserve"> </w:t>
            </w:r>
            <w:r w:rsidRPr="00235FDA">
              <w:rPr>
                <w:sz w:val="16"/>
              </w:rPr>
              <w:t>влажность,</w:t>
            </w:r>
            <w:r w:rsidRPr="00235FDA">
              <w:rPr>
                <w:spacing w:val="-7"/>
                <w:sz w:val="16"/>
              </w:rPr>
              <w:t xml:space="preserve"> </w:t>
            </w:r>
            <w:r w:rsidRPr="00235FDA">
              <w:rPr>
                <w:sz w:val="16"/>
              </w:rPr>
              <w:t>загазованность,</w:t>
            </w:r>
            <w:r w:rsidRPr="00235FDA">
              <w:rPr>
                <w:spacing w:val="-7"/>
                <w:sz w:val="16"/>
              </w:rPr>
              <w:t xml:space="preserve"> </w:t>
            </w:r>
            <w:r w:rsidRPr="00235FDA">
              <w:rPr>
                <w:sz w:val="16"/>
              </w:rPr>
              <w:t>другие</w:t>
            </w:r>
            <w:r w:rsidRPr="00235FDA">
              <w:rPr>
                <w:spacing w:val="-7"/>
                <w:sz w:val="16"/>
              </w:rPr>
              <w:t xml:space="preserve"> </w:t>
            </w:r>
            <w:r w:rsidRPr="00235FDA">
              <w:rPr>
                <w:sz w:val="16"/>
              </w:rPr>
              <w:t>антропогенные</w:t>
            </w:r>
            <w:r w:rsidRPr="00235FDA">
              <w:rPr>
                <w:spacing w:val="-7"/>
                <w:sz w:val="16"/>
              </w:rPr>
              <w:t xml:space="preserve"> </w:t>
            </w:r>
            <w:r w:rsidRPr="00235FDA">
              <w:rPr>
                <w:sz w:val="16"/>
              </w:rPr>
              <w:t>факторы;</w:t>
            </w:r>
          </w:p>
          <w:p w:rsidR="00235FDA" w:rsidRPr="00235FDA" w:rsidRDefault="00235FDA" w:rsidP="008E31B7">
            <w:pPr>
              <w:pStyle w:val="TableParagraph"/>
              <w:tabs>
                <w:tab w:val="left" w:pos="34"/>
              </w:tabs>
              <w:spacing w:line="183" w:lineRule="exact"/>
              <w:ind w:left="34" w:right="-143"/>
              <w:jc w:val="both"/>
              <w:rPr>
                <w:sz w:val="16"/>
              </w:rPr>
            </w:pPr>
            <w:r w:rsidRPr="00235FDA">
              <w:rPr>
                <w:spacing w:val="-1"/>
                <w:sz w:val="16"/>
              </w:rPr>
              <w:t>2)соответствие</w:t>
            </w:r>
            <w:r w:rsidRPr="00235FDA">
              <w:rPr>
                <w:spacing w:val="-8"/>
                <w:sz w:val="16"/>
              </w:rPr>
              <w:t xml:space="preserve"> </w:t>
            </w:r>
            <w:r w:rsidRPr="00235FDA">
              <w:rPr>
                <w:spacing w:val="-1"/>
                <w:sz w:val="16"/>
              </w:rPr>
              <w:t>площади</w:t>
            </w:r>
            <w:r w:rsidRPr="00235FDA">
              <w:rPr>
                <w:spacing w:val="-9"/>
                <w:sz w:val="16"/>
              </w:rPr>
              <w:t xml:space="preserve"> </w:t>
            </w:r>
            <w:r w:rsidRPr="00235FDA">
              <w:rPr>
                <w:spacing w:val="-1"/>
                <w:sz w:val="16"/>
              </w:rPr>
              <w:t>корневого</w:t>
            </w:r>
            <w:r w:rsidRPr="00235FDA">
              <w:rPr>
                <w:spacing w:val="-8"/>
                <w:sz w:val="16"/>
              </w:rPr>
              <w:t xml:space="preserve"> </w:t>
            </w:r>
            <w:r w:rsidRPr="00235FDA">
              <w:rPr>
                <w:sz w:val="16"/>
              </w:rPr>
              <w:t>питания</w:t>
            </w:r>
            <w:r w:rsidRPr="00235FDA">
              <w:rPr>
                <w:spacing w:val="-7"/>
                <w:sz w:val="16"/>
              </w:rPr>
              <w:t xml:space="preserve"> </w:t>
            </w:r>
            <w:r w:rsidRPr="00235FDA">
              <w:rPr>
                <w:sz w:val="16"/>
              </w:rPr>
              <w:t>параметрам</w:t>
            </w:r>
            <w:r w:rsidRPr="00235FDA">
              <w:rPr>
                <w:spacing w:val="-7"/>
                <w:sz w:val="16"/>
              </w:rPr>
              <w:t xml:space="preserve"> </w:t>
            </w:r>
            <w:r w:rsidRPr="00235FDA">
              <w:rPr>
                <w:sz w:val="16"/>
              </w:rPr>
              <w:t>пересаживаемого</w:t>
            </w:r>
            <w:r w:rsidRPr="00235FDA">
              <w:rPr>
                <w:spacing w:val="-5"/>
                <w:sz w:val="16"/>
              </w:rPr>
              <w:t xml:space="preserve"> </w:t>
            </w:r>
            <w:r w:rsidRPr="00235FDA">
              <w:rPr>
                <w:sz w:val="16"/>
              </w:rPr>
              <w:t>дерева</w:t>
            </w:r>
            <w:r w:rsidRPr="00235FDA">
              <w:rPr>
                <w:spacing w:val="-6"/>
                <w:sz w:val="16"/>
              </w:rPr>
              <w:t xml:space="preserve"> </w:t>
            </w:r>
            <w:r w:rsidRPr="00235FDA">
              <w:rPr>
                <w:sz w:val="16"/>
              </w:rPr>
              <w:t>для</w:t>
            </w:r>
            <w:r w:rsidRPr="00235FDA">
              <w:rPr>
                <w:spacing w:val="-6"/>
                <w:sz w:val="16"/>
              </w:rPr>
              <w:t xml:space="preserve"> </w:t>
            </w:r>
            <w:r w:rsidRPr="00235FDA">
              <w:rPr>
                <w:sz w:val="16"/>
              </w:rPr>
              <w:t>дальнейшего</w:t>
            </w:r>
            <w:r w:rsidRPr="00235FDA">
              <w:rPr>
                <w:spacing w:val="-8"/>
                <w:sz w:val="16"/>
              </w:rPr>
              <w:t xml:space="preserve"> </w:t>
            </w:r>
            <w:r w:rsidRPr="00235FDA">
              <w:rPr>
                <w:sz w:val="16"/>
              </w:rPr>
              <w:t>развития</w:t>
            </w:r>
            <w:r w:rsidRPr="00235FDA">
              <w:rPr>
                <w:spacing w:val="-9"/>
                <w:sz w:val="16"/>
              </w:rPr>
              <w:t xml:space="preserve"> </w:t>
            </w:r>
            <w:r w:rsidRPr="00235FDA">
              <w:rPr>
                <w:sz w:val="16"/>
              </w:rPr>
              <w:t>его</w:t>
            </w:r>
            <w:r w:rsidRPr="00235FDA">
              <w:rPr>
                <w:spacing w:val="-8"/>
                <w:sz w:val="16"/>
              </w:rPr>
              <w:t xml:space="preserve"> </w:t>
            </w:r>
            <w:r w:rsidRPr="00235FDA">
              <w:rPr>
                <w:sz w:val="16"/>
              </w:rPr>
              <w:t>корневой</w:t>
            </w:r>
            <w:r w:rsidRPr="00235FDA">
              <w:rPr>
                <w:spacing w:val="-6"/>
                <w:sz w:val="16"/>
              </w:rPr>
              <w:t xml:space="preserve"> </w:t>
            </w:r>
            <w:r w:rsidRPr="00235FDA">
              <w:rPr>
                <w:sz w:val="16"/>
              </w:rPr>
              <w:t>системы;</w:t>
            </w:r>
          </w:p>
          <w:p w:rsidR="00235FDA" w:rsidRPr="00235FDA" w:rsidRDefault="00235FDA" w:rsidP="008E31B7">
            <w:pPr>
              <w:pStyle w:val="TableParagraph"/>
              <w:tabs>
                <w:tab w:val="left" w:pos="34"/>
              </w:tabs>
              <w:spacing w:line="164" w:lineRule="exact"/>
              <w:ind w:left="34" w:right="-143"/>
              <w:jc w:val="both"/>
              <w:rPr>
                <w:sz w:val="16"/>
              </w:rPr>
            </w:pPr>
            <w:r w:rsidRPr="00235FDA">
              <w:rPr>
                <w:sz w:val="16"/>
              </w:rPr>
              <w:t>3)долговечность</w:t>
            </w:r>
            <w:r w:rsidRPr="00235FDA">
              <w:rPr>
                <w:spacing w:val="-4"/>
                <w:sz w:val="16"/>
              </w:rPr>
              <w:t xml:space="preserve"> </w:t>
            </w:r>
            <w:r w:rsidRPr="00235FDA">
              <w:rPr>
                <w:sz w:val="16"/>
              </w:rPr>
              <w:t>произрастания</w:t>
            </w:r>
            <w:r w:rsidRPr="00235FDA">
              <w:rPr>
                <w:spacing w:val="-3"/>
                <w:sz w:val="16"/>
              </w:rPr>
              <w:t xml:space="preserve"> </w:t>
            </w:r>
            <w:r w:rsidRPr="00235FDA">
              <w:rPr>
                <w:sz w:val="16"/>
              </w:rPr>
              <w:t>дерева</w:t>
            </w:r>
            <w:r w:rsidRPr="00235FDA">
              <w:rPr>
                <w:spacing w:val="-3"/>
                <w:sz w:val="16"/>
              </w:rPr>
              <w:t xml:space="preserve"> </w:t>
            </w:r>
            <w:r w:rsidRPr="00235FDA">
              <w:rPr>
                <w:sz w:val="16"/>
              </w:rPr>
              <w:t>в</w:t>
            </w:r>
            <w:r w:rsidRPr="00235FDA">
              <w:rPr>
                <w:spacing w:val="-4"/>
                <w:sz w:val="16"/>
              </w:rPr>
              <w:t xml:space="preserve"> </w:t>
            </w:r>
            <w:r w:rsidRPr="00235FDA">
              <w:rPr>
                <w:sz w:val="16"/>
              </w:rPr>
              <w:t>новых</w:t>
            </w:r>
            <w:r w:rsidRPr="00235FDA">
              <w:rPr>
                <w:spacing w:val="-5"/>
                <w:sz w:val="16"/>
              </w:rPr>
              <w:t xml:space="preserve"> </w:t>
            </w:r>
            <w:r w:rsidRPr="00235FDA">
              <w:rPr>
                <w:sz w:val="16"/>
              </w:rPr>
              <w:t>условиях</w:t>
            </w:r>
            <w:r w:rsidRPr="00235FDA">
              <w:rPr>
                <w:spacing w:val="-5"/>
                <w:sz w:val="16"/>
              </w:rPr>
              <w:t xml:space="preserve"> </w:t>
            </w:r>
            <w:r w:rsidRPr="00235FDA">
              <w:rPr>
                <w:sz w:val="16"/>
              </w:rPr>
              <w:t>при</w:t>
            </w:r>
            <w:r w:rsidRPr="00235FDA">
              <w:rPr>
                <w:spacing w:val="-6"/>
                <w:sz w:val="16"/>
              </w:rPr>
              <w:t xml:space="preserve"> </w:t>
            </w:r>
            <w:r w:rsidRPr="00235FDA">
              <w:rPr>
                <w:sz w:val="16"/>
              </w:rPr>
              <w:t>сохранении</w:t>
            </w:r>
            <w:r w:rsidRPr="00235FDA">
              <w:rPr>
                <w:spacing w:val="-6"/>
                <w:sz w:val="16"/>
              </w:rPr>
              <w:t xml:space="preserve"> </w:t>
            </w:r>
            <w:r w:rsidRPr="00235FDA">
              <w:rPr>
                <w:sz w:val="16"/>
              </w:rPr>
              <w:t>им</w:t>
            </w:r>
            <w:r w:rsidRPr="00235FDA">
              <w:rPr>
                <w:spacing w:val="-4"/>
                <w:sz w:val="16"/>
              </w:rPr>
              <w:t xml:space="preserve"> </w:t>
            </w:r>
            <w:r w:rsidRPr="00235FDA">
              <w:rPr>
                <w:sz w:val="16"/>
              </w:rPr>
              <w:t>декоративных</w:t>
            </w:r>
            <w:r w:rsidRPr="00235FDA">
              <w:rPr>
                <w:spacing w:val="-4"/>
                <w:sz w:val="16"/>
              </w:rPr>
              <w:t xml:space="preserve"> </w:t>
            </w:r>
            <w:r w:rsidRPr="00235FDA">
              <w:rPr>
                <w:sz w:val="16"/>
              </w:rPr>
              <w:t>и</w:t>
            </w:r>
            <w:r w:rsidRPr="00235FDA">
              <w:rPr>
                <w:spacing w:val="-6"/>
                <w:sz w:val="16"/>
              </w:rPr>
              <w:t xml:space="preserve"> </w:t>
            </w:r>
            <w:r w:rsidRPr="00235FDA">
              <w:rPr>
                <w:sz w:val="16"/>
              </w:rPr>
              <w:t>санитарно-гигиенических</w:t>
            </w:r>
            <w:r w:rsidRPr="00235FDA">
              <w:rPr>
                <w:spacing w:val="-7"/>
                <w:sz w:val="16"/>
              </w:rPr>
              <w:t xml:space="preserve"> </w:t>
            </w:r>
            <w:r w:rsidRPr="00235FDA">
              <w:rPr>
                <w:sz w:val="16"/>
              </w:rPr>
              <w:t>качеств.</w:t>
            </w:r>
          </w:p>
        </w:tc>
      </w:tr>
    </w:tbl>
    <w:p w:rsidR="00235FDA" w:rsidRDefault="00235FDA" w:rsidP="00470301">
      <w:pPr>
        <w:spacing w:before="91" w:after="35"/>
        <w:ind w:right="-143"/>
        <w:jc w:val="right"/>
        <w:rPr>
          <w:sz w:val="20"/>
        </w:rPr>
      </w:pPr>
    </w:p>
    <w:p w:rsidR="00235FDA" w:rsidRDefault="00235FDA" w:rsidP="008E31B7">
      <w:pPr>
        <w:spacing w:before="91" w:after="35"/>
        <w:ind w:right="-143"/>
        <w:jc w:val="center"/>
        <w:rPr>
          <w:sz w:val="20"/>
        </w:rPr>
      </w:pPr>
      <w:r>
        <w:rPr>
          <w:sz w:val="20"/>
        </w:rPr>
        <w:t>Таблица 3 «Видовой состав, особенности содержания высаживаемых дерев</w:t>
      </w:r>
      <w:r w:rsidR="008E31B7">
        <w:rPr>
          <w:sz w:val="20"/>
        </w:rPr>
        <w:t xml:space="preserve">ьев и кустарников для учета при </w:t>
      </w:r>
      <w:r>
        <w:rPr>
          <w:sz w:val="20"/>
        </w:rPr>
        <w:t>озеленении существующих территорий общего пользования, дворовых территорий»</w:t>
      </w:r>
    </w:p>
    <w:p w:rsidR="00235FDA" w:rsidRDefault="00235FDA" w:rsidP="00470301">
      <w:pPr>
        <w:spacing w:before="91" w:after="35"/>
        <w:ind w:right="-143"/>
        <w:jc w:val="right"/>
        <w:rPr>
          <w:sz w:val="20"/>
        </w:rPr>
      </w:pPr>
    </w:p>
    <w:tbl>
      <w:tblPr>
        <w:tblStyle w:val="TableNormal3"/>
        <w:tblW w:w="9498" w:type="dxa"/>
        <w:tblInd w:w="-5"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51"/>
        <w:gridCol w:w="992"/>
        <w:gridCol w:w="3402"/>
        <w:gridCol w:w="978"/>
        <w:gridCol w:w="850"/>
        <w:gridCol w:w="1149"/>
        <w:gridCol w:w="567"/>
        <w:gridCol w:w="709"/>
      </w:tblGrid>
      <w:tr w:rsidR="00235FDA" w:rsidTr="003C7DBE">
        <w:trPr>
          <w:trHeight w:val="894"/>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ind w:right="-143"/>
              <w:rPr>
                <w:sz w:val="20"/>
                <w:lang w:val="ru-RU"/>
              </w:rPr>
            </w:pPr>
          </w:p>
          <w:p w:rsidR="003C7DBE" w:rsidRDefault="00235FDA" w:rsidP="003C7DBE">
            <w:pPr>
              <w:pStyle w:val="TableParagraph"/>
              <w:spacing w:before="151"/>
              <w:ind w:left="17" w:right="-143" w:firstLine="35"/>
              <w:jc w:val="center"/>
              <w:rPr>
                <w:spacing w:val="-42"/>
                <w:sz w:val="18"/>
              </w:rPr>
            </w:pPr>
            <w:r>
              <w:rPr>
                <w:sz w:val="18"/>
              </w:rPr>
              <w:t>№</w:t>
            </w:r>
          </w:p>
          <w:p w:rsidR="00235FDA" w:rsidRDefault="00235FDA" w:rsidP="003C7DBE">
            <w:pPr>
              <w:pStyle w:val="TableParagraph"/>
              <w:spacing w:before="151"/>
              <w:ind w:left="17" w:right="-143" w:firstLine="35"/>
              <w:jc w:val="center"/>
              <w:rPr>
                <w:sz w:val="18"/>
              </w:rPr>
            </w:pPr>
            <w:r>
              <w:rPr>
                <w:sz w:val="18"/>
              </w:rPr>
              <w:t>п/п</w:t>
            </w:r>
          </w:p>
        </w:tc>
        <w:tc>
          <w:tcPr>
            <w:tcW w:w="992"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rPr>
                <w:sz w:val="20"/>
              </w:rPr>
            </w:pPr>
          </w:p>
          <w:p w:rsidR="00235FDA" w:rsidRDefault="00235FDA" w:rsidP="00470301">
            <w:pPr>
              <w:pStyle w:val="TableParagraph"/>
              <w:spacing w:before="151"/>
              <w:ind w:left="55" w:right="-143" w:firstLine="81"/>
              <w:rPr>
                <w:sz w:val="18"/>
              </w:rPr>
            </w:pPr>
            <w:r>
              <w:rPr>
                <w:sz w:val="18"/>
              </w:rPr>
              <w:t>Группа</w:t>
            </w:r>
            <w:r>
              <w:rPr>
                <w:spacing w:val="1"/>
                <w:sz w:val="18"/>
              </w:rPr>
              <w:t xml:space="preserve"> </w:t>
            </w:r>
            <w:r>
              <w:rPr>
                <w:sz w:val="18"/>
              </w:rPr>
              <w:t>ценности</w:t>
            </w:r>
          </w:p>
        </w:tc>
        <w:tc>
          <w:tcPr>
            <w:tcW w:w="3402"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ind w:right="-143"/>
            </w:pPr>
          </w:p>
          <w:p w:rsidR="00235FDA" w:rsidRDefault="00235FDA" w:rsidP="00470301">
            <w:pPr>
              <w:pStyle w:val="TableParagraph"/>
              <w:spacing w:before="11"/>
              <w:ind w:right="-143"/>
              <w:rPr>
                <w:sz w:val="18"/>
              </w:rPr>
            </w:pPr>
          </w:p>
          <w:p w:rsidR="00235FDA" w:rsidRDefault="00235FDA" w:rsidP="00470301">
            <w:pPr>
              <w:pStyle w:val="TableParagraph"/>
              <w:ind w:left="685" w:right="-143"/>
              <w:rPr>
                <w:sz w:val="18"/>
              </w:rPr>
            </w:pPr>
            <w:r>
              <w:rPr>
                <w:sz w:val="20"/>
              </w:rPr>
              <w:t>Деревья</w:t>
            </w:r>
            <w:r>
              <w:rPr>
                <w:spacing w:val="-3"/>
                <w:sz w:val="20"/>
              </w:rPr>
              <w:t xml:space="preserve"> </w:t>
            </w:r>
            <w:r>
              <w:rPr>
                <w:sz w:val="20"/>
              </w:rPr>
              <w:t>и</w:t>
            </w:r>
            <w:r>
              <w:rPr>
                <w:spacing w:val="-2"/>
                <w:sz w:val="20"/>
              </w:rPr>
              <w:t xml:space="preserve"> </w:t>
            </w:r>
            <w:r>
              <w:rPr>
                <w:sz w:val="20"/>
              </w:rPr>
              <w:t>кустарники</w:t>
            </w:r>
            <w:r>
              <w:rPr>
                <w:spacing w:val="-2"/>
                <w:sz w:val="20"/>
              </w:rPr>
              <w:t xml:space="preserve"> </w:t>
            </w:r>
            <w:r>
              <w:rPr>
                <w:sz w:val="18"/>
              </w:rPr>
              <w:t>*</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31"/>
              <w:ind w:left="156" w:right="-143"/>
              <w:jc w:val="center"/>
              <w:rPr>
                <w:sz w:val="18"/>
                <w:lang w:val="ru-RU"/>
              </w:rPr>
            </w:pPr>
            <w:r w:rsidRPr="00235FDA">
              <w:rPr>
                <w:spacing w:val="-1"/>
                <w:sz w:val="18"/>
                <w:lang w:val="ru-RU"/>
              </w:rPr>
              <w:t>Характеристики</w:t>
            </w:r>
            <w:r w:rsidRPr="00235FDA">
              <w:rPr>
                <w:spacing w:val="-42"/>
                <w:sz w:val="18"/>
                <w:lang w:val="ru-RU"/>
              </w:rPr>
              <w:t xml:space="preserve"> </w:t>
            </w:r>
            <w:r w:rsidRPr="00235FDA">
              <w:rPr>
                <w:sz w:val="18"/>
                <w:lang w:val="ru-RU"/>
              </w:rPr>
              <w:t>высаживаемых</w:t>
            </w:r>
            <w:r w:rsidRPr="00235FDA">
              <w:rPr>
                <w:spacing w:val="1"/>
                <w:sz w:val="18"/>
                <w:lang w:val="ru-RU"/>
              </w:rPr>
              <w:t xml:space="preserve"> </w:t>
            </w:r>
            <w:r w:rsidRPr="00235FDA">
              <w:rPr>
                <w:sz w:val="18"/>
                <w:lang w:val="ru-RU"/>
              </w:rPr>
              <w:t>деревьев и</w:t>
            </w:r>
            <w:r w:rsidRPr="00235FDA">
              <w:rPr>
                <w:spacing w:val="1"/>
                <w:sz w:val="18"/>
                <w:lang w:val="ru-RU"/>
              </w:rPr>
              <w:t xml:space="preserve"> </w:t>
            </w:r>
            <w:r w:rsidRPr="00235FDA">
              <w:rPr>
                <w:sz w:val="18"/>
                <w:lang w:val="ru-RU"/>
              </w:rPr>
              <w:t>кустарников*</w:t>
            </w:r>
          </w:p>
        </w:tc>
        <w:tc>
          <w:tcPr>
            <w:tcW w:w="1149"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ind w:right="-143"/>
              <w:rPr>
                <w:sz w:val="20"/>
                <w:lang w:val="ru-RU"/>
              </w:rPr>
            </w:pPr>
          </w:p>
          <w:p w:rsidR="00235FDA" w:rsidRDefault="00235FDA" w:rsidP="00470301">
            <w:pPr>
              <w:pStyle w:val="TableParagraph"/>
              <w:spacing w:before="151"/>
              <w:ind w:left="183" w:right="-143" w:firstLine="93"/>
              <w:rPr>
                <w:sz w:val="18"/>
              </w:rPr>
            </w:pPr>
            <w:r>
              <w:rPr>
                <w:sz w:val="18"/>
              </w:rPr>
              <w:t>Виды</w:t>
            </w:r>
            <w:r>
              <w:rPr>
                <w:spacing w:val="1"/>
                <w:sz w:val="18"/>
              </w:rPr>
              <w:t xml:space="preserve"> </w:t>
            </w:r>
            <w:r>
              <w:rPr>
                <w:sz w:val="18"/>
              </w:rPr>
              <w:t>посадок</w:t>
            </w:r>
          </w:p>
        </w:tc>
        <w:tc>
          <w:tcPr>
            <w:tcW w:w="1276"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7722C7">
            <w:pPr>
              <w:pStyle w:val="TableParagraph"/>
              <w:spacing w:before="31"/>
              <w:ind w:left="165" w:right="-143" w:hanging="1"/>
              <w:rPr>
                <w:sz w:val="18"/>
                <w:lang w:val="ru-RU"/>
              </w:rPr>
            </w:pPr>
            <w:r w:rsidRPr="00235FDA">
              <w:rPr>
                <w:sz w:val="18"/>
                <w:lang w:val="ru-RU"/>
              </w:rPr>
              <w:t>Рекомендуемые</w:t>
            </w:r>
            <w:r w:rsidRPr="00235FDA">
              <w:rPr>
                <w:spacing w:val="1"/>
                <w:sz w:val="18"/>
                <w:lang w:val="ru-RU"/>
              </w:rPr>
              <w:t xml:space="preserve"> </w:t>
            </w:r>
            <w:r w:rsidRPr="00235FDA">
              <w:rPr>
                <w:sz w:val="18"/>
                <w:lang w:val="ru-RU"/>
              </w:rPr>
              <w:t>территории</w:t>
            </w:r>
            <w:r w:rsidRPr="00235FDA">
              <w:rPr>
                <w:spacing w:val="-6"/>
                <w:sz w:val="18"/>
                <w:lang w:val="ru-RU"/>
              </w:rPr>
              <w:t xml:space="preserve"> </w:t>
            </w:r>
            <w:r w:rsidRPr="00235FDA">
              <w:rPr>
                <w:sz w:val="18"/>
                <w:lang w:val="ru-RU"/>
              </w:rPr>
              <w:t>посадки*</w:t>
            </w:r>
          </w:p>
          <w:p w:rsidR="00235FDA" w:rsidRPr="00235FDA" w:rsidRDefault="00235FDA" w:rsidP="007722C7">
            <w:pPr>
              <w:pStyle w:val="TableParagraph"/>
              <w:spacing w:before="1" w:line="207" w:lineRule="exact"/>
              <w:ind w:right="-143"/>
              <w:rPr>
                <w:sz w:val="12"/>
                <w:lang w:val="ru-RU"/>
              </w:rPr>
            </w:pPr>
            <w:r w:rsidRPr="00235FDA">
              <w:rPr>
                <w:sz w:val="12"/>
                <w:lang w:val="ru-RU"/>
              </w:rPr>
              <w:t>«</w:t>
            </w:r>
            <w:r w:rsidRPr="00235FDA">
              <w:rPr>
                <w:sz w:val="18"/>
                <w:lang w:val="ru-RU"/>
              </w:rPr>
              <w:t>+</w:t>
            </w:r>
            <w:r w:rsidRPr="00235FDA">
              <w:rPr>
                <w:sz w:val="12"/>
                <w:lang w:val="ru-RU"/>
              </w:rPr>
              <w:t>»</w:t>
            </w:r>
            <w:r w:rsidRPr="00235FDA">
              <w:rPr>
                <w:spacing w:val="-5"/>
                <w:sz w:val="12"/>
                <w:lang w:val="ru-RU"/>
              </w:rPr>
              <w:t xml:space="preserve"> </w:t>
            </w:r>
            <w:r w:rsidRPr="00235FDA">
              <w:rPr>
                <w:sz w:val="12"/>
                <w:lang w:val="ru-RU"/>
              </w:rPr>
              <w:t>рекомендуется</w:t>
            </w:r>
          </w:p>
          <w:p w:rsidR="00235FDA" w:rsidRPr="00235FDA" w:rsidRDefault="00235FDA" w:rsidP="007722C7">
            <w:pPr>
              <w:pStyle w:val="TableParagraph"/>
              <w:spacing w:line="207" w:lineRule="exact"/>
              <w:ind w:right="-143"/>
              <w:rPr>
                <w:sz w:val="12"/>
                <w:lang w:val="ru-RU"/>
              </w:rPr>
            </w:pPr>
            <w:r w:rsidRPr="00235FDA">
              <w:rPr>
                <w:sz w:val="12"/>
                <w:lang w:val="ru-RU"/>
              </w:rPr>
              <w:t>«</w:t>
            </w:r>
            <w:r w:rsidRPr="00235FDA">
              <w:rPr>
                <w:sz w:val="18"/>
                <w:lang w:val="ru-RU"/>
              </w:rPr>
              <w:t>-</w:t>
            </w:r>
            <w:r w:rsidRPr="00235FDA">
              <w:rPr>
                <w:sz w:val="12"/>
                <w:lang w:val="ru-RU"/>
              </w:rPr>
              <w:t>»</w:t>
            </w:r>
            <w:r w:rsidRPr="00235FDA">
              <w:rPr>
                <w:spacing w:val="-5"/>
                <w:sz w:val="12"/>
                <w:lang w:val="ru-RU"/>
              </w:rPr>
              <w:t xml:space="preserve"> </w:t>
            </w:r>
            <w:r w:rsidRPr="00235FDA">
              <w:rPr>
                <w:sz w:val="12"/>
                <w:lang w:val="ru-RU"/>
              </w:rPr>
              <w:t>не</w:t>
            </w:r>
            <w:r w:rsidRPr="00235FDA">
              <w:rPr>
                <w:spacing w:val="-2"/>
                <w:sz w:val="12"/>
                <w:lang w:val="ru-RU"/>
              </w:rPr>
              <w:t xml:space="preserve"> </w:t>
            </w:r>
            <w:r w:rsidRPr="00235FDA">
              <w:rPr>
                <w:sz w:val="12"/>
                <w:lang w:val="ru-RU"/>
              </w:rPr>
              <w:t>рекомендуется</w:t>
            </w:r>
          </w:p>
        </w:tc>
      </w:tr>
      <w:tr w:rsidR="00235FDA" w:rsidTr="003C7DBE">
        <w:trPr>
          <w:trHeight w:val="275"/>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8"/>
                <w:szCs w:val="22"/>
                <w:lang w:val="ru-RU"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8"/>
                <w:szCs w:val="22"/>
                <w:lang w:val="ru-RU"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Pr="00235FDA" w:rsidRDefault="00235FDA" w:rsidP="00470301">
            <w:pPr>
              <w:ind w:right="-143"/>
              <w:rPr>
                <w:sz w:val="18"/>
                <w:szCs w:val="22"/>
                <w:lang w:val="ru-RU"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36" w:lineRule="exact"/>
              <w:ind w:right="-143"/>
              <w:jc w:val="center"/>
              <w:rPr>
                <w:sz w:val="12"/>
              </w:rPr>
            </w:pPr>
            <w:r>
              <w:rPr>
                <w:sz w:val="12"/>
              </w:rPr>
              <w:t>Диаметр</w:t>
            </w:r>
            <w:r>
              <w:rPr>
                <w:spacing w:val="-1"/>
                <w:sz w:val="12"/>
              </w:rPr>
              <w:t xml:space="preserve"> </w:t>
            </w:r>
            <w:r>
              <w:rPr>
                <w:sz w:val="12"/>
              </w:rPr>
              <w:t>ствола</w:t>
            </w:r>
          </w:p>
          <w:p w:rsidR="00235FDA" w:rsidRDefault="00235FDA" w:rsidP="00470301">
            <w:pPr>
              <w:pStyle w:val="TableParagraph"/>
              <w:spacing w:before="1" w:line="118" w:lineRule="exact"/>
              <w:ind w:left="1" w:right="-143"/>
              <w:jc w:val="center"/>
              <w:rPr>
                <w:sz w:val="12"/>
              </w:rPr>
            </w:pPr>
            <w:r>
              <w:rPr>
                <w:sz w:val="12"/>
              </w:rPr>
              <w:t>(см)</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36" w:lineRule="exact"/>
              <w:ind w:left="71" w:right="-143"/>
              <w:jc w:val="center"/>
              <w:rPr>
                <w:sz w:val="12"/>
              </w:rPr>
            </w:pPr>
            <w:r>
              <w:rPr>
                <w:sz w:val="12"/>
              </w:rPr>
              <w:t>Высота</w:t>
            </w:r>
          </w:p>
          <w:p w:rsidR="00235FDA" w:rsidRDefault="00235FDA" w:rsidP="00470301">
            <w:pPr>
              <w:pStyle w:val="TableParagraph"/>
              <w:spacing w:before="1" w:line="118" w:lineRule="exact"/>
              <w:ind w:left="71" w:right="-143"/>
              <w:jc w:val="center"/>
              <w:rPr>
                <w:sz w:val="12"/>
              </w:rPr>
            </w:pP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7722C7">
            <w:pPr>
              <w:pStyle w:val="TableParagraph"/>
              <w:spacing w:line="136" w:lineRule="exact"/>
              <w:ind w:right="-143"/>
              <w:jc w:val="both"/>
              <w:rPr>
                <w:sz w:val="12"/>
              </w:rPr>
            </w:pPr>
            <w:r>
              <w:rPr>
                <w:sz w:val="12"/>
              </w:rPr>
              <w:t>Дворовая</w:t>
            </w:r>
          </w:p>
          <w:p w:rsidR="00235FDA" w:rsidRDefault="00235FDA" w:rsidP="007722C7">
            <w:pPr>
              <w:pStyle w:val="TableParagraph"/>
              <w:spacing w:before="1" w:line="118" w:lineRule="exact"/>
              <w:ind w:right="-143"/>
              <w:jc w:val="both"/>
              <w:rPr>
                <w:sz w:val="12"/>
              </w:rPr>
            </w:pPr>
            <w:r>
              <w:rPr>
                <w:sz w:val="12"/>
              </w:rPr>
              <w:t>территория</w:t>
            </w:r>
          </w:p>
        </w:tc>
        <w:tc>
          <w:tcPr>
            <w:tcW w:w="709" w:type="dxa"/>
            <w:tcBorders>
              <w:top w:val="single" w:sz="4" w:space="0" w:color="6FAC46"/>
              <w:left w:val="single" w:sz="4" w:space="0" w:color="6FAC46"/>
              <w:bottom w:val="single" w:sz="4" w:space="0" w:color="6FAC46"/>
              <w:right w:val="single" w:sz="4" w:space="0" w:color="6FAC46"/>
            </w:tcBorders>
            <w:hideMark/>
          </w:tcPr>
          <w:p w:rsidR="00235FDA" w:rsidRDefault="00235FDA" w:rsidP="007722C7">
            <w:pPr>
              <w:pStyle w:val="TableParagraph"/>
              <w:spacing w:line="136" w:lineRule="exact"/>
              <w:ind w:right="-143"/>
              <w:rPr>
                <w:sz w:val="12"/>
              </w:rPr>
            </w:pPr>
            <w:r>
              <w:rPr>
                <w:sz w:val="12"/>
              </w:rPr>
              <w:t>Общественная</w:t>
            </w:r>
          </w:p>
          <w:p w:rsidR="00235FDA" w:rsidRDefault="00235FDA" w:rsidP="007722C7">
            <w:pPr>
              <w:pStyle w:val="TableParagraph"/>
              <w:spacing w:before="1" w:line="118" w:lineRule="exact"/>
              <w:ind w:right="-143"/>
              <w:rPr>
                <w:sz w:val="12"/>
              </w:rPr>
            </w:pPr>
            <w:r>
              <w:rPr>
                <w:sz w:val="12"/>
              </w:rPr>
              <w:t>территория</w:t>
            </w:r>
          </w:p>
        </w:tc>
      </w:tr>
      <w:tr w:rsidR="00235FDA" w:rsidTr="003C7DBE">
        <w:trPr>
          <w:trHeight w:val="350"/>
        </w:trPr>
        <w:tc>
          <w:tcPr>
            <w:tcW w:w="9498" w:type="dxa"/>
            <w:gridSpan w:val="8"/>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06" w:right="-143"/>
              <w:rPr>
                <w:i/>
                <w:sz w:val="12"/>
                <w:lang w:val="ru-RU"/>
              </w:rPr>
            </w:pPr>
            <w:r w:rsidRPr="00235FDA">
              <w:rPr>
                <w:i/>
                <w:sz w:val="12"/>
                <w:lang w:val="ru-RU"/>
              </w:rPr>
              <w:t>Видовой</w:t>
            </w:r>
            <w:r w:rsidRPr="00235FDA">
              <w:rPr>
                <w:i/>
                <w:spacing w:val="21"/>
                <w:sz w:val="12"/>
                <w:lang w:val="ru-RU"/>
              </w:rPr>
              <w:t xml:space="preserve"> </w:t>
            </w:r>
            <w:r w:rsidRPr="00235FDA">
              <w:rPr>
                <w:i/>
                <w:sz w:val="12"/>
                <w:lang w:val="ru-RU"/>
              </w:rPr>
              <w:t>состав</w:t>
            </w:r>
            <w:r w:rsidRPr="00235FDA">
              <w:rPr>
                <w:i/>
                <w:spacing w:val="19"/>
                <w:sz w:val="12"/>
                <w:lang w:val="ru-RU"/>
              </w:rPr>
              <w:t xml:space="preserve"> </w:t>
            </w:r>
            <w:r w:rsidRPr="00235FDA">
              <w:rPr>
                <w:i/>
                <w:sz w:val="12"/>
                <w:lang w:val="ru-RU"/>
              </w:rPr>
              <w:t>деревьев</w:t>
            </w:r>
            <w:r w:rsidRPr="00235FDA">
              <w:rPr>
                <w:i/>
                <w:spacing w:val="19"/>
                <w:sz w:val="12"/>
                <w:lang w:val="ru-RU"/>
              </w:rPr>
              <w:t xml:space="preserve"> </w:t>
            </w:r>
            <w:r w:rsidRPr="00235FDA">
              <w:rPr>
                <w:i/>
                <w:sz w:val="12"/>
                <w:lang w:val="ru-RU"/>
              </w:rPr>
              <w:t>и</w:t>
            </w:r>
            <w:r w:rsidRPr="00235FDA">
              <w:rPr>
                <w:i/>
                <w:spacing w:val="18"/>
                <w:sz w:val="12"/>
                <w:lang w:val="ru-RU"/>
              </w:rPr>
              <w:t xml:space="preserve"> </w:t>
            </w:r>
            <w:r w:rsidRPr="00235FDA">
              <w:rPr>
                <w:i/>
                <w:sz w:val="12"/>
                <w:lang w:val="ru-RU"/>
              </w:rPr>
              <w:t>кустарников,</w:t>
            </w:r>
            <w:r w:rsidRPr="00235FDA">
              <w:rPr>
                <w:i/>
                <w:spacing w:val="19"/>
                <w:sz w:val="12"/>
                <w:lang w:val="ru-RU"/>
              </w:rPr>
              <w:t xml:space="preserve"> </w:t>
            </w:r>
            <w:r w:rsidRPr="00235FDA">
              <w:rPr>
                <w:i/>
                <w:sz w:val="12"/>
                <w:lang w:val="ru-RU"/>
              </w:rPr>
              <w:t>подлежащий</w:t>
            </w:r>
            <w:r w:rsidRPr="00235FDA">
              <w:rPr>
                <w:i/>
                <w:spacing w:val="18"/>
                <w:sz w:val="12"/>
                <w:lang w:val="ru-RU"/>
              </w:rPr>
              <w:t xml:space="preserve"> </w:t>
            </w:r>
            <w:r w:rsidRPr="00235FDA">
              <w:rPr>
                <w:i/>
                <w:sz w:val="12"/>
                <w:lang w:val="ru-RU"/>
              </w:rPr>
              <w:t>учету</w:t>
            </w:r>
            <w:r w:rsidRPr="00235FDA">
              <w:rPr>
                <w:i/>
                <w:spacing w:val="18"/>
                <w:sz w:val="12"/>
                <w:lang w:val="ru-RU"/>
              </w:rPr>
              <w:t xml:space="preserve"> </w:t>
            </w:r>
            <w:r w:rsidRPr="00235FDA">
              <w:rPr>
                <w:i/>
                <w:sz w:val="12"/>
                <w:lang w:val="ru-RU"/>
              </w:rPr>
              <w:t>при</w:t>
            </w:r>
            <w:r w:rsidRPr="00235FDA">
              <w:rPr>
                <w:i/>
                <w:spacing w:val="18"/>
                <w:sz w:val="12"/>
                <w:lang w:val="ru-RU"/>
              </w:rPr>
              <w:t xml:space="preserve"> </w:t>
            </w:r>
            <w:r w:rsidRPr="00235FDA">
              <w:rPr>
                <w:i/>
                <w:sz w:val="12"/>
                <w:lang w:val="ru-RU"/>
              </w:rPr>
              <w:t>архитектурно-строительном</w:t>
            </w:r>
            <w:r w:rsidRPr="00235FDA">
              <w:rPr>
                <w:i/>
                <w:spacing w:val="21"/>
                <w:sz w:val="12"/>
                <w:lang w:val="ru-RU"/>
              </w:rPr>
              <w:t xml:space="preserve"> </w:t>
            </w:r>
            <w:r w:rsidRPr="00235FDA">
              <w:rPr>
                <w:i/>
                <w:sz w:val="12"/>
                <w:lang w:val="ru-RU"/>
              </w:rPr>
              <w:t>проектировании,</w:t>
            </w:r>
            <w:r w:rsidRPr="00235FDA">
              <w:rPr>
                <w:i/>
                <w:spacing w:val="22"/>
                <w:sz w:val="12"/>
                <w:lang w:val="ru-RU"/>
              </w:rPr>
              <w:t xml:space="preserve"> </w:t>
            </w:r>
            <w:r w:rsidRPr="00235FDA">
              <w:rPr>
                <w:i/>
                <w:sz w:val="12"/>
                <w:lang w:val="ru-RU"/>
              </w:rPr>
              <w:t>строительстве</w:t>
            </w:r>
            <w:r w:rsidRPr="00235FDA">
              <w:rPr>
                <w:i/>
                <w:spacing w:val="20"/>
                <w:sz w:val="12"/>
                <w:lang w:val="ru-RU"/>
              </w:rPr>
              <w:t xml:space="preserve"> </w:t>
            </w:r>
            <w:r w:rsidRPr="00235FDA">
              <w:rPr>
                <w:i/>
                <w:sz w:val="12"/>
                <w:lang w:val="ru-RU"/>
              </w:rPr>
              <w:t>многоквартирных</w:t>
            </w:r>
            <w:r w:rsidRPr="00235FDA">
              <w:rPr>
                <w:i/>
                <w:spacing w:val="18"/>
                <w:sz w:val="12"/>
                <w:lang w:val="ru-RU"/>
              </w:rPr>
              <w:t xml:space="preserve"> </w:t>
            </w:r>
            <w:r w:rsidRPr="00235FDA">
              <w:rPr>
                <w:i/>
                <w:sz w:val="12"/>
                <w:lang w:val="ru-RU"/>
              </w:rPr>
              <w:t>домов,</w:t>
            </w:r>
            <w:r w:rsidRPr="00235FDA">
              <w:rPr>
                <w:i/>
                <w:spacing w:val="1"/>
                <w:sz w:val="12"/>
                <w:lang w:val="ru-RU"/>
              </w:rPr>
              <w:t xml:space="preserve"> </w:t>
            </w:r>
            <w:r w:rsidRPr="00235FDA">
              <w:rPr>
                <w:i/>
                <w:sz w:val="12"/>
                <w:lang w:val="ru-RU"/>
              </w:rPr>
              <w:t>многофункциональных</w:t>
            </w:r>
            <w:r w:rsidRPr="00235FDA">
              <w:rPr>
                <w:i/>
                <w:spacing w:val="-5"/>
                <w:sz w:val="12"/>
                <w:lang w:val="ru-RU"/>
              </w:rPr>
              <w:t xml:space="preserve"> </w:t>
            </w:r>
            <w:r w:rsidRPr="00235FDA">
              <w:rPr>
                <w:i/>
                <w:sz w:val="12"/>
                <w:lang w:val="ru-RU"/>
              </w:rPr>
              <w:t>зданий</w:t>
            </w:r>
            <w:r w:rsidRPr="00235FDA">
              <w:rPr>
                <w:i/>
                <w:spacing w:val="-3"/>
                <w:sz w:val="12"/>
                <w:lang w:val="ru-RU"/>
              </w:rPr>
              <w:t xml:space="preserve"> </w:t>
            </w:r>
            <w:r w:rsidRPr="00235FDA">
              <w:rPr>
                <w:i/>
                <w:sz w:val="12"/>
                <w:lang w:val="ru-RU"/>
              </w:rPr>
              <w:t>(комплексов),</w:t>
            </w:r>
            <w:r w:rsidRPr="00235FDA">
              <w:rPr>
                <w:i/>
                <w:spacing w:val="-1"/>
                <w:sz w:val="12"/>
                <w:lang w:val="ru-RU"/>
              </w:rPr>
              <w:t xml:space="preserve"> </w:t>
            </w:r>
            <w:r w:rsidRPr="00235FDA">
              <w:rPr>
                <w:i/>
                <w:sz w:val="12"/>
                <w:lang w:val="ru-RU"/>
              </w:rPr>
              <w:t>в</w:t>
            </w:r>
            <w:r w:rsidRPr="00235FDA">
              <w:rPr>
                <w:i/>
                <w:spacing w:val="-4"/>
                <w:sz w:val="12"/>
                <w:lang w:val="ru-RU"/>
              </w:rPr>
              <w:t xml:space="preserve"> </w:t>
            </w:r>
            <w:r w:rsidRPr="00235FDA">
              <w:rPr>
                <w:i/>
                <w:sz w:val="12"/>
                <w:lang w:val="ru-RU"/>
              </w:rPr>
              <w:t>состав</w:t>
            </w:r>
            <w:r w:rsidRPr="00235FDA">
              <w:rPr>
                <w:i/>
                <w:spacing w:val="-2"/>
                <w:sz w:val="12"/>
                <w:lang w:val="ru-RU"/>
              </w:rPr>
              <w:t xml:space="preserve"> </w:t>
            </w:r>
            <w:r w:rsidRPr="00235FDA">
              <w:rPr>
                <w:i/>
                <w:sz w:val="12"/>
                <w:lang w:val="ru-RU"/>
              </w:rPr>
              <w:t>помещений</w:t>
            </w:r>
            <w:r w:rsidRPr="00235FDA">
              <w:rPr>
                <w:i/>
                <w:spacing w:val="-2"/>
                <w:sz w:val="12"/>
                <w:lang w:val="ru-RU"/>
              </w:rPr>
              <w:t xml:space="preserve"> </w:t>
            </w:r>
            <w:r w:rsidRPr="00235FDA">
              <w:rPr>
                <w:i/>
                <w:sz w:val="12"/>
                <w:lang w:val="ru-RU"/>
              </w:rPr>
              <w:t>которых</w:t>
            </w:r>
            <w:r w:rsidRPr="00235FDA">
              <w:rPr>
                <w:i/>
                <w:spacing w:val="-3"/>
                <w:sz w:val="12"/>
                <w:lang w:val="ru-RU"/>
              </w:rPr>
              <w:t xml:space="preserve"> </w:t>
            </w:r>
            <w:r w:rsidRPr="00235FDA">
              <w:rPr>
                <w:i/>
                <w:sz w:val="12"/>
                <w:lang w:val="ru-RU"/>
              </w:rPr>
              <w:t>входят</w:t>
            </w:r>
            <w:r w:rsidRPr="00235FDA">
              <w:rPr>
                <w:i/>
                <w:spacing w:val="-3"/>
                <w:sz w:val="12"/>
                <w:lang w:val="ru-RU"/>
              </w:rPr>
              <w:t xml:space="preserve"> </w:t>
            </w:r>
            <w:r w:rsidRPr="00235FDA">
              <w:rPr>
                <w:i/>
                <w:sz w:val="12"/>
                <w:lang w:val="ru-RU"/>
              </w:rPr>
              <w:t>жилые</w:t>
            </w:r>
            <w:r w:rsidRPr="00235FDA">
              <w:rPr>
                <w:i/>
                <w:spacing w:val="-4"/>
                <w:sz w:val="12"/>
                <w:lang w:val="ru-RU"/>
              </w:rPr>
              <w:t xml:space="preserve"> </w:t>
            </w:r>
            <w:r w:rsidRPr="00235FDA">
              <w:rPr>
                <w:i/>
                <w:sz w:val="12"/>
                <w:lang w:val="ru-RU"/>
              </w:rPr>
              <w:t>помещения</w:t>
            </w:r>
            <w:r w:rsidRPr="00235FDA">
              <w:rPr>
                <w:i/>
                <w:spacing w:val="-3"/>
                <w:sz w:val="12"/>
                <w:lang w:val="ru-RU"/>
              </w:rPr>
              <w:t xml:space="preserve"> </w:t>
            </w:r>
            <w:r w:rsidRPr="00235FDA">
              <w:rPr>
                <w:i/>
                <w:sz w:val="12"/>
                <w:lang w:val="ru-RU"/>
              </w:rPr>
              <w:t>постоянного</w:t>
            </w:r>
            <w:r w:rsidRPr="00235FDA">
              <w:rPr>
                <w:i/>
                <w:spacing w:val="-2"/>
                <w:sz w:val="12"/>
                <w:lang w:val="ru-RU"/>
              </w:rPr>
              <w:t xml:space="preserve"> </w:t>
            </w:r>
            <w:r w:rsidRPr="00235FDA">
              <w:rPr>
                <w:i/>
                <w:sz w:val="12"/>
                <w:lang w:val="ru-RU"/>
              </w:rPr>
              <w:t>проживания,</w:t>
            </w:r>
            <w:r w:rsidRPr="00235FDA">
              <w:rPr>
                <w:i/>
                <w:spacing w:val="-4"/>
                <w:sz w:val="12"/>
                <w:lang w:val="ru-RU"/>
              </w:rPr>
              <w:t xml:space="preserve"> </w:t>
            </w:r>
            <w:r w:rsidRPr="00235FDA">
              <w:rPr>
                <w:i/>
                <w:sz w:val="12"/>
                <w:lang w:val="ru-RU"/>
              </w:rPr>
              <w:t>установлен в</w:t>
            </w:r>
            <w:r w:rsidRPr="00235FDA">
              <w:rPr>
                <w:i/>
                <w:spacing w:val="-2"/>
                <w:sz w:val="12"/>
                <w:lang w:val="ru-RU"/>
              </w:rPr>
              <w:t xml:space="preserve"> </w:t>
            </w:r>
            <w:r w:rsidRPr="00235FDA">
              <w:rPr>
                <w:i/>
                <w:sz w:val="12"/>
                <w:lang w:val="ru-RU"/>
              </w:rPr>
              <w:t xml:space="preserve">статье    </w:t>
            </w:r>
            <w:r w:rsidRPr="00235FDA">
              <w:rPr>
                <w:i/>
                <w:spacing w:val="29"/>
                <w:sz w:val="12"/>
                <w:lang w:val="ru-RU"/>
              </w:rPr>
              <w:t xml:space="preserve"> </w:t>
            </w:r>
            <w:r w:rsidRPr="00235FDA">
              <w:rPr>
                <w:i/>
                <w:sz w:val="12"/>
                <w:lang w:val="ru-RU"/>
              </w:rPr>
              <w:t>настоящих</w:t>
            </w:r>
            <w:r w:rsidRPr="00235FDA">
              <w:rPr>
                <w:i/>
                <w:spacing w:val="-2"/>
                <w:sz w:val="12"/>
                <w:lang w:val="ru-RU"/>
              </w:rPr>
              <w:t xml:space="preserve"> </w:t>
            </w:r>
            <w:r w:rsidRPr="00235FDA">
              <w:rPr>
                <w:i/>
                <w:sz w:val="12"/>
                <w:lang w:val="ru-RU"/>
              </w:rPr>
              <w:t>Правил</w:t>
            </w:r>
          </w:p>
        </w:tc>
      </w:tr>
      <w:tr w:rsidR="00235FDA" w:rsidTr="003C7DBE">
        <w:trPr>
          <w:trHeight w:val="314"/>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7"/>
              <w:ind w:left="8" w:right="-143"/>
              <w:jc w:val="center"/>
              <w:rPr>
                <w:sz w:val="16"/>
              </w:rPr>
            </w:pPr>
            <w:r>
              <w:rPr>
                <w:sz w:val="16"/>
              </w:rPr>
              <w:t>1</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7"/>
              <w:ind w:left="1" w:right="-143"/>
              <w:jc w:val="center"/>
              <w:rPr>
                <w:sz w:val="16"/>
              </w:rPr>
            </w:pPr>
            <w:r>
              <w:rPr>
                <w:sz w:val="16"/>
              </w:rPr>
              <w:t>Х</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6"/>
              <w:ind w:left="102" w:right="-143"/>
              <w:jc w:val="center"/>
              <w:rPr>
                <w:sz w:val="18"/>
              </w:rPr>
            </w:pPr>
            <w:r>
              <w:rPr>
                <w:sz w:val="18"/>
              </w:rPr>
              <w:t>Лиственница</w:t>
            </w:r>
            <w:r>
              <w:rPr>
                <w:spacing w:val="-8"/>
                <w:sz w:val="18"/>
              </w:rPr>
              <w:t xml:space="preserve"> </w:t>
            </w:r>
            <w:r>
              <w:rPr>
                <w:sz w:val="18"/>
              </w:rPr>
              <w:t>европейская</w:t>
            </w:r>
            <w:r>
              <w:rPr>
                <w:spacing w:val="-6"/>
                <w:sz w:val="18"/>
              </w:rPr>
              <w:t xml:space="preserve"> </w:t>
            </w:r>
            <w:r>
              <w:rPr>
                <w:sz w:val="18"/>
              </w:rPr>
              <w:t>(обыкновенная)</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7" w:lineRule="exact"/>
              <w:ind w:left="508" w:right="-143"/>
              <w:jc w:val="center"/>
              <w:rPr>
                <w:sz w:val="12"/>
              </w:rPr>
            </w:pPr>
            <w:r>
              <w:rPr>
                <w:sz w:val="12"/>
              </w:rPr>
              <w:t>крупномеры</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235" w:lineRule="auto"/>
              <w:ind w:left="101" w:right="-143"/>
              <w:jc w:val="center"/>
              <w:rPr>
                <w:sz w:val="12"/>
              </w:rPr>
            </w:pPr>
            <w:r>
              <w:rPr>
                <w:sz w:val="12"/>
              </w:rPr>
              <w:t>группы;</w:t>
            </w:r>
            <w:r>
              <w:rPr>
                <w:spacing w:val="-27"/>
                <w:sz w:val="12"/>
              </w:rPr>
              <w:t xml:space="preserve"> </w:t>
            </w:r>
            <w:r>
              <w:rPr>
                <w:sz w:val="12"/>
              </w:rPr>
              <w:t>рощи;</w:t>
            </w:r>
          </w:p>
          <w:p w:rsidR="00235FDA" w:rsidRDefault="00235FDA" w:rsidP="003C7DBE">
            <w:pPr>
              <w:pStyle w:val="TableParagraph"/>
              <w:spacing w:before="1"/>
              <w:ind w:left="101" w:right="-143"/>
              <w:jc w:val="center"/>
              <w:rPr>
                <w:sz w:val="12"/>
              </w:rPr>
            </w:pPr>
            <w:r>
              <w:rPr>
                <w:sz w:val="12"/>
              </w:rPr>
              <w:t>рядовые</w:t>
            </w:r>
            <w:r>
              <w:rPr>
                <w:spacing w:val="-6"/>
                <w:sz w:val="12"/>
              </w:rPr>
              <w:t xml:space="preserve"> </w:t>
            </w:r>
            <w:r>
              <w:rPr>
                <w:sz w:val="12"/>
              </w:rPr>
              <w:t>посадки</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6"/>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6"/>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6"/>
              <w:ind w:left="8" w:right="-143"/>
              <w:jc w:val="center"/>
              <w:rPr>
                <w:sz w:val="16"/>
              </w:rPr>
            </w:pPr>
            <w:r>
              <w:rPr>
                <w:sz w:val="16"/>
              </w:rPr>
              <w:t>2</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6"/>
              <w:ind w:left="1" w:right="-143"/>
              <w:jc w:val="center"/>
              <w:rPr>
                <w:sz w:val="16"/>
              </w:rPr>
            </w:pPr>
            <w:r>
              <w:rPr>
                <w:sz w:val="16"/>
              </w:rPr>
              <w:t>Х</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left="102" w:right="-143"/>
              <w:jc w:val="center"/>
              <w:rPr>
                <w:sz w:val="18"/>
              </w:rPr>
            </w:pPr>
            <w:r>
              <w:rPr>
                <w:sz w:val="18"/>
              </w:rPr>
              <w:t>Лиственница</w:t>
            </w:r>
            <w:r>
              <w:rPr>
                <w:spacing w:val="-7"/>
                <w:sz w:val="18"/>
              </w:rPr>
              <w:t xml:space="preserve"> </w:t>
            </w:r>
            <w:r>
              <w:rPr>
                <w:sz w:val="18"/>
              </w:rPr>
              <w:t>сибирская</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08" w:right="-143"/>
              <w:jc w:val="center"/>
              <w:rPr>
                <w:sz w:val="12"/>
              </w:rPr>
            </w:pPr>
            <w:r>
              <w:rPr>
                <w:sz w:val="12"/>
              </w:rPr>
              <w:t>крупномеры</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right="-143"/>
              <w:jc w:val="center"/>
              <w:rPr>
                <w:sz w:val="18"/>
              </w:rPr>
            </w:pPr>
            <w:r>
              <w:rPr>
                <w:sz w:val="18"/>
              </w:rPr>
              <w:t>+</w:t>
            </w:r>
          </w:p>
        </w:tc>
      </w:tr>
      <w:tr w:rsidR="00235FDA" w:rsidTr="003C7DBE">
        <w:trPr>
          <w:trHeight w:val="136"/>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left="55" w:right="-143"/>
              <w:jc w:val="center"/>
              <w:rPr>
                <w:sz w:val="12"/>
              </w:rPr>
            </w:pPr>
            <w:r>
              <w:rPr>
                <w:sz w:val="12"/>
              </w:rPr>
              <w:t>7-12</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9"/>
              <w:ind w:left="8" w:right="-143"/>
              <w:jc w:val="center"/>
              <w:rPr>
                <w:sz w:val="16"/>
              </w:rPr>
            </w:pPr>
            <w:r>
              <w:rPr>
                <w:sz w:val="16"/>
              </w:rPr>
              <w:t>3</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9"/>
              <w:ind w:left="1" w:right="-143"/>
              <w:jc w:val="center"/>
              <w:rPr>
                <w:sz w:val="16"/>
              </w:rPr>
            </w:pPr>
            <w:r>
              <w:rPr>
                <w:sz w:val="16"/>
              </w:rPr>
              <w:t>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left="102" w:right="-143"/>
              <w:jc w:val="center"/>
              <w:rPr>
                <w:sz w:val="18"/>
              </w:rPr>
            </w:pPr>
            <w:r>
              <w:rPr>
                <w:sz w:val="18"/>
              </w:rPr>
              <w:t>Клен</w:t>
            </w:r>
            <w:r>
              <w:rPr>
                <w:spacing w:val="-4"/>
                <w:sz w:val="18"/>
              </w:rPr>
              <w:t xml:space="preserve"> </w:t>
            </w:r>
            <w:r>
              <w:rPr>
                <w:sz w:val="18"/>
              </w:rPr>
              <w:t>остролистный</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08" w:right="-143"/>
              <w:jc w:val="center"/>
              <w:rPr>
                <w:sz w:val="12"/>
              </w:rPr>
            </w:pPr>
            <w:r>
              <w:rPr>
                <w:sz w:val="12"/>
              </w:rPr>
              <w:t>крупномеры</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3C7DBE">
            <w:pPr>
              <w:pStyle w:val="TableParagraph"/>
              <w:ind w:left="101" w:right="-143"/>
              <w:jc w:val="center"/>
              <w:rPr>
                <w:sz w:val="12"/>
                <w:lang w:val="ru-RU"/>
              </w:rPr>
            </w:pPr>
            <w:r w:rsidRPr="00235FDA">
              <w:rPr>
                <w:sz w:val="12"/>
                <w:lang w:val="ru-RU"/>
              </w:rPr>
              <w:t>массивы;</w:t>
            </w:r>
            <w:r w:rsidRPr="00235FDA">
              <w:rPr>
                <w:spacing w:val="1"/>
                <w:sz w:val="12"/>
                <w:lang w:val="ru-RU"/>
              </w:rPr>
              <w:t xml:space="preserve"> </w:t>
            </w:r>
            <w:r w:rsidRPr="00235FDA">
              <w:rPr>
                <w:sz w:val="12"/>
                <w:lang w:val="ru-RU"/>
              </w:rPr>
              <w:t>рощи;</w:t>
            </w:r>
            <w:r w:rsidRPr="00235FDA">
              <w:rPr>
                <w:spacing w:val="1"/>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солитеры;</w:t>
            </w:r>
          </w:p>
          <w:p w:rsidR="00235FDA" w:rsidRPr="00235FDA" w:rsidRDefault="00235FDA" w:rsidP="003C7DBE">
            <w:pPr>
              <w:pStyle w:val="TableParagraph"/>
              <w:spacing w:line="138" w:lineRule="exact"/>
              <w:ind w:left="101" w:right="-143"/>
              <w:jc w:val="center"/>
              <w:rPr>
                <w:sz w:val="12"/>
                <w:lang w:val="ru-RU"/>
              </w:rPr>
            </w:pPr>
            <w:r w:rsidRPr="00235FDA">
              <w:rPr>
                <w:sz w:val="12"/>
                <w:lang w:val="ru-RU"/>
              </w:rPr>
              <w:t>рядовые</w:t>
            </w:r>
            <w:r w:rsidRPr="00235FDA">
              <w:rPr>
                <w:spacing w:val="-6"/>
                <w:sz w:val="12"/>
                <w:lang w:val="ru-RU"/>
              </w:rPr>
              <w:t xml:space="preserve"> </w:t>
            </w:r>
            <w:r w:rsidRPr="00235FDA">
              <w:rPr>
                <w:sz w:val="12"/>
                <w:lang w:val="ru-RU"/>
              </w:rPr>
              <w:t>посадки</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6"/>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6"/>
              <w:ind w:left="8" w:right="-143"/>
              <w:jc w:val="center"/>
              <w:rPr>
                <w:sz w:val="16"/>
              </w:rPr>
            </w:pPr>
            <w:r>
              <w:rPr>
                <w:sz w:val="16"/>
              </w:rPr>
              <w:t>4</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6"/>
              <w:ind w:left="1" w:right="-143"/>
              <w:jc w:val="center"/>
              <w:rPr>
                <w:sz w:val="16"/>
              </w:rPr>
            </w:pPr>
            <w:r>
              <w:rPr>
                <w:sz w:val="16"/>
              </w:rPr>
              <w:t>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5"/>
              <w:ind w:left="102" w:right="-143"/>
              <w:jc w:val="center"/>
              <w:rPr>
                <w:sz w:val="18"/>
              </w:rPr>
            </w:pPr>
            <w:r>
              <w:rPr>
                <w:sz w:val="18"/>
              </w:rPr>
              <w:t>Клен</w:t>
            </w:r>
            <w:r>
              <w:rPr>
                <w:spacing w:val="-5"/>
                <w:sz w:val="18"/>
              </w:rPr>
              <w:t xml:space="preserve"> </w:t>
            </w:r>
            <w:r>
              <w:rPr>
                <w:sz w:val="18"/>
              </w:rPr>
              <w:t>татарский</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left="508" w:right="-143"/>
              <w:jc w:val="center"/>
              <w:rPr>
                <w:sz w:val="12"/>
              </w:rPr>
            </w:pPr>
            <w:r>
              <w:rPr>
                <w:sz w:val="12"/>
              </w:rPr>
              <w:t>крупномеры</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5"/>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5"/>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6"/>
              <w:ind w:left="8" w:right="-143"/>
              <w:jc w:val="center"/>
              <w:rPr>
                <w:sz w:val="16"/>
              </w:rPr>
            </w:pPr>
            <w:r>
              <w:rPr>
                <w:sz w:val="16"/>
              </w:rPr>
              <w:t>5</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6"/>
              <w:ind w:left="1" w:right="-143"/>
              <w:jc w:val="center"/>
              <w:rPr>
                <w:sz w:val="16"/>
              </w:rPr>
            </w:pPr>
            <w:r>
              <w:rPr>
                <w:sz w:val="16"/>
              </w:rPr>
              <w:t>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left="102" w:right="-143"/>
              <w:jc w:val="center"/>
              <w:rPr>
                <w:sz w:val="18"/>
              </w:rPr>
            </w:pPr>
            <w:r>
              <w:rPr>
                <w:sz w:val="18"/>
              </w:rPr>
              <w:t>Клен</w:t>
            </w:r>
            <w:r>
              <w:rPr>
                <w:spacing w:val="-5"/>
                <w:sz w:val="18"/>
              </w:rPr>
              <w:t xml:space="preserve"> </w:t>
            </w:r>
            <w:r>
              <w:rPr>
                <w:sz w:val="18"/>
              </w:rPr>
              <w:t>серебристый</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08" w:right="-143"/>
              <w:jc w:val="center"/>
              <w:rPr>
                <w:sz w:val="12"/>
              </w:rPr>
            </w:pPr>
            <w:r>
              <w:rPr>
                <w:sz w:val="12"/>
              </w:rPr>
              <w:t>крупномеры</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7"/>
              <w:ind w:right="-143"/>
              <w:jc w:val="center"/>
              <w:rPr>
                <w:sz w:val="18"/>
              </w:rPr>
            </w:pPr>
            <w:r>
              <w:rPr>
                <w:sz w:val="18"/>
              </w:rPr>
              <w:t>+</w:t>
            </w:r>
          </w:p>
        </w:tc>
      </w:tr>
      <w:tr w:rsidR="00235FDA" w:rsidTr="003C7DBE">
        <w:trPr>
          <w:trHeight w:val="136"/>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ind w:right="-143"/>
              <w:jc w:val="center"/>
              <w:rPr>
                <w:sz w:val="18"/>
              </w:rPr>
            </w:pPr>
          </w:p>
          <w:p w:rsidR="00235FDA" w:rsidRDefault="00235FDA" w:rsidP="003C7DBE">
            <w:pPr>
              <w:pStyle w:val="TableParagraph"/>
              <w:spacing w:before="146"/>
              <w:ind w:left="8" w:right="-143"/>
              <w:jc w:val="center"/>
              <w:rPr>
                <w:sz w:val="16"/>
              </w:rPr>
            </w:pPr>
            <w:r>
              <w:rPr>
                <w:sz w:val="16"/>
              </w:rPr>
              <w:t>6</w:t>
            </w:r>
          </w:p>
        </w:tc>
        <w:tc>
          <w:tcPr>
            <w:tcW w:w="992"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ind w:right="-143"/>
              <w:jc w:val="center"/>
              <w:rPr>
                <w:sz w:val="18"/>
              </w:rPr>
            </w:pPr>
          </w:p>
          <w:p w:rsidR="00235FDA" w:rsidRDefault="00235FDA" w:rsidP="003C7DBE">
            <w:pPr>
              <w:pStyle w:val="TableParagraph"/>
              <w:spacing w:before="146"/>
              <w:ind w:left="71" w:right="-143"/>
              <w:jc w:val="center"/>
              <w:rPr>
                <w:sz w:val="16"/>
              </w:rPr>
            </w:pPr>
            <w:r>
              <w:rPr>
                <w:sz w:val="16"/>
              </w:rPr>
              <w:t>II</w:t>
            </w:r>
          </w:p>
        </w:tc>
        <w:tc>
          <w:tcPr>
            <w:tcW w:w="3402"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spacing w:before="8"/>
              <w:ind w:right="-143"/>
              <w:jc w:val="center"/>
              <w:rPr>
                <w:sz w:val="29"/>
              </w:rPr>
            </w:pPr>
          </w:p>
          <w:p w:rsidR="00235FDA" w:rsidRDefault="00235FDA" w:rsidP="003C7DBE">
            <w:pPr>
              <w:pStyle w:val="TableParagraph"/>
              <w:ind w:left="102" w:right="-143"/>
              <w:jc w:val="center"/>
              <w:rPr>
                <w:sz w:val="18"/>
              </w:rPr>
            </w:pPr>
            <w:r>
              <w:rPr>
                <w:sz w:val="18"/>
              </w:rPr>
              <w:t>Каштан</w:t>
            </w:r>
            <w:r>
              <w:rPr>
                <w:spacing w:val="-5"/>
                <w:sz w:val="18"/>
              </w:rPr>
              <w:t xml:space="preserve"> </w:t>
            </w:r>
            <w:r>
              <w:rPr>
                <w:sz w:val="18"/>
              </w:rPr>
              <w:t>конский</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08" w:right="-143"/>
              <w:jc w:val="center"/>
              <w:rPr>
                <w:sz w:val="12"/>
              </w:rPr>
            </w:pPr>
            <w:r>
              <w:rPr>
                <w:sz w:val="12"/>
              </w:rPr>
              <w:t>крупномеры</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3C7DBE">
            <w:pPr>
              <w:pStyle w:val="TableParagraph"/>
              <w:ind w:left="101" w:right="-143"/>
              <w:jc w:val="center"/>
              <w:rPr>
                <w:sz w:val="12"/>
                <w:lang w:val="ru-RU"/>
              </w:rPr>
            </w:pPr>
            <w:r w:rsidRPr="00235FDA">
              <w:rPr>
                <w:sz w:val="12"/>
                <w:lang w:val="ru-RU"/>
              </w:rPr>
              <w:t>группы;</w:t>
            </w:r>
            <w:r w:rsidRPr="00235FDA">
              <w:rPr>
                <w:spacing w:val="1"/>
                <w:sz w:val="12"/>
                <w:lang w:val="ru-RU"/>
              </w:rPr>
              <w:t xml:space="preserve"> </w:t>
            </w:r>
            <w:r w:rsidRPr="00235FDA">
              <w:rPr>
                <w:sz w:val="12"/>
                <w:lang w:val="ru-RU"/>
              </w:rPr>
              <w:t>аллеи;</w:t>
            </w:r>
            <w:r w:rsidRPr="00235FDA">
              <w:rPr>
                <w:spacing w:val="1"/>
                <w:sz w:val="12"/>
                <w:lang w:val="ru-RU"/>
              </w:rPr>
              <w:t xml:space="preserve"> </w:t>
            </w:r>
            <w:r w:rsidRPr="00235FDA">
              <w:rPr>
                <w:sz w:val="12"/>
                <w:lang w:val="ru-RU"/>
              </w:rPr>
              <w:t>рядовые</w:t>
            </w:r>
            <w:r w:rsidRPr="00235FDA">
              <w:rPr>
                <w:spacing w:val="1"/>
                <w:sz w:val="12"/>
                <w:lang w:val="ru-RU"/>
              </w:rPr>
              <w:t xml:space="preserve"> </w:t>
            </w:r>
            <w:r w:rsidRPr="00235FDA">
              <w:rPr>
                <w:sz w:val="12"/>
                <w:lang w:val="ru-RU"/>
              </w:rPr>
              <w:t>посадки,</w:t>
            </w:r>
            <w:r w:rsidRPr="00235FDA">
              <w:rPr>
                <w:spacing w:val="1"/>
                <w:sz w:val="12"/>
                <w:lang w:val="ru-RU"/>
              </w:rPr>
              <w:t xml:space="preserve"> </w:t>
            </w:r>
            <w:r w:rsidRPr="00235FDA">
              <w:rPr>
                <w:sz w:val="12"/>
                <w:lang w:val="ru-RU"/>
              </w:rPr>
              <w:t>солитеры;</w:t>
            </w:r>
          </w:p>
          <w:p w:rsidR="00235FDA" w:rsidRDefault="00235FDA" w:rsidP="003C7DBE">
            <w:pPr>
              <w:pStyle w:val="TableParagraph"/>
              <w:ind w:left="101" w:right="-143"/>
              <w:jc w:val="center"/>
              <w:rPr>
                <w:sz w:val="12"/>
              </w:rPr>
            </w:pPr>
            <w:r>
              <w:rPr>
                <w:sz w:val="12"/>
              </w:rPr>
              <w:t>рядовые</w:t>
            </w:r>
            <w:r>
              <w:rPr>
                <w:spacing w:val="-6"/>
                <w:sz w:val="12"/>
              </w:rPr>
              <w:t xml:space="preserve"> </w:t>
            </w:r>
            <w:r>
              <w:rPr>
                <w:sz w:val="12"/>
              </w:rPr>
              <w:t>посадки</w:t>
            </w:r>
          </w:p>
        </w:tc>
        <w:tc>
          <w:tcPr>
            <w:tcW w:w="567"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spacing w:before="8"/>
              <w:ind w:right="-143"/>
              <w:jc w:val="center"/>
              <w:rPr>
                <w:sz w:val="29"/>
              </w:rPr>
            </w:pPr>
          </w:p>
          <w:p w:rsidR="00235FDA" w:rsidRDefault="00235FDA" w:rsidP="003C7DBE">
            <w:pPr>
              <w:pStyle w:val="TableParagraph"/>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spacing w:before="8"/>
              <w:ind w:right="-143"/>
              <w:jc w:val="center"/>
              <w:rPr>
                <w:sz w:val="29"/>
              </w:rPr>
            </w:pPr>
          </w:p>
          <w:p w:rsidR="00235FDA" w:rsidRDefault="00235FDA" w:rsidP="003C7DBE">
            <w:pPr>
              <w:pStyle w:val="TableParagraph"/>
              <w:ind w:right="-143"/>
              <w:jc w:val="center"/>
              <w:rPr>
                <w:sz w:val="18"/>
              </w:rPr>
            </w:pPr>
            <w:r>
              <w:rPr>
                <w:sz w:val="18"/>
              </w:rPr>
              <w:t>+</w:t>
            </w:r>
          </w:p>
        </w:tc>
      </w:tr>
      <w:tr w:rsidR="00235FDA" w:rsidTr="003C7DBE">
        <w:trPr>
          <w:trHeight w:val="74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ind w:right="-143"/>
              <w:jc w:val="center"/>
              <w:rPr>
                <w:sz w:val="12"/>
              </w:rPr>
            </w:pPr>
          </w:p>
          <w:p w:rsidR="00235FDA" w:rsidRDefault="00235FDA" w:rsidP="003C7DBE">
            <w:pPr>
              <w:pStyle w:val="TableParagraph"/>
              <w:spacing w:before="2"/>
              <w:ind w:right="-143"/>
              <w:jc w:val="center"/>
              <w:rPr>
                <w:sz w:val="14"/>
              </w:rPr>
            </w:pPr>
          </w:p>
          <w:p w:rsidR="00235FDA" w:rsidRDefault="00235FDA" w:rsidP="003C7DBE">
            <w:pPr>
              <w:pStyle w:val="TableParagraph"/>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ind w:right="-143"/>
              <w:jc w:val="center"/>
              <w:rPr>
                <w:sz w:val="12"/>
              </w:rPr>
            </w:pPr>
          </w:p>
          <w:p w:rsidR="00235FDA" w:rsidRDefault="00235FDA" w:rsidP="003C7DBE">
            <w:pPr>
              <w:pStyle w:val="TableParagraph"/>
              <w:spacing w:before="2"/>
              <w:ind w:right="-143"/>
              <w:jc w:val="center"/>
              <w:rPr>
                <w:sz w:val="14"/>
              </w:rPr>
            </w:pPr>
          </w:p>
          <w:p w:rsidR="00235FDA" w:rsidRDefault="00235FDA" w:rsidP="003C7DBE">
            <w:pPr>
              <w:pStyle w:val="TableParagraph"/>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10"/>
              <w:ind w:left="8" w:right="-143"/>
              <w:jc w:val="center"/>
              <w:rPr>
                <w:sz w:val="16"/>
              </w:rPr>
            </w:pPr>
            <w:r>
              <w:rPr>
                <w:sz w:val="16"/>
              </w:rPr>
              <w:t>7</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10"/>
              <w:ind w:left="1" w:right="-143"/>
              <w:jc w:val="center"/>
              <w:rPr>
                <w:sz w:val="16"/>
              </w:rPr>
            </w:pPr>
            <w:r>
              <w:rPr>
                <w:sz w:val="16"/>
              </w:rPr>
              <w:t>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99"/>
              <w:ind w:left="102" w:right="-143"/>
              <w:jc w:val="center"/>
              <w:rPr>
                <w:sz w:val="18"/>
              </w:rPr>
            </w:pPr>
            <w:r>
              <w:rPr>
                <w:sz w:val="18"/>
              </w:rPr>
              <w:t>Дуб</w:t>
            </w:r>
            <w:r>
              <w:rPr>
                <w:spacing w:val="-3"/>
                <w:sz w:val="18"/>
              </w:rPr>
              <w:t xml:space="preserve"> </w:t>
            </w:r>
            <w:r>
              <w:rPr>
                <w:sz w:val="18"/>
              </w:rPr>
              <w:t>красный</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08" w:right="-143"/>
              <w:jc w:val="center"/>
              <w:rPr>
                <w:sz w:val="12"/>
              </w:rPr>
            </w:pPr>
            <w:r>
              <w:rPr>
                <w:sz w:val="12"/>
              </w:rPr>
              <w:t>крупномеры</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35" w:lineRule="exact"/>
              <w:ind w:left="101" w:right="-143"/>
              <w:jc w:val="center"/>
              <w:rPr>
                <w:sz w:val="12"/>
              </w:rPr>
            </w:pPr>
            <w:r>
              <w:rPr>
                <w:sz w:val="12"/>
              </w:rPr>
              <w:t>массивы;</w:t>
            </w:r>
          </w:p>
          <w:p w:rsidR="00235FDA" w:rsidRDefault="00235FDA" w:rsidP="003C7DBE">
            <w:pPr>
              <w:pStyle w:val="TableParagraph"/>
              <w:spacing w:line="136" w:lineRule="exact"/>
              <w:ind w:left="101" w:right="-143"/>
              <w:jc w:val="center"/>
              <w:rPr>
                <w:sz w:val="12"/>
              </w:rPr>
            </w:pPr>
            <w:r>
              <w:rPr>
                <w:sz w:val="12"/>
              </w:rPr>
              <w:t>рощи;</w:t>
            </w:r>
            <w:r>
              <w:rPr>
                <w:spacing w:val="1"/>
                <w:sz w:val="12"/>
              </w:rPr>
              <w:t xml:space="preserve"> </w:t>
            </w:r>
            <w:r>
              <w:rPr>
                <w:sz w:val="12"/>
              </w:rPr>
              <w:t>группы.</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99"/>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99"/>
              <w:ind w:right="-143"/>
              <w:jc w:val="center"/>
              <w:rPr>
                <w:sz w:val="18"/>
              </w:rPr>
            </w:pPr>
            <w:r>
              <w:rPr>
                <w:sz w:val="18"/>
              </w:rPr>
              <w:t>+</w:t>
            </w:r>
          </w:p>
        </w:tc>
      </w:tr>
      <w:tr w:rsidR="00235FDA" w:rsidTr="003C7DBE">
        <w:trPr>
          <w:trHeight w:val="265"/>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1"/>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1"/>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6"/>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29"/>
              <w:ind w:left="8" w:right="-143"/>
              <w:jc w:val="center"/>
              <w:rPr>
                <w:sz w:val="16"/>
              </w:rPr>
            </w:pPr>
            <w:r>
              <w:rPr>
                <w:sz w:val="16"/>
              </w:rPr>
              <w:t>8</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29"/>
              <w:ind w:left="1" w:right="-143"/>
              <w:jc w:val="center"/>
              <w:rPr>
                <w:sz w:val="16"/>
              </w:rPr>
            </w:pPr>
            <w:r>
              <w:rPr>
                <w:sz w:val="16"/>
              </w:rPr>
              <w:t>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18"/>
              <w:ind w:left="102" w:right="-143"/>
              <w:jc w:val="center"/>
              <w:rPr>
                <w:sz w:val="18"/>
              </w:rPr>
            </w:pPr>
            <w:r>
              <w:rPr>
                <w:sz w:val="18"/>
              </w:rPr>
              <w:t>Липа</w:t>
            </w:r>
            <w:r>
              <w:rPr>
                <w:spacing w:val="-6"/>
                <w:sz w:val="18"/>
              </w:rPr>
              <w:t xml:space="preserve"> </w:t>
            </w:r>
            <w:r>
              <w:rPr>
                <w:sz w:val="18"/>
              </w:rPr>
              <w:t>мелколистная</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left="508" w:right="-143"/>
              <w:jc w:val="center"/>
              <w:rPr>
                <w:sz w:val="12"/>
              </w:rPr>
            </w:pPr>
            <w:r>
              <w:rPr>
                <w:sz w:val="12"/>
              </w:rPr>
              <w:t>крупномеры</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7722C7" w:rsidRDefault="00235FDA" w:rsidP="007722C7">
            <w:pPr>
              <w:pStyle w:val="TableParagraph"/>
              <w:ind w:left="101" w:right="-143"/>
              <w:rPr>
                <w:sz w:val="12"/>
                <w:lang w:val="ru-RU"/>
              </w:rPr>
            </w:pPr>
            <w:r w:rsidRPr="00235FDA">
              <w:rPr>
                <w:sz w:val="12"/>
                <w:lang w:val="ru-RU"/>
              </w:rPr>
              <w:t>рощи;</w:t>
            </w:r>
            <w:r w:rsidRPr="00235FDA">
              <w:rPr>
                <w:spacing w:val="1"/>
                <w:sz w:val="12"/>
                <w:lang w:val="ru-RU"/>
              </w:rPr>
              <w:t xml:space="preserve"> </w:t>
            </w:r>
            <w:r w:rsidRPr="00235FDA">
              <w:rPr>
                <w:sz w:val="12"/>
                <w:lang w:val="ru-RU"/>
              </w:rPr>
              <w:t>аллеи;</w:t>
            </w:r>
          </w:p>
          <w:p w:rsidR="00235FDA" w:rsidRPr="00235FDA" w:rsidRDefault="00235FDA" w:rsidP="007722C7">
            <w:pPr>
              <w:pStyle w:val="TableParagraph"/>
              <w:ind w:left="101" w:right="-143"/>
              <w:rPr>
                <w:sz w:val="12"/>
                <w:lang w:val="ru-RU"/>
              </w:rPr>
            </w:pPr>
            <w:r w:rsidRPr="00235FDA">
              <w:rPr>
                <w:sz w:val="12"/>
                <w:lang w:val="ru-RU"/>
              </w:rPr>
              <w:t>группы;</w:t>
            </w:r>
            <w:r w:rsidRPr="00235FDA">
              <w:rPr>
                <w:spacing w:val="1"/>
                <w:sz w:val="12"/>
                <w:lang w:val="ru-RU"/>
              </w:rPr>
              <w:t xml:space="preserve"> </w:t>
            </w:r>
            <w:r w:rsidRPr="00235FDA">
              <w:rPr>
                <w:sz w:val="12"/>
                <w:lang w:val="ru-RU"/>
              </w:rPr>
              <w:t>солитеры;</w:t>
            </w:r>
            <w:r w:rsidRPr="00235FDA">
              <w:rPr>
                <w:spacing w:val="-27"/>
                <w:sz w:val="12"/>
                <w:lang w:val="ru-RU"/>
              </w:rPr>
              <w:t xml:space="preserve"> </w:t>
            </w:r>
            <w:r w:rsidRPr="00235FDA">
              <w:rPr>
                <w:sz w:val="12"/>
                <w:lang w:val="ru-RU"/>
              </w:rPr>
              <w:t>рядовые</w:t>
            </w:r>
          </w:p>
          <w:p w:rsidR="00235FDA" w:rsidRPr="00235FDA" w:rsidRDefault="00235FDA" w:rsidP="007722C7">
            <w:pPr>
              <w:pStyle w:val="TableParagraph"/>
              <w:spacing w:line="143" w:lineRule="exact"/>
              <w:ind w:left="101" w:right="-143"/>
              <w:rPr>
                <w:sz w:val="14"/>
                <w:lang w:val="ru-RU"/>
              </w:rPr>
            </w:pPr>
            <w:r w:rsidRPr="00235FDA">
              <w:rPr>
                <w:sz w:val="12"/>
                <w:lang w:val="ru-RU"/>
              </w:rPr>
              <w:t>посадки</w:t>
            </w:r>
            <w:r w:rsidRPr="00235FDA">
              <w:rPr>
                <w:sz w:val="14"/>
                <w:lang w:val="ru-RU"/>
              </w:rPr>
              <w:t>.</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18"/>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18"/>
              <w:ind w:right="-143"/>
              <w:jc w:val="center"/>
              <w:rPr>
                <w:sz w:val="18"/>
              </w:rPr>
            </w:pPr>
            <w:r>
              <w:rPr>
                <w:sz w:val="18"/>
              </w:rPr>
              <w:t>+</w:t>
            </w:r>
          </w:p>
        </w:tc>
      </w:tr>
      <w:tr w:rsidR="00235FDA" w:rsidTr="003C7DBE">
        <w:trPr>
          <w:trHeight w:val="304"/>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80"/>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80"/>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4"/>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98"/>
              <w:ind w:left="8" w:right="-143"/>
              <w:jc w:val="center"/>
              <w:rPr>
                <w:sz w:val="16"/>
              </w:rPr>
            </w:pPr>
            <w:r>
              <w:rPr>
                <w:sz w:val="16"/>
              </w:rPr>
              <w:t>9</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98"/>
              <w:ind w:left="1" w:right="-143"/>
              <w:jc w:val="center"/>
              <w:rPr>
                <w:sz w:val="16"/>
              </w:rPr>
            </w:pPr>
            <w:r>
              <w:rPr>
                <w:sz w:val="16"/>
              </w:rPr>
              <w:t>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86"/>
              <w:ind w:left="102" w:right="-143"/>
              <w:jc w:val="center"/>
              <w:rPr>
                <w:sz w:val="18"/>
              </w:rPr>
            </w:pPr>
            <w:r>
              <w:rPr>
                <w:sz w:val="18"/>
              </w:rPr>
              <w:t>Липа</w:t>
            </w:r>
            <w:r>
              <w:rPr>
                <w:spacing w:val="-7"/>
                <w:sz w:val="18"/>
              </w:rPr>
              <w:t xml:space="preserve"> </w:t>
            </w:r>
            <w:r>
              <w:rPr>
                <w:sz w:val="18"/>
              </w:rPr>
              <w:t>крупнолистная</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08" w:right="-143"/>
              <w:jc w:val="center"/>
              <w:rPr>
                <w:sz w:val="12"/>
              </w:rPr>
            </w:pPr>
            <w:r>
              <w:rPr>
                <w:sz w:val="12"/>
              </w:rPr>
              <w:t>крупномеры</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4"/>
                <w:szCs w:val="22"/>
                <w:lang w:eastAsia="en-US"/>
              </w:rPr>
            </w:pP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86"/>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86"/>
              <w:ind w:right="-143"/>
              <w:jc w:val="center"/>
              <w:rPr>
                <w:sz w:val="18"/>
              </w:rPr>
            </w:pPr>
            <w:r>
              <w:rPr>
                <w:sz w:val="18"/>
              </w:rPr>
              <w:t>+</w:t>
            </w:r>
          </w:p>
        </w:tc>
      </w:tr>
      <w:tr w:rsidR="00235FDA" w:rsidTr="003C7DBE">
        <w:trPr>
          <w:trHeight w:val="239"/>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9"/>
              <w:ind w:right="-143"/>
              <w:jc w:val="center"/>
              <w:rPr>
                <w:sz w:val="12"/>
              </w:rPr>
            </w:pPr>
            <w:r>
              <w:rPr>
                <w:sz w:val="12"/>
              </w:rPr>
              <w:t>10-12</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9"/>
              <w:ind w:left="57" w:right="-143"/>
              <w:jc w:val="center"/>
              <w:rPr>
                <w:sz w:val="12"/>
              </w:rPr>
            </w:pPr>
            <w:r>
              <w:rPr>
                <w:sz w:val="12"/>
              </w:rPr>
              <w:t>7-9</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4"/>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9"/>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8"/>
              <w:ind w:left="61" w:right="-143"/>
              <w:jc w:val="center"/>
              <w:rPr>
                <w:sz w:val="16"/>
              </w:rPr>
            </w:pPr>
            <w:r>
              <w:rPr>
                <w:sz w:val="16"/>
              </w:rPr>
              <w:t>10</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8"/>
              <w:ind w:left="71" w:right="-143"/>
              <w:jc w:val="center"/>
              <w:rPr>
                <w:sz w:val="16"/>
              </w:rPr>
            </w:pPr>
            <w:r>
              <w:rPr>
                <w:sz w:val="16"/>
              </w:rPr>
              <w:t>II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6"/>
              <w:ind w:left="102" w:right="-143"/>
              <w:jc w:val="center"/>
              <w:rPr>
                <w:sz w:val="18"/>
              </w:rPr>
            </w:pPr>
            <w:r>
              <w:rPr>
                <w:sz w:val="18"/>
              </w:rPr>
              <w:t>Яблоня</w:t>
            </w:r>
            <w:r>
              <w:rPr>
                <w:spacing w:val="-3"/>
                <w:sz w:val="18"/>
              </w:rPr>
              <w:t xml:space="preserve"> </w:t>
            </w:r>
            <w:r>
              <w:rPr>
                <w:sz w:val="18"/>
              </w:rPr>
              <w:t>декоративная</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08" w:right="-143"/>
              <w:jc w:val="center"/>
              <w:rPr>
                <w:sz w:val="12"/>
              </w:rPr>
            </w:pPr>
            <w:r>
              <w:rPr>
                <w:sz w:val="12"/>
              </w:rPr>
              <w:t>крупномеры</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7722C7" w:rsidP="007722C7">
            <w:pPr>
              <w:pStyle w:val="TableParagraph"/>
              <w:spacing w:line="137" w:lineRule="exact"/>
              <w:ind w:left="101" w:right="-143"/>
              <w:rPr>
                <w:sz w:val="12"/>
              </w:rPr>
            </w:pPr>
            <w:r>
              <w:rPr>
                <w:sz w:val="12"/>
                <w:lang w:val="ru-RU"/>
              </w:rPr>
              <w:t xml:space="preserve">      </w:t>
            </w:r>
            <w:r w:rsidR="00235FDA">
              <w:rPr>
                <w:sz w:val="12"/>
              </w:rPr>
              <w:t>группы.</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6"/>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6"/>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right="-143"/>
              <w:jc w:val="center"/>
              <w:rPr>
                <w:sz w:val="12"/>
              </w:rPr>
            </w:pPr>
            <w:r>
              <w:rPr>
                <w:sz w:val="12"/>
              </w:rPr>
              <w:t>5-6</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7" w:right="-143"/>
              <w:jc w:val="center"/>
              <w:rPr>
                <w:sz w:val="12"/>
              </w:rPr>
            </w:pPr>
            <w:r>
              <w:rPr>
                <w:sz w:val="12"/>
              </w:rPr>
              <w:t>4-5</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328"/>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spacing w:before="6"/>
              <w:ind w:right="-143"/>
              <w:jc w:val="center"/>
              <w:rPr>
                <w:sz w:val="15"/>
              </w:rPr>
            </w:pPr>
          </w:p>
          <w:p w:rsidR="00235FDA" w:rsidRDefault="00235FDA" w:rsidP="003C7DBE">
            <w:pPr>
              <w:pStyle w:val="TableParagraph"/>
              <w:ind w:left="61" w:right="-143"/>
              <w:jc w:val="center"/>
              <w:rPr>
                <w:sz w:val="16"/>
              </w:rPr>
            </w:pPr>
            <w:r>
              <w:rPr>
                <w:sz w:val="16"/>
              </w:rPr>
              <w:t>11</w:t>
            </w:r>
          </w:p>
        </w:tc>
        <w:tc>
          <w:tcPr>
            <w:tcW w:w="992"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spacing w:before="6"/>
              <w:ind w:right="-143"/>
              <w:jc w:val="center"/>
              <w:rPr>
                <w:sz w:val="15"/>
              </w:rPr>
            </w:pPr>
          </w:p>
          <w:p w:rsidR="00235FDA" w:rsidRDefault="00235FDA" w:rsidP="003C7DBE">
            <w:pPr>
              <w:pStyle w:val="TableParagraph"/>
              <w:ind w:left="71" w:right="-143"/>
              <w:jc w:val="center"/>
              <w:rPr>
                <w:sz w:val="16"/>
              </w:rPr>
            </w:pPr>
            <w:r>
              <w:rPr>
                <w:sz w:val="16"/>
              </w:rPr>
              <w:t>IV</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67"/>
              <w:ind w:left="102" w:right="-143"/>
              <w:jc w:val="center"/>
              <w:rPr>
                <w:sz w:val="18"/>
              </w:rPr>
            </w:pPr>
            <w:r>
              <w:rPr>
                <w:sz w:val="18"/>
              </w:rPr>
              <w:t>Барбарис</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22"/>
              <w:ind w:left="491" w:right="-143" w:hanging="320"/>
              <w:jc w:val="center"/>
              <w:rPr>
                <w:sz w:val="12"/>
              </w:rPr>
            </w:pPr>
            <w:r>
              <w:rPr>
                <w:sz w:val="12"/>
              </w:rPr>
              <w:t>1 сорт, саженец, стандарт</w:t>
            </w:r>
            <w:r>
              <w:rPr>
                <w:spacing w:val="-28"/>
                <w:sz w:val="12"/>
              </w:rPr>
              <w:t xml:space="preserve"> </w:t>
            </w:r>
            <w:r>
              <w:rPr>
                <w:sz w:val="12"/>
              </w:rPr>
              <w:t>низкорослый</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Pr="00235FDA" w:rsidRDefault="00235FDA" w:rsidP="003C7DBE">
            <w:pPr>
              <w:pStyle w:val="TableParagraph"/>
              <w:ind w:left="101" w:right="-143"/>
              <w:jc w:val="center"/>
              <w:rPr>
                <w:sz w:val="12"/>
                <w:lang w:val="ru-RU"/>
              </w:rPr>
            </w:pPr>
            <w:r w:rsidRPr="00235FDA">
              <w:rPr>
                <w:sz w:val="12"/>
                <w:lang w:val="ru-RU"/>
              </w:rPr>
              <w:t>солитеры;</w:t>
            </w:r>
            <w:r w:rsidRPr="00235FDA">
              <w:rPr>
                <w:spacing w:val="-27"/>
                <w:sz w:val="12"/>
                <w:lang w:val="ru-RU"/>
              </w:rPr>
              <w:t xml:space="preserve"> </w:t>
            </w:r>
            <w:r w:rsidRPr="00235FDA">
              <w:rPr>
                <w:sz w:val="12"/>
                <w:lang w:val="ru-RU"/>
              </w:rPr>
              <w:t>группы;</w:t>
            </w:r>
            <w:r w:rsidRPr="00235FDA">
              <w:rPr>
                <w:spacing w:val="1"/>
                <w:sz w:val="12"/>
                <w:lang w:val="ru-RU"/>
              </w:rPr>
              <w:t xml:space="preserve"> </w:t>
            </w:r>
            <w:r w:rsidRPr="00235FDA">
              <w:rPr>
                <w:sz w:val="12"/>
                <w:lang w:val="ru-RU"/>
              </w:rPr>
              <w:t>куртины;</w:t>
            </w:r>
          </w:p>
          <w:p w:rsidR="00235FDA" w:rsidRPr="00235FDA" w:rsidRDefault="00235FDA" w:rsidP="003C7DBE">
            <w:pPr>
              <w:pStyle w:val="TableParagraph"/>
              <w:spacing w:line="122" w:lineRule="exact"/>
              <w:ind w:left="101" w:right="-143"/>
              <w:jc w:val="center"/>
              <w:rPr>
                <w:sz w:val="12"/>
                <w:lang w:val="ru-RU"/>
              </w:rPr>
            </w:pPr>
            <w:r w:rsidRPr="00235FDA">
              <w:rPr>
                <w:sz w:val="12"/>
                <w:lang w:val="ru-RU"/>
              </w:rPr>
              <w:t>живые</w:t>
            </w:r>
            <w:r w:rsidRPr="00235FDA">
              <w:rPr>
                <w:spacing w:val="-5"/>
                <w:sz w:val="12"/>
                <w:lang w:val="ru-RU"/>
              </w:rPr>
              <w:t xml:space="preserve"> </w:t>
            </w:r>
            <w:r w:rsidRPr="00235FDA">
              <w:rPr>
                <w:sz w:val="12"/>
                <w:lang w:val="ru-RU"/>
              </w:rPr>
              <w:t>изгороди.</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67"/>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67"/>
              <w:ind w:right="-143"/>
              <w:jc w:val="center"/>
              <w:rPr>
                <w:sz w:val="18"/>
              </w:rPr>
            </w:pPr>
            <w:r>
              <w:rPr>
                <w:sz w:val="18"/>
              </w:rPr>
              <w:t>+</w:t>
            </w:r>
          </w:p>
        </w:tc>
      </w:tr>
      <w:tr w:rsidR="00235FDA" w:rsidTr="003C7DBE">
        <w:trPr>
          <w:trHeight w:val="213"/>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4"/>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4"/>
              <w:ind w:left="58" w:right="-143"/>
              <w:jc w:val="center"/>
              <w:rPr>
                <w:sz w:val="12"/>
              </w:rPr>
            </w:pPr>
            <w:r>
              <w:rPr>
                <w:sz w:val="12"/>
              </w:rPr>
              <w:t>свыше</w:t>
            </w:r>
            <w:r>
              <w:rPr>
                <w:spacing w:val="-1"/>
                <w:sz w:val="12"/>
              </w:rPr>
              <w:t xml:space="preserve"> </w:t>
            </w:r>
            <w:r>
              <w:rPr>
                <w:sz w:val="12"/>
              </w:rPr>
              <w:t>0,3</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275"/>
        </w:trPr>
        <w:tc>
          <w:tcPr>
            <w:tcW w:w="851"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spacing w:before="10"/>
              <w:ind w:right="-143"/>
              <w:jc w:val="center"/>
              <w:rPr>
                <w:sz w:val="14"/>
              </w:rPr>
            </w:pPr>
          </w:p>
          <w:p w:rsidR="00235FDA" w:rsidRDefault="00235FDA" w:rsidP="003C7DBE">
            <w:pPr>
              <w:pStyle w:val="TableParagraph"/>
              <w:ind w:left="61" w:right="-143"/>
              <w:jc w:val="center"/>
              <w:rPr>
                <w:sz w:val="16"/>
              </w:rPr>
            </w:pPr>
            <w:r>
              <w:rPr>
                <w:sz w:val="16"/>
              </w:rPr>
              <w:t>12</w:t>
            </w:r>
          </w:p>
        </w:tc>
        <w:tc>
          <w:tcPr>
            <w:tcW w:w="992" w:type="dxa"/>
            <w:vMerge w:val="restart"/>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spacing w:before="10"/>
              <w:ind w:right="-143"/>
              <w:jc w:val="center"/>
              <w:rPr>
                <w:sz w:val="14"/>
              </w:rPr>
            </w:pPr>
          </w:p>
          <w:p w:rsidR="00235FDA" w:rsidRDefault="00235FDA" w:rsidP="003C7DBE">
            <w:pPr>
              <w:pStyle w:val="TableParagraph"/>
              <w:ind w:left="71" w:right="-143"/>
              <w:jc w:val="center"/>
              <w:rPr>
                <w:sz w:val="16"/>
              </w:rPr>
            </w:pPr>
            <w:r>
              <w:rPr>
                <w:sz w:val="16"/>
              </w:rPr>
              <w:t>IV</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60"/>
              <w:ind w:left="102" w:right="-143"/>
              <w:jc w:val="center"/>
              <w:rPr>
                <w:sz w:val="18"/>
              </w:rPr>
            </w:pPr>
            <w:r>
              <w:rPr>
                <w:sz w:val="18"/>
              </w:rPr>
              <w:t>Дерен</w:t>
            </w:r>
            <w:r>
              <w:rPr>
                <w:spacing w:val="-4"/>
                <w:sz w:val="18"/>
              </w:rPr>
              <w:t xml:space="preserve"> </w:t>
            </w:r>
            <w:r>
              <w:rPr>
                <w:sz w:val="18"/>
              </w:rPr>
              <w:t>белый</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33" w:lineRule="exact"/>
              <w:ind w:left="156" w:right="-143"/>
              <w:jc w:val="center"/>
              <w:rPr>
                <w:sz w:val="12"/>
              </w:rPr>
            </w:pPr>
            <w:r>
              <w:rPr>
                <w:sz w:val="12"/>
              </w:rPr>
              <w:t>1</w:t>
            </w:r>
            <w:r>
              <w:rPr>
                <w:spacing w:val="-2"/>
                <w:sz w:val="12"/>
              </w:rPr>
              <w:t xml:space="preserve"> </w:t>
            </w:r>
            <w:r>
              <w:rPr>
                <w:sz w:val="12"/>
              </w:rPr>
              <w:t>сорт,</w:t>
            </w:r>
            <w:r>
              <w:rPr>
                <w:spacing w:val="-1"/>
                <w:sz w:val="12"/>
              </w:rPr>
              <w:t xml:space="preserve"> </w:t>
            </w:r>
            <w:r>
              <w:rPr>
                <w:sz w:val="12"/>
              </w:rPr>
              <w:t>саженец,</w:t>
            </w:r>
            <w:r>
              <w:rPr>
                <w:spacing w:val="-4"/>
                <w:sz w:val="12"/>
              </w:rPr>
              <w:t xml:space="preserve"> </w:t>
            </w:r>
            <w:r>
              <w:rPr>
                <w:sz w:val="12"/>
              </w:rPr>
              <w:t>стандарт</w:t>
            </w:r>
          </w:p>
          <w:p w:rsidR="00235FDA" w:rsidRDefault="00235FDA" w:rsidP="003C7DBE">
            <w:pPr>
              <w:pStyle w:val="TableParagraph"/>
              <w:spacing w:before="1" w:line="121" w:lineRule="exact"/>
              <w:ind w:left="156" w:right="-143"/>
              <w:jc w:val="center"/>
              <w:rPr>
                <w:sz w:val="12"/>
              </w:rPr>
            </w:pPr>
            <w:r>
              <w:rPr>
                <w:sz w:val="12"/>
              </w:rPr>
              <w:t>среднерослый</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7722C7" w:rsidRDefault="007722C7" w:rsidP="003C7DBE">
            <w:pPr>
              <w:pStyle w:val="TableParagraph"/>
              <w:spacing w:line="133" w:lineRule="exact"/>
              <w:ind w:left="101" w:right="-143"/>
              <w:jc w:val="center"/>
              <w:rPr>
                <w:sz w:val="12"/>
              </w:rPr>
            </w:pPr>
          </w:p>
          <w:p w:rsidR="00235FDA" w:rsidRDefault="00235FDA" w:rsidP="003C7DBE">
            <w:pPr>
              <w:pStyle w:val="TableParagraph"/>
              <w:spacing w:line="133" w:lineRule="exact"/>
              <w:ind w:left="101" w:right="-143"/>
              <w:jc w:val="center"/>
              <w:rPr>
                <w:sz w:val="12"/>
              </w:rPr>
            </w:pPr>
            <w:r>
              <w:rPr>
                <w:sz w:val="12"/>
              </w:rPr>
              <w:t>группы.</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60"/>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60"/>
              <w:ind w:right="-143"/>
              <w:jc w:val="center"/>
              <w:rPr>
                <w:sz w:val="18"/>
              </w:rPr>
            </w:pPr>
            <w:r>
              <w:rPr>
                <w:sz w:val="18"/>
              </w:rPr>
              <w:t>+</w:t>
            </w:r>
          </w:p>
        </w:tc>
      </w:tr>
      <w:tr w:rsidR="00235FDA" w:rsidTr="003C7DBE">
        <w:trPr>
          <w:trHeight w:val="251"/>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3"/>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3"/>
              <w:ind w:left="58" w:right="-143"/>
              <w:jc w:val="center"/>
              <w:rPr>
                <w:sz w:val="12"/>
              </w:rPr>
            </w:pPr>
            <w:r>
              <w:rPr>
                <w:sz w:val="12"/>
              </w:rPr>
              <w:t>свыше</w:t>
            </w:r>
            <w:r>
              <w:rPr>
                <w:spacing w:val="-1"/>
                <w:sz w:val="12"/>
              </w:rPr>
              <w:t xml:space="preserve"> </w:t>
            </w:r>
            <w:r>
              <w:rPr>
                <w:sz w:val="12"/>
              </w:rPr>
              <w:t>0,5</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275"/>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13"/>
              <w:ind w:left="61" w:right="-143"/>
              <w:jc w:val="center"/>
              <w:rPr>
                <w:sz w:val="16"/>
              </w:rPr>
            </w:pPr>
            <w:r>
              <w:rPr>
                <w:sz w:val="16"/>
              </w:rPr>
              <w:t>13</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13"/>
              <w:ind w:left="71" w:right="-143"/>
              <w:jc w:val="center"/>
              <w:rPr>
                <w:sz w:val="16"/>
              </w:rPr>
            </w:pPr>
            <w:r>
              <w:rPr>
                <w:sz w:val="16"/>
              </w:rPr>
              <w:t>II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02"/>
              <w:ind w:left="102" w:right="-143"/>
              <w:jc w:val="center"/>
              <w:rPr>
                <w:sz w:val="18"/>
              </w:rPr>
            </w:pPr>
            <w:r>
              <w:rPr>
                <w:sz w:val="18"/>
              </w:rPr>
              <w:t>Сирень</w:t>
            </w:r>
            <w:r>
              <w:rPr>
                <w:spacing w:val="-6"/>
                <w:sz w:val="18"/>
              </w:rPr>
              <w:t xml:space="preserve"> </w:t>
            </w:r>
            <w:r>
              <w:rPr>
                <w:sz w:val="18"/>
              </w:rPr>
              <w:t>обыкновенная</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33" w:lineRule="exact"/>
              <w:ind w:left="156" w:right="-143"/>
              <w:jc w:val="center"/>
              <w:rPr>
                <w:sz w:val="12"/>
              </w:rPr>
            </w:pPr>
            <w:r>
              <w:rPr>
                <w:sz w:val="12"/>
              </w:rPr>
              <w:t>1</w:t>
            </w:r>
            <w:r>
              <w:rPr>
                <w:spacing w:val="-2"/>
                <w:sz w:val="12"/>
              </w:rPr>
              <w:t xml:space="preserve"> </w:t>
            </w:r>
            <w:r>
              <w:rPr>
                <w:sz w:val="12"/>
              </w:rPr>
              <w:t>сорт,</w:t>
            </w:r>
            <w:r>
              <w:rPr>
                <w:spacing w:val="-1"/>
                <w:sz w:val="12"/>
              </w:rPr>
              <w:t xml:space="preserve"> </w:t>
            </w:r>
            <w:r>
              <w:rPr>
                <w:sz w:val="12"/>
              </w:rPr>
              <w:t>саженец,</w:t>
            </w:r>
            <w:r>
              <w:rPr>
                <w:spacing w:val="-4"/>
                <w:sz w:val="12"/>
              </w:rPr>
              <w:t xml:space="preserve"> </w:t>
            </w:r>
            <w:r>
              <w:rPr>
                <w:sz w:val="12"/>
              </w:rPr>
              <w:t>стандарт</w:t>
            </w:r>
          </w:p>
          <w:p w:rsidR="00235FDA" w:rsidRDefault="00235FDA" w:rsidP="003C7DBE">
            <w:pPr>
              <w:pStyle w:val="TableParagraph"/>
              <w:spacing w:line="123" w:lineRule="exact"/>
              <w:ind w:left="156" w:right="-143"/>
              <w:jc w:val="center"/>
              <w:rPr>
                <w:sz w:val="12"/>
              </w:rPr>
            </w:pPr>
            <w:r>
              <w:rPr>
                <w:sz w:val="12"/>
              </w:rPr>
              <w:t>высокорослый</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101" w:right="-143"/>
              <w:jc w:val="center"/>
              <w:rPr>
                <w:sz w:val="12"/>
              </w:rPr>
            </w:pPr>
            <w:r>
              <w:rPr>
                <w:sz w:val="12"/>
              </w:rPr>
              <w:t>группы;</w:t>
            </w:r>
            <w:r>
              <w:rPr>
                <w:spacing w:val="1"/>
                <w:sz w:val="12"/>
              </w:rPr>
              <w:t xml:space="preserve"> </w:t>
            </w:r>
            <w:r>
              <w:rPr>
                <w:sz w:val="12"/>
              </w:rPr>
              <w:t>солитеры;</w:t>
            </w:r>
            <w:r>
              <w:rPr>
                <w:spacing w:val="1"/>
                <w:sz w:val="12"/>
              </w:rPr>
              <w:t xml:space="preserve"> </w:t>
            </w:r>
            <w:r>
              <w:rPr>
                <w:sz w:val="12"/>
              </w:rPr>
              <w:t>живые</w:t>
            </w:r>
            <w:r>
              <w:rPr>
                <w:spacing w:val="-6"/>
                <w:sz w:val="12"/>
              </w:rPr>
              <w:t xml:space="preserve"> </w:t>
            </w:r>
            <w:r>
              <w:rPr>
                <w:sz w:val="12"/>
              </w:rPr>
              <w:t>изгороди.</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02"/>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02"/>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8" w:right="-143"/>
              <w:jc w:val="center"/>
              <w:rPr>
                <w:sz w:val="12"/>
              </w:rPr>
            </w:pPr>
            <w:r>
              <w:rPr>
                <w:sz w:val="12"/>
              </w:rPr>
              <w:t>свыше</w:t>
            </w:r>
            <w:r>
              <w:rPr>
                <w:spacing w:val="-1"/>
                <w:sz w:val="12"/>
              </w:rPr>
              <w:t xml:space="preserve"> </w:t>
            </w:r>
            <w:r>
              <w:rPr>
                <w:sz w:val="12"/>
              </w:rPr>
              <w:t>1,1</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6"/>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4"/>
              <w:ind w:left="61" w:right="-143"/>
              <w:jc w:val="center"/>
              <w:rPr>
                <w:sz w:val="16"/>
              </w:rPr>
            </w:pPr>
            <w:r>
              <w:rPr>
                <w:sz w:val="16"/>
              </w:rPr>
              <w:t>14</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4"/>
              <w:ind w:left="71" w:right="-143"/>
              <w:jc w:val="center"/>
              <w:rPr>
                <w:sz w:val="16"/>
              </w:rPr>
            </w:pPr>
            <w:r>
              <w:rPr>
                <w:sz w:val="16"/>
              </w:rPr>
              <w:t>IV</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2"/>
              <w:ind w:left="102" w:right="-143"/>
              <w:jc w:val="center"/>
              <w:rPr>
                <w:sz w:val="18"/>
              </w:rPr>
            </w:pPr>
            <w:r>
              <w:rPr>
                <w:sz w:val="18"/>
              </w:rPr>
              <w:t>Спирея</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left="69" w:right="-143"/>
              <w:jc w:val="center"/>
              <w:rPr>
                <w:sz w:val="12"/>
              </w:rPr>
            </w:pPr>
            <w:r>
              <w:rPr>
                <w:sz w:val="12"/>
              </w:rPr>
              <w:t>1</w:t>
            </w:r>
            <w:r>
              <w:rPr>
                <w:spacing w:val="-3"/>
                <w:sz w:val="12"/>
              </w:rPr>
              <w:t xml:space="preserve"> </w:t>
            </w:r>
            <w:r>
              <w:rPr>
                <w:sz w:val="12"/>
              </w:rPr>
              <w:t>сорт,</w:t>
            </w:r>
            <w:r>
              <w:rPr>
                <w:spacing w:val="-2"/>
                <w:sz w:val="12"/>
              </w:rPr>
              <w:t xml:space="preserve"> </w:t>
            </w:r>
            <w:r>
              <w:rPr>
                <w:sz w:val="12"/>
              </w:rPr>
              <w:t>саженец</w:t>
            </w:r>
            <w:r>
              <w:rPr>
                <w:spacing w:val="-2"/>
                <w:sz w:val="12"/>
              </w:rPr>
              <w:t xml:space="preserve"> </w:t>
            </w:r>
            <w:r>
              <w:rPr>
                <w:sz w:val="12"/>
              </w:rPr>
              <w:t>среднерослый</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2"/>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2"/>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8" w:right="-143"/>
              <w:jc w:val="center"/>
              <w:rPr>
                <w:sz w:val="12"/>
              </w:rPr>
            </w:pPr>
            <w:r>
              <w:rPr>
                <w:sz w:val="12"/>
              </w:rPr>
              <w:t>свыше</w:t>
            </w:r>
            <w:r>
              <w:rPr>
                <w:spacing w:val="-1"/>
                <w:sz w:val="12"/>
              </w:rPr>
              <w:t xml:space="preserve"> </w:t>
            </w:r>
            <w:r>
              <w:rPr>
                <w:sz w:val="12"/>
              </w:rPr>
              <w:t>0,5</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30"/>
              <w:ind w:left="61" w:right="-143"/>
              <w:jc w:val="center"/>
              <w:rPr>
                <w:sz w:val="16"/>
              </w:rPr>
            </w:pPr>
            <w:r>
              <w:rPr>
                <w:sz w:val="16"/>
              </w:rPr>
              <w:t>15</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30"/>
              <w:ind w:left="71" w:right="-143"/>
              <w:jc w:val="center"/>
              <w:rPr>
                <w:sz w:val="16"/>
              </w:rPr>
            </w:pPr>
            <w:r>
              <w:rPr>
                <w:sz w:val="16"/>
              </w:rPr>
              <w:t>IV</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21"/>
              <w:ind w:left="102" w:right="-143"/>
              <w:jc w:val="center"/>
              <w:rPr>
                <w:sz w:val="18"/>
              </w:rPr>
            </w:pPr>
            <w:r>
              <w:rPr>
                <w:sz w:val="18"/>
              </w:rPr>
              <w:t>Кизильник</w:t>
            </w:r>
            <w:r>
              <w:rPr>
                <w:spacing w:val="-6"/>
                <w:sz w:val="18"/>
              </w:rPr>
              <w:t xml:space="preserve"> </w:t>
            </w:r>
            <w:r>
              <w:rPr>
                <w:sz w:val="18"/>
              </w:rPr>
              <w:t>блестящий</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69" w:right="-143"/>
              <w:jc w:val="center"/>
              <w:rPr>
                <w:sz w:val="12"/>
              </w:rPr>
            </w:pPr>
            <w:r>
              <w:rPr>
                <w:sz w:val="12"/>
              </w:rPr>
              <w:t>1</w:t>
            </w:r>
            <w:r>
              <w:rPr>
                <w:spacing w:val="-3"/>
                <w:sz w:val="12"/>
              </w:rPr>
              <w:t xml:space="preserve"> </w:t>
            </w:r>
            <w:r>
              <w:rPr>
                <w:sz w:val="12"/>
              </w:rPr>
              <w:t>сорт,</w:t>
            </w:r>
            <w:r>
              <w:rPr>
                <w:spacing w:val="-2"/>
                <w:sz w:val="12"/>
              </w:rPr>
              <w:t xml:space="preserve"> </w:t>
            </w:r>
            <w:r>
              <w:rPr>
                <w:sz w:val="12"/>
              </w:rPr>
              <w:t>саженец</w:t>
            </w:r>
            <w:r>
              <w:rPr>
                <w:spacing w:val="-2"/>
                <w:sz w:val="12"/>
              </w:rPr>
              <w:t xml:space="preserve"> </w:t>
            </w:r>
            <w:r>
              <w:rPr>
                <w:sz w:val="12"/>
              </w:rPr>
              <w:t>среднерослый</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101" w:right="-143"/>
              <w:jc w:val="center"/>
              <w:rPr>
                <w:sz w:val="12"/>
              </w:rPr>
            </w:pPr>
            <w:r>
              <w:rPr>
                <w:sz w:val="12"/>
              </w:rPr>
              <w:t>группы;</w:t>
            </w:r>
            <w:r>
              <w:rPr>
                <w:spacing w:val="1"/>
                <w:sz w:val="12"/>
              </w:rPr>
              <w:t xml:space="preserve"> </w:t>
            </w:r>
            <w:r>
              <w:rPr>
                <w:sz w:val="12"/>
              </w:rPr>
              <w:t>солитеры;</w:t>
            </w:r>
            <w:r>
              <w:rPr>
                <w:spacing w:val="1"/>
                <w:sz w:val="12"/>
              </w:rPr>
              <w:t xml:space="preserve"> </w:t>
            </w:r>
            <w:r>
              <w:rPr>
                <w:sz w:val="12"/>
              </w:rPr>
              <w:t>живые</w:t>
            </w:r>
            <w:r>
              <w:rPr>
                <w:spacing w:val="-6"/>
                <w:sz w:val="12"/>
              </w:rPr>
              <w:t xml:space="preserve"> </w:t>
            </w:r>
            <w:r>
              <w:rPr>
                <w:sz w:val="12"/>
              </w:rPr>
              <w:t>изгороди.</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21"/>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21"/>
              <w:ind w:right="-143"/>
              <w:jc w:val="center"/>
              <w:rPr>
                <w:sz w:val="18"/>
              </w:rPr>
            </w:pPr>
            <w:r>
              <w:rPr>
                <w:sz w:val="18"/>
              </w:rPr>
              <w:t>+</w:t>
            </w:r>
          </w:p>
        </w:tc>
      </w:tr>
      <w:tr w:rsidR="00235FDA" w:rsidTr="003C7DBE">
        <w:trPr>
          <w:trHeight w:val="309"/>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81"/>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81"/>
              <w:ind w:left="58" w:right="-143"/>
              <w:jc w:val="center"/>
              <w:rPr>
                <w:sz w:val="12"/>
              </w:rPr>
            </w:pPr>
            <w:r>
              <w:rPr>
                <w:sz w:val="12"/>
              </w:rPr>
              <w:t>свыше</w:t>
            </w:r>
            <w:r>
              <w:rPr>
                <w:spacing w:val="-1"/>
                <w:sz w:val="12"/>
              </w:rPr>
              <w:t xml:space="preserve"> </w:t>
            </w:r>
            <w:r>
              <w:rPr>
                <w:sz w:val="12"/>
              </w:rPr>
              <w:t>0,5</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91"/>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72"/>
              <w:ind w:left="61" w:right="-143"/>
              <w:jc w:val="center"/>
              <w:rPr>
                <w:sz w:val="16"/>
              </w:rPr>
            </w:pPr>
            <w:r>
              <w:rPr>
                <w:sz w:val="16"/>
              </w:rPr>
              <w:t>16</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72"/>
              <w:ind w:left="71" w:right="-143"/>
              <w:jc w:val="center"/>
              <w:rPr>
                <w:sz w:val="16"/>
              </w:rPr>
            </w:pPr>
            <w:r>
              <w:rPr>
                <w:sz w:val="16"/>
              </w:rPr>
              <w:t>IV</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1"/>
              <w:ind w:left="102" w:right="-143"/>
              <w:jc w:val="center"/>
              <w:rPr>
                <w:sz w:val="18"/>
              </w:rPr>
            </w:pPr>
            <w:r>
              <w:rPr>
                <w:sz w:val="18"/>
              </w:rPr>
              <w:t>Лапчатка</w:t>
            </w:r>
            <w:r>
              <w:rPr>
                <w:spacing w:val="-7"/>
                <w:sz w:val="18"/>
              </w:rPr>
              <w:t xml:space="preserve"> </w:t>
            </w:r>
            <w:r>
              <w:rPr>
                <w:sz w:val="18"/>
              </w:rPr>
              <w:t>кустарниковая</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21"/>
              <w:ind w:left="76" w:right="-143"/>
              <w:jc w:val="center"/>
              <w:rPr>
                <w:sz w:val="12"/>
              </w:rPr>
            </w:pPr>
            <w:r>
              <w:rPr>
                <w:sz w:val="12"/>
              </w:rPr>
              <w:t>1</w:t>
            </w:r>
            <w:r>
              <w:rPr>
                <w:spacing w:val="-3"/>
                <w:sz w:val="12"/>
              </w:rPr>
              <w:t xml:space="preserve"> </w:t>
            </w:r>
            <w:r>
              <w:rPr>
                <w:sz w:val="12"/>
              </w:rPr>
              <w:t>сорт,</w:t>
            </w:r>
            <w:r>
              <w:rPr>
                <w:spacing w:val="-1"/>
                <w:sz w:val="12"/>
              </w:rPr>
              <w:t xml:space="preserve"> </w:t>
            </w:r>
            <w:r>
              <w:rPr>
                <w:sz w:val="12"/>
              </w:rPr>
              <w:t>саженец</w:t>
            </w:r>
            <w:r>
              <w:rPr>
                <w:spacing w:val="-2"/>
                <w:sz w:val="12"/>
              </w:rPr>
              <w:t xml:space="preserve"> </w:t>
            </w:r>
            <w:r>
              <w:rPr>
                <w:sz w:val="12"/>
              </w:rPr>
              <w:t>низкорослый</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35" w:lineRule="exact"/>
              <w:ind w:left="101" w:right="-143"/>
              <w:jc w:val="center"/>
              <w:rPr>
                <w:sz w:val="12"/>
              </w:rPr>
            </w:pPr>
            <w:r>
              <w:rPr>
                <w:sz w:val="12"/>
              </w:rPr>
              <w:t>группы.</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1"/>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1"/>
              <w:ind w:right="-143"/>
              <w:jc w:val="center"/>
              <w:rPr>
                <w:sz w:val="18"/>
              </w:rPr>
            </w:pPr>
            <w:r>
              <w:rPr>
                <w:sz w:val="18"/>
              </w:rPr>
              <w:t>+</w:t>
            </w:r>
          </w:p>
        </w:tc>
      </w:tr>
      <w:tr w:rsidR="00235FDA" w:rsidTr="003C7DBE">
        <w:trPr>
          <w:trHeight w:val="136"/>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6" w:lineRule="exact"/>
              <w:ind w:left="58" w:right="-143"/>
              <w:jc w:val="center"/>
              <w:rPr>
                <w:sz w:val="12"/>
              </w:rPr>
            </w:pPr>
            <w:r>
              <w:rPr>
                <w:sz w:val="12"/>
              </w:rPr>
              <w:t>свыше</w:t>
            </w:r>
            <w:r>
              <w:rPr>
                <w:spacing w:val="-1"/>
                <w:sz w:val="12"/>
              </w:rPr>
              <w:t xml:space="preserve"> </w:t>
            </w:r>
            <w:r>
              <w:rPr>
                <w:sz w:val="12"/>
              </w:rPr>
              <w:t>0,3</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8"/>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5"/>
              <w:ind w:left="61" w:right="-143"/>
              <w:jc w:val="center"/>
              <w:rPr>
                <w:sz w:val="16"/>
              </w:rPr>
            </w:pPr>
            <w:r>
              <w:rPr>
                <w:sz w:val="16"/>
              </w:rPr>
              <w:t>17</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5"/>
              <w:ind w:left="71" w:right="-143"/>
              <w:jc w:val="center"/>
              <w:rPr>
                <w:sz w:val="16"/>
              </w:rPr>
            </w:pPr>
            <w:r>
              <w:rPr>
                <w:sz w:val="16"/>
              </w:rPr>
              <w:t>IV</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4"/>
              <w:ind w:left="102" w:right="-143"/>
              <w:jc w:val="center"/>
              <w:rPr>
                <w:sz w:val="18"/>
              </w:rPr>
            </w:pPr>
            <w:r>
              <w:rPr>
                <w:sz w:val="18"/>
              </w:rPr>
              <w:t>Чубушник</w:t>
            </w:r>
            <w:r>
              <w:rPr>
                <w:spacing w:val="-5"/>
                <w:sz w:val="18"/>
              </w:rPr>
              <w:t xml:space="preserve"> </w:t>
            </w:r>
            <w:r>
              <w:rPr>
                <w:sz w:val="18"/>
              </w:rPr>
              <w:t>венечный</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69" w:right="-143"/>
              <w:jc w:val="center"/>
              <w:rPr>
                <w:sz w:val="12"/>
              </w:rPr>
            </w:pPr>
            <w:r>
              <w:rPr>
                <w:sz w:val="12"/>
              </w:rPr>
              <w:t>1</w:t>
            </w:r>
            <w:r>
              <w:rPr>
                <w:spacing w:val="-3"/>
                <w:sz w:val="12"/>
              </w:rPr>
              <w:t xml:space="preserve"> </w:t>
            </w:r>
            <w:r>
              <w:rPr>
                <w:sz w:val="12"/>
              </w:rPr>
              <w:t>сорт,</w:t>
            </w:r>
            <w:r>
              <w:rPr>
                <w:spacing w:val="-2"/>
                <w:sz w:val="12"/>
              </w:rPr>
              <w:t xml:space="preserve"> </w:t>
            </w:r>
            <w:r>
              <w:rPr>
                <w:sz w:val="12"/>
              </w:rPr>
              <w:t>саженец</w:t>
            </w:r>
            <w:r>
              <w:rPr>
                <w:spacing w:val="-2"/>
                <w:sz w:val="12"/>
              </w:rPr>
              <w:t xml:space="preserve"> </w:t>
            </w:r>
            <w:r>
              <w:rPr>
                <w:sz w:val="12"/>
              </w:rPr>
              <w:t>среднерослый</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34" w:lineRule="exact"/>
              <w:ind w:left="101" w:right="-143"/>
              <w:jc w:val="center"/>
              <w:rPr>
                <w:sz w:val="12"/>
              </w:rPr>
            </w:pPr>
            <w:r>
              <w:rPr>
                <w:sz w:val="12"/>
              </w:rPr>
              <w:t>группы;</w:t>
            </w:r>
          </w:p>
          <w:p w:rsidR="00235FDA" w:rsidRDefault="00235FDA" w:rsidP="003C7DBE">
            <w:pPr>
              <w:pStyle w:val="TableParagraph"/>
              <w:spacing w:line="134" w:lineRule="exact"/>
              <w:ind w:left="101" w:right="-143"/>
              <w:jc w:val="center"/>
              <w:rPr>
                <w:sz w:val="12"/>
              </w:rPr>
            </w:pPr>
            <w:r>
              <w:rPr>
                <w:sz w:val="12"/>
              </w:rPr>
              <w:t>солитеры.</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4"/>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4"/>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19" w:lineRule="exact"/>
              <w:ind w:left="58" w:right="-143"/>
              <w:jc w:val="center"/>
              <w:rPr>
                <w:sz w:val="12"/>
              </w:rPr>
            </w:pPr>
            <w:r>
              <w:rPr>
                <w:sz w:val="12"/>
              </w:rPr>
              <w:t>свыше</w:t>
            </w:r>
            <w:r>
              <w:rPr>
                <w:spacing w:val="-1"/>
                <w:sz w:val="12"/>
              </w:rPr>
              <w:t xml:space="preserve"> </w:t>
            </w:r>
            <w:r>
              <w:rPr>
                <w:sz w:val="12"/>
              </w:rPr>
              <w:t>0,5</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bl>
    <w:tbl>
      <w:tblPr>
        <w:tblW w:w="9498" w:type="dxa"/>
        <w:tblInd w:w="-5"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851"/>
        <w:gridCol w:w="992"/>
        <w:gridCol w:w="3402"/>
        <w:gridCol w:w="978"/>
        <w:gridCol w:w="850"/>
        <w:gridCol w:w="1149"/>
        <w:gridCol w:w="567"/>
        <w:gridCol w:w="709"/>
      </w:tblGrid>
      <w:tr w:rsidR="00235FDA" w:rsidTr="003C7DBE">
        <w:trPr>
          <w:trHeight w:val="153"/>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2"/>
              <w:ind w:left="61" w:right="-143"/>
              <w:jc w:val="center"/>
              <w:rPr>
                <w:sz w:val="16"/>
              </w:rPr>
            </w:pPr>
            <w:r>
              <w:rPr>
                <w:sz w:val="16"/>
              </w:rPr>
              <w:t>18</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2"/>
              <w:ind w:left="71" w:right="-143"/>
              <w:jc w:val="center"/>
              <w:rPr>
                <w:sz w:val="16"/>
              </w:rPr>
            </w:pPr>
            <w:r>
              <w:rPr>
                <w:sz w:val="16"/>
              </w:rPr>
              <w:t>IV</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1"/>
              <w:ind w:left="102" w:right="-143"/>
              <w:jc w:val="center"/>
              <w:rPr>
                <w:sz w:val="18"/>
              </w:rPr>
            </w:pPr>
            <w:r>
              <w:rPr>
                <w:sz w:val="18"/>
              </w:rPr>
              <w:t>Пузыреплодник</w:t>
            </w:r>
            <w:r>
              <w:rPr>
                <w:spacing w:val="-7"/>
                <w:sz w:val="18"/>
              </w:rPr>
              <w:t xml:space="preserve"> </w:t>
            </w:r>
            <w:r>
              <w:rPr>
                <w:sz w:val="18"/>
              </w:rPr>
              <w:t>калинолистный</w:t>
            </w:r>
          </w:p>
        </w:tc>
        <w:tc>
          <w:tcPr>
            <w:tcW w:w="978" w:type="dxa"/>
            <w:tcBorders>
              <w:top w:val="single" w:sz="4" w:space="0" w:color="6FAC46"/>
              <w:left w:val="single" w:sz="4" w:space="0" w:color="6FAC46"/>
              <w:bottom w:val="single" w:sz="4" w:space="0" w:color="6FAC46"/>
              <w:right w:val="nil"/>
            </w:tcBorders>
            <w:hideMark/>
          </w:tcPr>
          <w:p w:rsidR="00235FDA" w:rsidRDefault="00235FDA" w:rsidP="003C7DBE">
            <w:pPr>
              <w:pStyle w:val="TableParagraph"/>
              <w:spacing w:before="11" w:line="122" w:lineRule="exact"/>
              <w:ind w:left="69" w:right="-143"/>
              <w:jc w:val="center"/>
              <w:rPr>
                <w:sz w:val="12"/>
              </w:rPr>
            </w:pPr>
            <w:r>
              <w:rPr>
                <w:sz w:val="12"/>
              </w:rPr>
              <w:t>1</w:t>
            </w:r>
            <w:r>
              <w:rPr>
                <w:spacing w:val="-3"/>
                <w:sz w:val="12"/>
              </w:rPr>
              <w:t xml:space="preserve"> </w:t>
            </w:r>
            <w:r>
              <w:rPr>
                <w:sz w:val="12"/>
              </w:rPr>
              <w:t>сорт,</w:t>
            </w:r>
            <w:r>
              <w:rPr>
                <w:spacing w:val="-1"/>
                <w:sz w:val="12"/>
              </w:rPr>
              <w:t xml:space="preserve"> </w:t>
            </w:r>
            <w:r>
              <w:rPr>
                <w:sz w:val="12"/>
              </w:rPr>
              <w:t>саженец</w:t>
            </w:r>
          </w:p>
        </w:tc>
        <w:tc>
          <w:tcPr>
            <w:tcW w:w="850" w:type="dxa"/>
            <w:tcBorders>
              <w:top w:val="single" w:sz="4" w:space="0" w:color="6FAC46"/>
              <w:left w:val="nil"/>
              <w:bottom w:val="single" w:sz="4" w:space="0" w:color="6FAC46"/>
              <w:right w:val="single" w:sz="4" w:space="0" w:color="6FAC46"/>
            </w:tcBorders>
            <w:hideMark/>
          </w:tcPr>
          <w:p w:rsidR="00235FDA" w:rsidRDefault="00235FDA" w:rsidP="003C7DBE">
            <w:pPr>
              <w:pStyle w:val="TableParagraph"/>
              <w:spacing w:before="11" w:line="122" w:lineRule="exact"/>
              <w:ind w:left="34" w:right="-143"/>
              <w:jc w:val="center"/>
              <w:rPr>
                <w:sz w:val="12"/>
              </w:rPr>
            </w:pPr>
            <w:r>
              <w:rPr>
                <w:sz w:val="12"/>
              </w:rPr>
              <w:t>среднерослый</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
              <w:ind w:left="101" w:right="-143"/>
              <w:jc w:val="center"/>
              <w:rPr>
                <w:sz w:val="12"/>
              </w:rPr>
            </w:pPr>
            <w:r>
              <w:rPr>
                <w:sz w:val="12"/>
              </w:rPr>
              <w:t>группы;</w:t>
            </w:r>
            <w:r>
              <w:rPr>
                <w:spacing w:val="1"/>
                <w:sz w:val="12"/>
              </w:rPr>
              <w:t xml:space="preserve"> </w:t>
            </w:r>
            <w:r>
              <w:rPr>
                <w:sz w:val="12"/>
              </w:rPr>
              <w:t>солитеры.</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1"/>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1"/>
              <w:ind w:right="-143"/>
              <w:jc w:val="center"/>
              <w:rPr>
                <w:sz w:val="18"/>
              </w:rPr>
            </w:pPr>
            <w:r>
              <w:rPr>
                <w:sz w:val="18"/>
              </w:rPr>
              <w:t>+</w:t>
            </w:r>
          </w:p>
        </w:tc>
      </w:tr>
      <w:tr w:rsidR="00235FDA" w:rsidTr="003C7DBE">
        <w:trPr>
          <w:trHeight w:val="138"/>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 w:line="115" w:lineRule="exact"/>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 w:line="115" w:lineRule="exact"/>
              <w:ind w:left="71" w:right="-143"/>
              <w:jc w:val="center"/>
              <w:rPr>
                <w:sz w:val="12"/>
              </w:rPr>
            </w:pPr>
            <w:r>
              <w:rPr>
                <w:sz w:val="12"/>
              </w:rPr>
              <w:t>свыше 0,5</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65"/>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7"/>
              <w:ind w:left="61" w:right="-143"/>
              <w:jc w:val="center"/>
              <w:rPr>
                <w:sz w:val="16"/>
              </w:rPr>
            </w:pPr>
            <w:r>
              <w:rPr>
                <w:sz w:val="16"/>
              </w:rPr>
              <w:t>19</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7"/>
              <w:ind w:left="71" w:right="-143"/>
              <w:jc w:val="center"/>
              <w:rPr>
                <w:sz w:val="16"/>
              </w:rPr>
            </w:pPr>
            <w:r>
              <w:rPr>
                <w:sz w:val="16"/>
              </w:rPr>
              <w:t>II</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6"/>
              <w:ind w:left="102" w:right="-143"/>
              <w:jc w:val="center"/>
              <w:rPr>
                <w:sz w:val="18"/>
              </w:rPr>
            </w:pPr>
            <w:r>
              <w:rPr>
                <w:sz w:val="18"/>
              </w:rPr>
              <w:t>Жимолость</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8" w:line="127" w:lineRule="exact"/>
              <w:ind w:left="69" w:right="-143"/>
              <w:jc w:val="center"/>
              <w:rPr>
                <w:sz w:val="12"/>
              </w:rPr>
            </w:pPr>
            <w:r>
              <w:rPr>
                <w:sz w:val="12"/>
              </w:rPr>
              <w:t>1</w:t>
            </w:r>
            <w:r>
              <w:rPr>
                <w:spacing w:val="-3"/>
                <w:sz w:val="12"/>
              </w:rPr>
              <w:t xml:space="preserve"> </w:t>
            </w:r>
            <w:r>
              <w:rPr>
                <w:sz w:val="12"/>
              </w:rPr>
              <w:t>сорт,</w:t>
            </w:r>
            <w:r>
              <w:rPr>
                <w:spacing w:val="-2"/>
                <w:sz w:val="12"/>
              </w:rPr>
              <w:t xml:space="preserve"> </w:t>
            </w:r>
            <w:r>
              <w:rPr>
                <w:sz w:val="12"/>
              </w:rPr>
              <w:t>саженец</w:t>
            </w:r>
            <w:r>
              <w:rPr>
                <w:spacing w:val="-2"/>
                <w:sz w:val="12"/>
              </w:rPr>
              <w:t xml:space="preserve"> </w:t>
            </w:r>
            <w:r>
              <w:rPr>
                <w:sz w:val="12"/>
              </w:rPr>
              <w:t>среднерослый</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
              <w:ind w:left="101" w:right="-143"/>
              <w:jc w:val="center"/>
              <w:rPr>
                <w:sz w:val="12"/>
              </w:rPr>
            </w:pPr>
            <w:r>
              <w:rPr>
                <w:sz w:val="12"/>
              </w:rPr>
              <w:t>группы;</w:t>
            </w:r>
            <w:r>
              <w:rPr>
                <w:spacing w:val="1"/>
                <w:sz w:val="12"/>
              </w:rPr>
              <w:t xml:space="preserve"> </w:t>
            </w:r>
            <w:r>
              <w:rPr>
                <w:sz w:val="12"/>
              </w:rPr>
              <w:t>солитеры.</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6"/>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6"/>
              <w:ind w:right="-143"/>
              <w:jc w:val="center"/>
              <w:rPr>
                <w:sz w:val="18"/>
              </w:rPr>
            </w:pPr>
            <w:r>
              <w:rPr>
                <w:sz w:val="18"/>
              </w:rPr>
              <w:t>+</w:t>
            </w:r>
          </w:p>
        </w:tc>
      </w:tr>
      <w:tr w:rsidR="00235FDA" w:rsidTr="003C7DBE">
        <w:trPr>
          <w:trHeight w:val="139"/>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 w:line="115" w:lineRule="exact"/>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4" w:line="115" w:lineRule="exact"/>
              <w:ind w:left="58" w:right="-143"/>
              <w:jc w:val="center"/>
              <w:rPr>
                <w:sz w:val="12"/>
              </w:rPr>
            </w:pPr>
            <w:r>
              <w:rPr>
                <w:sz w:val="12"/>
              </w:rPr>
              <w:t>свыше</w:t>
            </w:r>
            <w:r>
              <w:rPr>
                <w:spacing w:val="-1"/>
                <w:sz w:val="12"/>
              </w:rPr>
              <w:t xml:space="preserve"> </w:t>
            </w:r>
            <w:r>
              <w:rPr>
                <w:sz w:val="12"/>
              </w:rPr>
              <w:t>0,5</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3C7DBE">
            <w:pPr>
              <w:ind w:right="-143"/>
              <w:jc w:val="center"/>
              <w:rPr>
                <w:sz w:val="18"/>
                <w:szCs w:val="22"/>
                <w:lang w:eastAsia="en-US"/>
              </w:rPr>
            </w:pPr>
          </w:p>
        </w:tc>
      </w:tr>
      <w:tr w:rsidR="00235FDA" w:rsidTr="003C7DBE">
        <w:trPr>
          <w:trHeight w:val="136"/>
        </w:trPr>
        <w:tc>
          <w:tcPr>
            <w:tcW w:w="851"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4"/>
              <w:ind w:left="61" w:right="-143"/>
              <w:jc w:val="center"/>
              <w:rPr>
                <w:sz w:val="16"/>
              </w:rPr>
            </w:pPr>
            <w:r>
              <w:rPr>
                <w:sz w:val="16"/>
              </w:rPr>
              <w:t>20</w:t>
            </w:r>
          </w:p>
        </w:tc>
        <w:tc>
          <w:tcPr>
            <w:tcW w:w="99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64"/>
              <w:ind w:left="1" w:right="-143"/>
              <w:jc w:val="center"/>
              <w:rPr>
                <w:sz w:val="16"/>
              </w:rPr>
            </w:pPr>
            <w:r>
              <w:rPr>
                <w:sz w:val="16"/>
              </w:rPr>
              <w:t>Х</w:t>
            </w:r>
          </w:p>
        </w:tc>
        <w:tc>
          <w:tcPr>
            <w:tcW w:w="3402"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3"/>
              <w:ind w:left="102" w:right="-143"/>
              <w:jc w:val="center"/>
              <w:rPr>
                <w:sz w:val="18"/>
              </w:rPr>
            </w:pPr>
            <w:r>
              <w:rPr>
                <w:sz w:val="18"/>
              </w:rPr>
              <w:t>Можжевельник</w:t>
            </w:r>
            <w:r>
              <w:rPr>
                <w:spacing w:val="-7"/>
                <w:sz w:val="18"/>
              </w:rPr>
              <w:t xml:space="preserve"> </w:t>
            </w:r>
            <w:r>
              <w:rPr>
                <w:sz w:val="18"/>
              </w:rPr>
              <w:t>казацкий</w:t>
            </w:r>
          </w:p>
        </w:tc>
        <w:tc>
          <w:tcPr>
            <w:tcW w:w="1828"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 w:line="113" w:lineRule="exact"/>
              <w:ind w:left="69" w:right="-143"/>
              <w:jc w:val="center"/>
              <w:rPr>
                <w:sz w:val="12"/>
              </w:rPr>
            </w:pPr>
            <w:r>
              <w:rPr>
                <w:sz w:val="12"/>
              </w:rPr>
              <w:t>1</w:t>
            </w:r>
            <w:r>
              <w:rPr>
                <w:spacing w:val="-3"/>
                <w:sz w:val="12"/>
              </w:rPr>
              <w:t xml:space="preserve"> </w:t>
            </w:r>
            <w:r>
              <w:rPr>
                <w:sz w:val="12"/>
              </w:rPr>
              <w:t>сорт,</w:t>
            </w:r>
            <w:r>
              <w:rPr>
                <w:spacing w:val="-2"/>
                <w:sz w:val="12"/>
              </w:rPr>
              <w:t xml:space="preserve"> </w:t>
            </w:r>
            <w:r>
              <w:rPr>
                <w:sz w:val="12"/>
              </w:rPr>
              <w:t>саженец</w:t>
            </w:r>
            <w:r>
              <w:rPr>
                <w:spacing w:val="-2"/>
                <w:sz w:val="12"/>
              </w:rPr>
              <w:t xml:space="preserve"> </w:t>
            </w:r>
            <w:r>
              <w:rPr>
                <w:sz w:val="12"/>
              </w:rPr>
              <w:t>среднерослый</w:t>
            </w:r>
          </w:p>
        </w:tc>
        <w:tc>
          <w:tcPr>
            <w:tcW w:w="114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3"/>
              <w:ind w:left="101" w:right="-143"/>
              <w:jc w:val="center"/>
              <w:rPr>
                <w:sz w:val="12"/>
              </w:rPr>
            </w:pPr>
            <w:r>
              <w:rPr>
                <w:sz w:val="12"/>
              </w:rPr>
              <w:t>группы;</w:t>
            </w:r>
            <w:r>
              <w:rPr>
                <w:spacing w:val="1"/>
                <w:sz w:val="12"/>
              </w:rPr>
              <w:t xml:space="preserve"> </w:t>
            </w:r>
            <w:r>
              <w:rPr>
                <w:sz w:val="12"/>
              </w:rPr>
              <w:t>солитеры.</w:t>
            </w:r>
          </w:p>
        </w:tc>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3"/>
              <w:ind w:right="-143"/>
              <w:jc w:val="center"/>
              <w:rPr>
                <w:sz w:val="18"/>
              </w:rPr>
            </w:pPr>
            <w:r>
              <w:rPr>
                <w:sz w:val="18"/>
              </w:rPr>
              <w:t>+</w:t>
            </w:r>
          </w:p>
        </w:tc>
        <w:tc>
          <w:tcPr>
            <w:tcW w:w="709" w:type="dxa"/>
            <w:vMerge w:val="restart"/>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53"/>
              <w:ind w:right="-143"/>
              <w:jc w:val="center"/>
              <w:rPr>
                <w:sz w:val="18"/>
              </w:rPr>
            </w:pPr>
            <w:r>
              <w:rPr>
                <w:sz w:val="18"/>
              </w:rPr>
              <w:t>+</w:t>
            </w:r>
          </w:p>
        </w:tc>
      </w:tr>
      <w:tr w:rsidR="00235FDA" w:rsidTr="003C7DBE">
        <w:trPr>
          <w:trHeight w:val="160"/>
        </w:trPr>
        <w:tc>
          <w:tcPr>
            <w:tcW w:w="851"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6"/>
                <w:szCs w:val="22"/>
                <w:lang w:eastAsia="en-US"/>
              </w:rPr>
            </w:pPr>
          </w:p>
        </w:tc>
        <w:tc>
          <w:tcPr>
            <w:tcW w:w="99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6"/>
                <w:szCs w:val="22"/>
                <w:lang w:eastAsia="en-US"/>
              </w:rPr>
            </w:pPr>
          </w:p>
        </w:tc>
        <w:tc>
          <w:tcPr>
            <w:tcW w:w="3402"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97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6" w:line="134" w:lineRule="exact"/>
              <w:ind w:right="-143"/>
              <w:jc w:val="center"/>
              <w:rPr>
                <w:sz w:val="12"/>
              </w:rPr>
            </w:pPr>
            <w:r>
              <w:rPr>
                <w:sz w:val="12"/>
              </w:rPr>
              <w:t>-</w:t>
            </w:r>
          </w:p>
        </w:tc>
        <w:tc>
          <w:tcPr>
            <w:tcW w:w="850"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6" w:line="134" w:lineRule="exact"/>
              <w:ind w:left="58" w:right="-143"/>
              <w:jc w:val="center"/>
              <w:rPr>
                <w:sz w:val="12"/>
              </w:rPr>
            </w:pPr>
            <w:r>
              <w:rPr>
                <w:sz w:val="12"/>
              </w:rPr>
              <w:t>свыше</w:t>
            </w:r>
            <w:r>
              <w:rPr>
                <w:spacing w:val="-1"/>
                <w:sz w:val="12"/>
              </w:rPr>
              <w:t xml:space="preserve"> </w:t>
            </w:r>
            <w:r>
              <w:rPr>
                <w:sz w:val="12"/>
              </w:rPr>
              <w:t>0,5</w:t>
            </w:r>
            <w:r>
              <w:rPr>
                <w:spacing w:val="-3"/>
                <w:sz w:val="12"/>
              </w:rPr>
              <w:t xml:space="preserve"> </w:t>
            </w:r>
            <w:r>
              <w:rPr>
                <w:sz w:val="12"/>
              </w:rPr>
              <w:t>м</w:t>
            </w:r>
          </w:p>
        </w:tc>
        <w:tc>
          <w:tcPr>
            <w:tcW w:w="114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2"/>
                <w:szCs w:val="22"/>
                <w:lang w:eastAsia="en-US"/>
              </w:rPr>
            </w:pPr>
          </w:p>
        </w:tc>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09"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r>
      <w:tr w:rsidR="00235FDA" w:rsidTr="003C7DBE">
        <w:trPr>
          <w:trHeight w:val="3156"/>
        </w:trPr>
        <w:tc>
          <w:tcPr>
            <w:tcW w:w="9498" w:type="dxa"/>
            <w:gridSpan w:val="8"/>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4"/>
              <w:ind w:left="106" w:right="-143"/>
              <w:rPr>
                <w:sz w:val="16"/>
              </w:rPr>
            </w:pPr>
            <w:r w:rsidRPr="00235FDA">
              <w:rPr>
                <w:sz w:val="16"/>
                <w:u w:val="single" w:color="6FAC46"/>
              </w:rPr>
              <w:t>Примечание</w:t>
            </w:r>
            <w:r w:rsidRPr="00235FDA">
              <w:rPr>
                <w:sz w:val="16"/>
              </w:rPr>
              <w:t>:</w:t>
            </w:r>
          </w:p>
          <w:p w:rsidR="00235FDA" w:rsidRPr="00235FDA" w:rsidRDefault="00235FDA" w:rsidP="00470301">
            <w:pPr>
              <w:pStyle w:val="TableParagraph"/>
              <w:spacing w:before="25"/>
              <w:ind w:left="106" w:right="-143"/>
              <w:jc w:val="both"/>
              <w:rPr>
                <w:sz w:val="16"/>
              </w:rPr>
            </w:pPr>
            <w:r w:rsidRPr="00235FDA">
              <w:rPr>
                <w:spacing w:val="-1"/>
                <w:sz w:val="16"/>
              </w:rPr>
              <w:t>*</w:t>
            </w:r>
            <w:r w:rsidRPr="00235FDA">
              <w:rPr>
                <w:spacing w:val="-9"/>
                <w:sz w:val="16"/>
              </w:rPr>
              <w:t xml:space="preserve"> </w:t>
            </w:r>
            <w:r w:rsidRPr="00235FDA">
              <w:rPr>
                <w:spacing w:val="-1"/>
                <w:sz w:val="16"/>
              </w:rPr>
              <w:t>виды</w:t>
            </w:r>
            <w:r w:rsidRPr="00235FDA">
              <w:rPr>
                <w:spacing w:val="-8"/>
                <w:sz w:val="16"/>
              </w:rPr>
              <w:t xml:space="preserve"> </w:t>
            </w:r>
            <w:r w:rsidRPr="00235FDA">
              <w:rPr>
                <w:spacing w:val="-1"/>
                <w:sz w:val="16"/>
              </w:rPr>
              <w:t>(породы)</w:t>
            </w:r>
            <w:r w:rsidRPr="00235FDA">
              <w:rPr>
                <w:spacing w:val="-9"/>
                <w:sz w:val="16"/>
              </w:rPr>
              <w:t xml:space="preserve"> </w:t>
            </w:r>
            <w:r w:rsidRPr="00235FDA">
              <w:rPr>
                <w:sz w:val="16"/>
              </w:rPr>
              <w:t>деревьев</w:t>
            </w:r>
            <w:r w:rsidRPr="00235FDA">
              <w:rPr>
                <w:spacing w:val="-6"/>
                <w:sz w:val="16"/>
              </w:rPr>
              <w:t xml:space="preserve"> </w:t>
            </w:r>
            <w:r w:rsidRPr="00235FDA">
              <w:rPr>
                <w:sz w:val="16"/>
              </w:rPr>
              <w:t>и</w:t>
            </w:r>
            <w:r w:rsidRPr="00235FDA">
              <w:rPr>
                <w:spacing w:val="-10"/>
                <w:sz w:val="16"/>
              </w:rPr>
              <w:t xml:space="preserve"> </w:t>
            </w:r>
            <w:r w:rsidRPr="00235FDA">
              <w:rPr>
                <w:sz w:val="16"/>
              </w:rPr>
              <w:t>кустарников,</w:t>
            </w:r>
            <w:r w:rsidRPr="00235FDA">
              <w:rPr>
                <w:spacing w:val="-9"/>
                <w:sz w:val="16"/>
              </w:rPr>
              <w:t xml:space="preserve"> </w:t>
            </w:r>
            <w:r w:rsidRPr="00235FDA">
              <w:rPr>
                <w:sz w:val="16"/>
              </w:rPr>
              <w:t>их</w:t>
            </w:r>
            <w:r w:rsidRPr="00235FDA">
              <w:rPr>
                <w:spacing w:val="-7"/>
                <w:sz w:val="16"/>
              </w:rPr>
              <w:t xml:space="preserve"> </w:t>
            </w:r>
            <w:r w:rsidRPr="00235FDA">
              <w:rPr>
                <w:sz w:val="16"/>
              </w:rPr>
              <w:t>характеристики,</w:t>
            </w:r>
            <w:r w:rsidRPr="00235FDA">
              <w:rPr>
                <w:spacing w:val="-7"/>
                <w:sz w:val="16"/>
              </w:rPr>
              <w:t xml:space="preserve"> </w:t>
            </w:r>
            <w:r w:rsidRPr="00235FDA">
              <w:rPr>
                <w:sz w:val="16"/>
              </w:rPr>
              <w:t>виды</w:t>
            </w:r>
            <w:r w:rsidRPr="00235FDA">
              <w:rPr>
                <w:spacing w:val="-8"/>
                <w:sz w:val="16"/>
              </w:rPr>
              <w:t xml:space="preserve"> </w:t>
            </w:r>
            <w:r w:rsidRPr="00235FDA">
              <w:rPr>
                <w:sz w:val="16"/>
              </w:rPr>
              <w:t>посадок,</w:t>
            </w:r>
            <w:r w:rsidRPr="00235FDA">
              <w:rPr>
                <w:spacing w:val="-7"/>
                <w:sz w:val="16"/>
              </w:rPr>
              <w:t xml:space="preserve"> </w:t>
            </w:r>
            <w:r w:rsidRPr="00235FDA">
              <w:rPr>
                <w:sz w:val="16"/>
              </w:rPr>
              <w:t>являются</w:t>
            </w:r>
            <w:r w:rsidRPr="00235FDA">
              <w:rPr>
                <w:spacing w:val="-7"/>
                <w:sz w:val="16"/>
              </w:rPr>
              <w:t xml:space="preserve"> </w:t>
            </w:r>
            <w:r w:rsidRPr="00235FDA">
              <w:rPr>
                <w:sz w:val="16"/>
              </w:rPr>
              <w:t>рекомендуемыми</w:t>
            </w:r>
            <w:r w:rsidRPr="00235FDA">
              <w:rPr>
                <w:spacing w:val="-6"/>
                <w:sz w:val="16"/>
              </w:rPr>
              <w:t xml:space="preserve"> </w:t>
            </w:r>
            <w:r w:rsidRPr="00235FDA">
              <w:rPr>
                <w:sz w:val="16"/>
              </w:rPr>
              <w:t>и</w:t>
            </w:r>
            <w:r w:rsidRPr="00235FDA">
              <w:rPr>
                <w:spacing w:val="-7"/>
                <w:sz w:val="16"/>
              </w:rPr>
              <w:t xml:space="preserve"> </w:t>
            </w:r>
            <w:r w:rsidRPr="00235FDA">
              <w:rPr>
                <w:sz w:val="16"/>
              </w:rPr>
              <w:t>подлежащими</w:t>
            </w:r>
            <w:r w:rsidRPr="00235FDA">
              <w:rPr>
                <w:spacing w:val="-7"/>
                <w:sz w:val="16"/>
              </w:rPr>
              <w:t xml:space="preserve"> </w:t>
            </w:r>
            <w:r w:rsidRPr="00235FDA">
              <w:rPr>
                <w:sz w:val="16"/>
              </w:rPr>
              <w:t>уточнению</w:t>
            </w:r>
            <w:r w:rsidRPr="00235FDA">
              <w:rPr>
                <w:spacing w:val="1"/>
                <w:sz w:val="16"/>
              </w:rPr>
              <w:t xml:space="preserve"> </w:t>
            </w:r>
            <w:r w:rsidRPr="00235FDA">
              <w:rPr>
                <w:sz w:val="16"/>
              </w:rPr>
              <w:t>при</w:t>
            </w:r>
            <w:r w:rsidRPr="00235FDA">
              <w:rPr>
                <w:spacing w:val="1"/>
                <w:sz w:val="16"/>
              </w:rPr>
              <w:t xml:space="preserve"> </w:t>
            </w:r>
            <w:r w:rsidRPr="00235FDA">
              <w:rPr>
                <w:sz w:val="16"/>
              </w:rPr>
              <w:t>подготовке</w:t>
            </w:r>
            <w:r w:rsidRPr="00235FDA">
              <w:rPr>
                <w:spacing w:val="1"/>
                <w:sz w:val="16"/>
              </w:rPr>
              <w:t xml:space="preserve"> </w:t>
            </w:r>
            <w:r w:rsidRPr="00235FDA">
              <w:rPr>
                <w:sz w:val="16"/>
              </w:rPr>
              <w:t>проекта</w:t>
            </w:r>
            <w:r w:rsidRPr="00235FDA">
              <w:rPr>
                <w:spacing w:val="1"/>
                <w:sz w:val="16"/>
              </w:rPr>
              <w:t xml:space="preserve"> </w:t>
            </w:r>
            <w:r w:rsidRPr="00235FDA">
              <w:rPr>
                <w:sz w:val="16"/>
              </w:rPr>
              <w:t>благоустройства</w:t>
            </w:r>
            <w:r w:rsidRPr="00235FDA">
              <w:rPr>
                <w:spacing w:val="1"/>
                <w:sz w:val="16"/>
              </w:rPr>
              <w:t xml:space="preserve"> </w:t>
            </w:r>
            <w:r w:rsidRPr="00235FDA">
              <w:rPr>
                <w:sz w:val="16"/>
              </w:rPr>
              <w:t>и</w:t>
            </w:r>
            <w:r w:rsidRPr="00235FDA">
              <w:rPr>
                <w:spacing w:val="1"/>
                <w:sz w:val="16"/>
              </w:rPr>
              <w:t xml:space="preserve"> </w:t>
            </w:r>
            <w:r w:rsidRPr="00235FDA">
              <w:rPr>
                <w:sz w:val="16"/>
              </w:rPr>
              <w:t>озеленении</w:t>
            </w:r>
            <w:r w:rsidRPr="00235FDA">
              <w:rPr>
                <w:spacing w:val="1"/>
                <w:sz w:val="16"/>
              </w:rPr>
              <w:t xml:space="preserve"> </w:t>
            </w:r>
            <w:r w:rsidRPr="00235FDA">
              <w:rPr>
                <w:sz w:val="16"/>
              </w:rPr>
              <w:t>дворовых</w:t>
            </w:r>
            <w:r w:rsidRPr="00235FDA">
              <w:rPr>
                <w:spacing w:val="1"/>
                <w:sz w:val="16"/>
              </w:rPr>
              <w:t xml:space="preserve"> </w:t>
            </w:r>
            <w:r w:rsidRPr="00235FDA">
              <w:rPr>
                <w:sz w:val="16"/>
              </w:rPr>
              <w:t>территорий</w:t>
            </w:r>
            <w:r w:rsidRPr="00235FDA">
              <w:rPr>
                <w:spacing w:val="1"/>
                <w:sz w:val="16"/>
              </w:rPr>
              <w:t xml:space="preserve"> </w:t>
            </w:r>
            <w:r w:rsidRPr="00235FDA">
              <w:rPr>
                <w:sz w:val="16"/>
              </w:rPr>
              <w:t>и</w:t>
            </w:r>
            <w:r w:rsidRPr="00235FDA">
              <w:rPr>
                <w:spacing w:val="1"/>
                <w:sz w:val="16"/>
              </w:rPr>
              <w:t xml:space="preserve"> </w:t>
            </w:r>
            <w:r w:rsidRPr="00235FDA">
              <w:rPr>
                <w:sz w:val="16"/>
              </w:rPr>
              <w:t>территорий</w:t>
            </w:r>
            <w:r w:rsidRPr="00235FDA">
              <w:rPr>
                <w:spacing w:val="1"/>
                <w:sz w:val="16"/>
              </w:rPr>
              <w:t xml:space="preserve"> </w:t>
            </w:r>
            <w:r w:rsidRPr="00235FDA">
              <w:rPr>
                <w:sz w:val="16"/>
              </w:rPr>
              <w:t>общего</w:t>
            </w:r>
            <w:r w:rsidRPr="00235FDA">
              <w:rPr>
                <w:spacing w:val="1"/>
                <w:sz w:val="16"/>
              </w:rPr>
              <w:t xml:space="preserve"> </w:t>
            </w:r>
            <w:r w:rsidRPr="00235FDA">
              <w:rPr>
                <w:sz w:val="16"/>
              </w:rPr>
              <w:t>пользования</w:t>
            </w:r>
            <w:r w:rsidRPr="00235FDA">
              <w:rPr>
                <w:spacing w:val="1"/>
                <w:sz w:val="16"/>
              </w:rPr>
              <w:t xml:space="preserve"> </w:t>
            </w:r>
            <w:r w:rsidRPr="00235FDA">
              <w:rPr>
                <w:sz w:val="16"/>
              </w:rPr>
              <w:t>с</w:t>
            </w:r>
            <w:r w:rsidRPr="00235FDA">
              <w:rPr>
                <w:spacing w:val="1"/>
                <w:sz w:val="16"/>
              </w:rPr>
              <w:t xml:space="preserve"> </w:t>
            </w:r>
            <w:r w:rsidRPr="00235FDA">
              <w:rPr>
                <w:sz w:val="16"/>
              </w:rPr>
              <w:t>учетом</w:t>
            </w:r>
            <w:r w:rsidRPr="00235FDA">
              <w:rPr>
                <w:spacing w:val="1"/>
                <w:sz w:val="16"/>
              </w:rPr>
              <w:t xml:space="preserve"> </w:t>
            </w:r>
            <w:r w:rsidRPr="00235FDA">
              <w:rPr>
                <w:sz w:val="16"/>
              </w:rPr>
              <w:t>особенностей</w:t>
            </w:r>
            <w:r w:rsidRPr="00235FDA">
              <w:rPr>
                <w:spacing w:val="1"/>
                <w:sz w:val="16"/>
              </w:rPr>
              <w:t xml:space="preserve"> </w:t>
            </w:r>
            <w:r w:rsidRPr="00235FDA">
              <w:rPr>
                <w:sz w:val="16"/>
              </w:rPr>
              <w:t>конкретных</w:t>
            </w:r>
            <w:r w:rsidRPr="00235FDA">
              <w:rPr>
                <w:spacing w:val="1"/>
                <w:sz w:val="16"/>
              </w:rPr>
              <w:t xml:space="preserve"> </w:t>
            </w:r>
            <w:r w:rsidRPr="00235FDA">
              <w:rPr>
                <w:sz w:val="16"/>
              </w:rPr>
              <w:t>растений,</w:t>
            </w:r>
            <w:r w:rsidRPr="00235FDA">
              <w:rPr>
                <w:spacing w:val="1"/>
                <w:sz w:val="16"/>
              </w:rPr>
              <w:t xml:space="preserve"> </w:t>
            </w:r>
            <w:r w:rsidRPr="00235FDA">
              <w:rPr>
                <w:sz w:val="16"/>
              </w:rPr>
              <w:t>характеристик</w:t>
            </w:r>
            <w:r w:rsidRPr="00235FDA">
              <w:rPr>
                <w:spacing w:val="1"/>
                <w:sz w:val="16"/>
              </w:rPr>
              <w:t xml:space="preserve"> </w:t>
            </w:r>
            <w:r w:rsidRPr="00235FDA">
              <w:rPr>
                <w:sz w:val="16"/>
              </w:rPr>
              <w:t>почвы,</w:t>
            </w:r>
            <w:r w:rsidRPr="00235FDA">
              <w:rPr>
                <w:spacing w:val="1"/>
                <w:sz w:val="16"/>
              </w:rPr>
              <w:t xml:space="preserve"> </w:t>
            </w:r>
            <w:r w:rsidRPr="00235FDA">
              <w:rPr>
                <w:sz w:val="16"/>
              </w:rPr>
              <w:t>микроклимата,</w:t>
            </w:r>
            <w:r w:rsidRPr="00235FDA">
              <w:rPr>
                <w:spacing w:val="1"/>
                <w:sz w:val="16"/>
              </w:rPr>
              <w:t xml:space="preserve"> </w:t>
            </w:r>
            <w:r w:rsidRPr="00235FDA">
              <w:rPr>
                <w:sz w:val="16"/>
              </w:rPr>
              <w:t>освещенности,</w:t>
            </w:r>
            <w:r w:rsidRPr="00235FDA">
              <w:rPr>
                <w:spacing w:val="1"/>
                <w:sz w:val="16"/>
              </w:rPr>
              <w:t xml:space="preserve"> </w:t>
            </w:r>
            <w:r w:rsidRPr="00235FDA">
              <w:rPr>
                <w:sz w:val="16"/>
              </w:rPr>
              <w:t>влажности,</w:t>
            </w:r>
            <w:r w:rsidRPr="00235FDA">
              <w:rPr>
                <w:spacing w:val="1"/>
                <w:sz w:val="16"/>
              </w:rPr>
              <w:t xml:space="preserve"> </w:t>
            </w:r>
            <w:r w:rsidRPr="00235FDA">
              <w:rPr>
                <w:sz w:val="16"/>
              </w:rPr>
              <w:t>загазованности,</w:t>
            </w:r>
            <w:r w:rsidRPr="00235FDA">
              <w:rPr>
                <w:spacing w:val="1"/>
                <w:sz w:val="16"/>
              </w:rPr>
              <w:t xml:space="preserve"> </w:t>
            </w:r>
            <w:r w:rsidRPr="00235FDA">
              <w:rPr>
                <w:sz w:val="16"/>
              </w:rPr>
              <w:t>других</w:t>
            </w:r>
            <w:r w:rsidRPr="00235FDA">
              <w:rPr>
                <w:spacing w:val="1"/>
                <w:sz w:val="16"/>
              </w:rPr>
              <w:t xml:space="preserve"> </w:t>
            </w:r>
            <w:r w:rsidRPr="00235FDA">
              <w:rPr>
                <w:sz w:val="16"/>
              </w:rPr>
              <w:t>антропогенных</w:t>
            </w:r>
            <w:r w:rsidRPr="00235FDA">
              <w:rPr>
                <w:spacing w:val="-2"/>
                <w:sz w:val="16"/>
              </w:rPr>
              <w:t xml:space="preserve"> </w:t>
            </w:r>
            <w:r w:rsidRPr="00235FDA">
              <w:rPr>
                <w:sz w:val="16"/>
              </w:rPr>
              <w:t>факторов;</w:t>
            </w:r>
            <w:r w:rsidRPr="00235FDA">
              <w:rPr>
                <w:spacing w:val="-1"/>
                <w:sz w:val="16"/>
              </w:rPr>
              <w:t xml:space="preserve"> </w:t>
            </w:r>
            <w:r w:rsidRPr="00235FDA">
              <w:rPr>
                <w:sz w:val="16"/>
              </w:rPr>
              <w:t>посадка</w:t>
            </w:r>
            <w:r w:rsidRPr="00235FDA">
              <w:rPr>
                <w:spacing w:val="-3"/>
                <w:sz w:val="16"/>
              </w:rPr>
              <w:t xml:space="preserve"> </w:t>
            </w:r>
            <w:r w:rsidRPr="00235FDA">
              <w:rPr>
                <w:sz w:val="16"/>
              </w:rPr>
              <w:t>вредных</w:t>
            </w:r>
            <w:r w:rsidRPr="00235FDA">
              <w:rPr>
                <w:spacing w:val="-3"/>
                <w:sz w:val="16"/>
              </w:rPr>
              <w:t xml:space="preserve"> </w:t>
            </w:r>
            <w:r w:rsidRPr="00235FDA">
              <w:rPr>
                <w:sz w:val="16"/>
              </w:rPr>
              <w:t>инвазивных</w:t>
            </w:r>
            <w:r w:rsidRPr="00235FDA">
              <w:rPr>
                <w:spacing w:val="-2"/>
                <w:sz w:val="16"/>
              </w:rPr>
              <w:t xml:space="preserve"> </w:t>
            </w:r>
            <w:r w:rsidRPr="00235FDA">
              <w:rPr>
                <w:sz w:val="16"/>
              </w:rPr>
              <w:t>зеленых</w:t>
            </w:r>
            <w:r w:rsidRPr="00235FDA">
              <w:rPr>
                <w:spacing w:val="-1"/>
                <w:sz w:val="16"/>
              </w:rPr>
              <w:t xml:space="preserve"> </w:t>
            </w:r>
            <w:r w:rsidRPr="00235FDA">
              <w:rPr>
                <w:sz w:val="16"/>
              </w:rPr>
              <w:t>насаждений</w:t>
            </w:r>
            <w:r w:rsidRPr="00235FDA">
              <w:rPr>
                <w:spacing w:val="-1"/>
                <w:sz w:val="16"/>
              </w:rPr>
              <w:t xml:space="preserve"> </w:t>
            </w:r>
            <w:r w:rsidRPr="00235FDA">
              <w:rPr>
                <w:sz w:val="16"/>
              </w:rPr>
              <w:t>не</w:t>
            </w:r>
            <w:r w:rsidRPr="00235FDA">
              <w:rPr>
                <w:spacing w:val="-1"/>
                <w:sz w:val="16"/>
              </w:rPr>
              <w:t xml:space="preserve"> </w:t>
            </w:r>
            <w:r w:rsidRPr="00235FDA">
              <w:rPr>
                <w:sz w:val="16"/>
              </w:rPr>
              <w:t>допускается.</w:t>
            </w:r>
          </w:p>
          <w:p w:rsidR="00235FDA" w:rsidRPr="00235FDA" w:rsidRDefault="00235FDA" w:rsidP="00470301">
            <w:pPr>
              <w:pStyle w:val="TableParagraph"/>
              <w:numPr>
                <w:ilvl w:val="0"/>
                <w:numId w:val="2"/>
              </w:numPr>
              <w:tabs>
                <w:tab w:val="left" w:pos="280"/>
              </w:tabs>
              <w:spacing w:before="1"/>
              <w:ind w:right="-143"/>
              <w:jc w:val="both"/>
              <w:rPr>
                <w:sz w:val="16"/>
              </w:rPr>
            </w:pPr>
            <w:r w:rsidRPr="00235FDA">
              <w:rPr>
                <w:sz w:val="16"/>
              </w:rPr>
              <w:t>ямы и траншеи для посадки деревьев и кустарников в облиственном состоянии выкапывать заранее, чтобы не задерживать</w:t>
            </w:r>
            <w:r w:rsidRPr="00235FDA">
              <w:rPr>
                <w:spacing w:val="1"/>
                <w:sz w:val="16"/>
              </w:rPr>
              <w:t xml:space="preserve"> </w:t>
            </w:r>
            <w:r w:rsidRPr="00235FDA">
              <w:rPr>
                <w:sz w:val="16"/>
              </w:rPr>
              <w:t>посадочных</w:t>
            </w:r>
            <w:r w:rsidRPr="00235FDA">
              <w:rPr>
                <w:spacing w:val="-2"/>
                <w:sz w:val="16"/>
              </w:rPr>
              <w:t xml:space="preserve"> </w:t>
            </w:r>
            <w:r w:rsidRPr="00235FDA">
              <w:rPr>
                <w:sz w:val="16"/>
              </w:rPr>
              <w:t>работ;</w:t>
            </w:r>
          </w:p>
          <w:p w:rsidR="00235FDA" w:rsidRPr="00235FDA" w:rsidRDefault="00235FDA" w:rsidP="00470301">
            <w:pPr>
              <w:pStyle w:val="TableParagraph"/>
              <w:numPr>
                <w:ilvl w:val="0"/>
                <w:numId w:val="2"/>
              </w:numPr>
              <w:tabs>
                <w:tab w:val="left" w:pos="280"/>
              </w:tabs>
              <w:ind w:right="-143"/>
              <w:jc w:val="both"/>
              <w:rPr>
                <w:sz w:val="16"/>
              </w:rPr>
            </w:pPr>
            <w:r w:rsidRPr="00235FDA">
              <w:rPr>
                <w:sz w:val="16"/>
              </w:rPr>
              <w:t>после выкопки ям и траншей стенки и дно выравнивают и зачищают, рядом складывают запас земли для засыпки корневой</w:t>
            </w:r>
            <w:r w:rsidRPr="00235FDA">
              <w:rPr>
                <w:spacing w:val="1"/>
                <w:sz w:val="16"/>
              </w:rPr>
              <w:t xml:space="preserve"> </w:t>
            </w:r>
            <w:r w:rsidRPr="00235FDA">
              <w:rPr>
                <w:sz w:val="16"/>
              </w:rPr>
              <w:t>системы;</w:t>
            </w:r>
            <w:r w:rsidRPr="00235FDA">
              <w:rPr>
                <w:spacing w:val="-2"/>
                <w:sz w:val="16"/>
              </w:rPr>
              <w:t xml:space="preserve"> </w:t>
            </w:r>
            <w:r w:rsidRPr="00235FDA">
              <w:rPr>
                <w:sz w:val="16"/>
              </w:rPr>
              <w:t>траншеи</w:t>
            </w:r>
            <w:r w:rsidRPr="00235FDA">
              <w:rPr>
                <w:spacing w:val="-4"/>
                <w:sz w:val="16"/>
              </w:rPr>
              <w:t xml:space="preserve"> </w:t>
            </w:r>
            <w:r w:rsidRPr="00235FDA">
              <w:rPr>
                <w:sz w:val="16"/>
              </w:rPr>
              <w:t>под</w:t>
            </w:r>
            <w:r w:rsidRPr="00235FDA">
              <w:rPr>
                <w:spacing w:val="-2"/>
                <w:sz w:val="16"/>
              </w:rPr>
              <w:t xml:space="preserve"> </w:t>
            </w:r>
            <w:r w:rsidRPr="00235FDA">
              <w:rPr>
                <w:sz w:val="16"/>
              </w:rPr>
              <w:t>живую</w:t>
            </w:r>
            <w:r w:rsidRPr="00235FDA">
              <w:rPr>
                <w:spacing w:val="-2"/>
                <w:sz w:val="16"/>
              </w:rPr>
              <w:t xml:space="preserve"> </w:t>
            </w:r>
            <w:r w:rsidRPr="00235FDA">
              <w:rPr>
                <w:sz w:val="16"/>
              </w:rPr>
              <w:t>изгородь</w:t>
            </w:r>
            <w:r w:rsidRPr="00235FDA">
              <w:rPr>
                <w:spacing w:val="-1"/>
                <w:sz w:val="16"/>
              </w:rPr>
              <w:t xml:space="preserve"> </w:t>
            </w:r>
            <w:r w:rsidRPr="00235FDA">
              <w:rPr>
                <w:sz w:val="16"/>
              </w:rPr>
              <w:t>засыпают</w:t>
            </w:r>
            <w:r w:rsidRPr="00235FDA">
              <w:rPr>
                <w:spacing w:val="-5"/>
                <w:sz w:val="16"/>
              </w:rPr>
              <w:t xml:space="preserve"> </w:t>
            </w:r>
            <w:r w:rsidRPr="00235FDA">
              <w:rPr>
                <w:sz w:val="16"/>
              </w:rPr>
              <w:t>растительной</w:t>
            </w:r>
            <w:r w:rsidRPr="00235FDA">
              <w:rPr>
                <w:spacing w:val="-2"/>
                <w:sz w:val="16"/>
              </w:rPr>
              <w:t xml:space="preserve"> </w:t>
            </w:r>
            <w:r w:rsidRPr="00235FDA">
              <w:rPr>
                <w:sz w:val="16"/>
              </w:rPr>
              <w:t>землей</w:t>
            </w:r>
            <w:r w:rsidRPr="00235FDA">
              <w:rPr>
                <w:spacing w:val="-3"/>
                <w:sz w:val="16"/>
              </w:rPr>
              <w:t xml:space="preserve"> </w:t>
            </w:r>
            <w:r w:rsidRPr="00235FDA">
              <w:rPr>
                <w:sz w:val="16"/>
              </w:rPr>
              <w:t>на</w:t>
            </w:r>
            <w:r w:rsidRPr="00235FDA">
              <w:rPr>
                <w:spacing w:val="-3"/>
                <w:sz w:val="16"/>
              </w:rPr>
              <w:t xml:space="preserve"> </w:t>
            </w:r>
            <w:r w:rsidRPr="00235FDA">
              <w:rPr>
                <w:sz w:val="16"/>
              </w:rPr>
              <w:t>3/4</w:t>
            </w:r>
            <w:r w:rsidRPr="00235FDA">
              <w:rPr>
                <w:spacing w:val="-1"/>
                <w:sz w:val="16"/>
              </w:rPr>
              <w:t xml:space="preserve"> </w:t>
            </w:r>
            <w:r w:rsidRPr="00235FDA">
              <w:rPr>
                <w:sz w:val="16"/>
              </w:rPr>
              <w:t>объема,</w:t>
            </w:r>
            <w:r w:rsidRPr="00235FDA">
              <w:rPr>
                <w:spacing w:val="-1"/>
                <w:sz w:val="16"/>
              </w:rPr>
              <w:t xml:space="preserve"> </w:t>
            </w:r>
            <w:r w:rsidRPr="00235FDA">
              <w:rPr>
                <w:sz w:val="16"/>
              </w:rPr>
              <w:t>остальная</w:t>
            </w:r>
            <w:r w:rsidRPr="00235FDA">
              <w:rPr>
                <w:spacing w:val="-1"/>
                <w:sz w:val="16"/>
              </w:rPr>
              <w:t xml:space="preserve"> </w:t>
            </w:r>
            <w:r w:rsidRPr="00235FDA">
              <w:rPr>
                <w:sz w:val="16"/>
              </w:rPr>
              <w:t>земля</w:t>
            </w:r>
            <w:r w:rsidRPr="00235FDA">
              <w:rPr>
                <w:spacing w:val="-2"/>
                <w:sz w:val="16"/>
              </w:rPr>
              <w:t xml:space="preserve"> </w:t>
            </w:r>
            <w:r w:rsidRPr="00235FDA">
              <w:rPr>
                <w:sz w:val="16"/>
              </w:rPr>
              <w:t>складируется</w:t>
            </w:r>
            <w:r w:rsidRPr="00235FDA">
              <w:rPr>
                <w:spacing w:val="-1"/>
                <w:sz w:val="16"/>
              </w:rPr>
              <w:t xml:space="preserve"> </w:t>
            </w:r>
            <w:r w:rsidRPr="00235FDA">
              <w:rPr>
                <w:sz w:val="16"/>
              </w:rPr>
              <w:t>рядом;</w:t>
            </w:r>
          </w:p>
          <w:p w:rsidR="00235FDA" w:rsidRPr="00235FDA" w:rsidRDefault="00235FDA" w:rsidP="00470301">
            <w:pPr>
              <w:pStyle w:val="TableParagraph"/>
              <w:numPr>
                <w:ilvl w:val="0"/>
                <w:numId w:val="2"/>
              </w:numPr>
              <w:tabs>
                <w:tab w:val="left" w:pos="280"/>
              </w:tabs>
              <w:ind w:right="-143"/>
              <w:jc w:val="both"/>
              <w:rPr>
                <w:sz w:val="16"/>
              </w:rPr>
            </w:pPr>
            <w:r w:rsidRPr="00235FDA">
              <w:rPr>
                <w:sz w:val="16"/>
              </w:rPr>
              <w:t>для</w:t>
            </w:r>
            <w:r w:rsidRPr="00235FDA">
              <w:rPr>
                <w:spacing w:val="-6"/>
                <w:sz w:val="16"/>
              </w:rPr>
              <w:t xml:space="preserve"> </w:t>
            </w:r>
            <w:r w:rsidRPr="00235FDA">
              <w:rPr>
                <w:sz w:val="16"/>
              </w:rPr>
              <w:t>посадки</w:t>
            </w:r>
            <w:r w:rsidRPr="00235FDA">
              <w:rPr>
                <w:spacing w:val="-5"/>
                <w:sz w:val="16"/>
              </w:rPr>
              <w:t xml:space="preserve"> </w:t>
            </w:r>
            <w:r w:rsidRPr="00235FDA">
              <w:rPr>
                <w:sz w:val="16"/>
              </w:rPr>
              <w:t>кустарников</w:t>
            </w:r>
            <w:r w:rsidRPr="00235FDA">
              <w:rPr>
                <w:spacing w:val="-4"/>
                <w:sz w:val="16"/>
              </w:rPr>
              <w:t xml:space="preserve"> </w:t>
            </w:r>
            <w:r w:rsidRPr="00235FDA">
              <w:rPr>
                <w:sz w:val="16"/>
              </w:rPr>
              <w:t>группами</w:t>
            </w:r>
            <w:r w:rsidRPr="00235FDA">
              <w:rPr>
                <w:spacing w:val="-7"/>
                <w:sz w:val="16"/>
              </w:rPr>
              <w:t xml:space="preserve"> </w:t>
            </w:r>
            <w:r w:rsidRPr="00235FDA">
              <w:rPr>
                <w:sz w:val="16"/>
              </w:rPr>
              <w:t>создается</w:t>
            </w:r>
            <w:r w:rsidRPr="00235FDA">
              <w:rPr>
                <w:spacing w:val="-5"/>
                <w:sz w:val="16"/>
              </w:rPr>
              <w:t xml:space="preserve"> </w:t>
            </w:r>
            <w:r w:rsidRPr="00235FDA">
              <w:rPr>
                <w:sz w:val="16"/>
              </w:rPr>
              <w:t>общий</w:t>
            </w:r>
            <w:r w:rsidRPr="00235FDA">
              <w:rPr>
                <w:spacing w:val="-7"/>
                <w:sz w:val="16"/>
              </w:rPr>
              <w:t xml:space="preserve"> </w:t>
            </w:r>
            <w:r w:rsidRPr="00235FDA">
              <w:rPr>
                <w:sz w:val="16"/>
              </w:rPr>
              <w:t>котлован,</w:t>
            </w:r>
            <w:r w:rsidRPr="00235FDA">
              <w:rPr>
                <w:spacing w:val="-7"/>
                <w:sz w:val="16"/>
              </w:rPr>
              <w:t xml:space="preserve"> </w:t>
            </w:r>
            <w:r w:rsidRPr="00235FDA">
              <w:rPr>
                <w:sz w:val="16"/>
              </w:rPr>
              <w:t>который</w:t>
            </w:r>
            <w:r w:rsidRPr="00235FDA">
              <w:rPr>
                <w:spacing w:val="-5"/>
                <w:sz w:val="16"/>
              </w:rPr>
              <w:t xml:space="preserve"> </w:t>
            </w:r>
            <w:r w:rsidRPr="00235FDA">
              <w:rPr>
                <w:sz w:val="16"/>
              </w:rPr>
              <w:t>заполняют</w:t>
            </w:r>
            <w:r w:rsidRPr="00235FDA">
              <w:rPr>
                <w:spacing w:val="-7"/>
                <w:sz w:val="16"/>
              </w:rPr>
              <w:t xml:space="preserve"> </w:t>
            </w:r>
            <w:r w:rsidRPr="00235FDA">
              <w:rPr>
                <w:sz w:val="16"/>
              </w:rPr>
              <w:t>растительной</w:t>
            </w:r>
            <w:r w:rsidRPr="00235FDA">
              <w:rPr>
                <w:spacing w:val="-5"/>
                <w:sz w:val="16"/>
              </w:rPr>
              <w:t xml:space="preserve"> </w:t>
            </w:r>
            <w:r w:rsidRPr="00235FDA">
              <w:rPr>
                <w:sz w:val="16"/>
              </w:rPr>
              <w:t>землей</w:t>
            </w:r>
            <w:r w:rsidRPr="00235FDA">
              <w:rPr>
                <w:spacing w:val="-5"/>
                <w:sz w:val="16"/>
              </w:rPr>
              <w:t xml:space="preserve"> </w:t>
            </w:r>
            <w:r w:rsidRPr="00235FDA">
              <w:rPr>
                <w:sz w:val="16"/>
              </w:rPr>
              <w:t>полностью</w:t>
            </w:r>
            <w:r w:rsidRPr="00235FDA">
              <w:rPr>
                <w:spacing w:val="-5"/>
                <w:sz w:val="16"/>
              </w:rPr>
              <w:t xml:space="preserve"> </w:t>
            </w:r>
            <w:r w:rsidRPr="00235FDA">
              <w:rPr>
                <w:sz w:val="16"/>
              </w:rPr>
              <w:t>с</w:t>
            </w:r>
            <w:r w:rsidRPr="00235FDA">
              <w:rPr>
                <w:spacing w:val="-5"/>
                <w:sz w:val="16"/>
              </w:rPr>
              <w:t xml:space="preserve"> </w:t>
            </w:r>
            <w:r w:rsidRPr="00235FDA">
              <w:rPr>
                <w:sz w:val="16"/>
              </w:rPr>
              <w:t>запасом</w:t>
            </w:r>
            <w:r w:rsidRPr="00235FDA">
              <w:rPr>
                <w:spacing w:val="-6"/>
                <w:sz w:val="16"/>
              </w:rPr>
              <w:t xml:space="preserve"> </w:t>
            </w:r>
            <w:r w:rsidRPr="00235FDA">
              <w:rPr>
                <w:sz w:val="16"/>
              </w:rPr>
              <w:t>на</w:t>
            </w:r>
            <w:r w:rsidRPr="00235FDA">
              <w:rPr>
                <w:spacing w:val="1"/>
                <w:sz w:val="16"/>
              </w:rPr>
              <w:t xml:space="preserve"> </w:t>
            </w:r>
            <w:r w:rsidRPr="00235FDA">
              <w:rPr>
                <w:sz w:val="16"/>
              </w:rPr>
              <w:t>осадку;</w:t>
            </w:r>
          </w:p>
          <w:p w:rsidR="00235FDA" w:rsidRPr="00235FDA" w:rsidRDefault="00235FDA" w:rsidP="00470301">
            <w:pPr>
              <w:pStyle w:val="TableParagraph"/>
              <w:numPr>
                <w:ilvl w:val="0"/>
                <w:numId w:val="2"/>
              </w:numPr>
              <w:tabs>
                <w:tab w:val="left" w:pos="280"/>
              </w:tabs>
              <w:ind w:right="-143"/>
              <w:jc w:val="both"/>
              <w:rPr>
                <w:sz w:val="16"/>
              </w:rPr>
            </w:pPr>
            <w:r w:rsidRPr="00235FDA">
              <w:rPr>
                <w:sz w:val="16"/>
              </w:rPr>
              <w:t>посадочный</w:t>
            </w:r>
            <w:r w:rsidRPr="00235FDA">
              <w:rPr>
                <w:spacing w:val="-7"/>
                <w:sz w:val="16"/>
              </w:rPr>
              <w:t xml:space="preserve"> </w:t>
            </w:r>
            <w:r w:rsidRPr="00235FDA">
              <w:rPr>
                <w:sz w:val="16"/>
              </w:rPr>
              <w:t>материал</w:t>
            </w:r>
            <w:r w:rsidRPr="00235FDA">
              <w:rPr>
                <w:spacing w:val="-8"/>
                <w:sz w:val="16"/>
              </w:rPr>
              <w:t xml:space="preserve"> </w:t>
            </w:r>
            <w:r w:rsidRPr="00235FDA">
              <w:rPr>
                <w:sz w:val="16"/>
              </w:rPr>
              <w:t>из</w:t>
            </w:r>
            <w:r w:rsidRPr="00235FDA">
              <w:rPr>
                <w:spacing w:val="-9"/>
                <w:sz w:val="16"/>
              </w:rPr>
              <w:t xml:space="preserve"> </w:t>
            </w:r>
            <w:r w:rsidRPr="00235FDA">
              <w:rPr>
                <w:sz w:val="16"/>
              </w:rPr>
              <w:t>питомников</w:t>
            </w:r>
            <w:r w:rsidRPr="00235FDA">
              <w:rPr>
                <w:spacing w:val="-6"/>
                <w:sz w:val="16"/>
              </w:rPr>
              <w:t xml:space="preserve"> </w:t>
            </w:r>
            <w:r w:rsidRPr="00235FDA">
              <w:rPr>
                <w:sz w:val="16"/>
              </w:rPr>
              <w:t>должен</w:t>
            </w:r>
            <w:r w:rsidRPr="00235FDA">
              <w:rPr>
                <w:spacing w:val="-6"/>
                <w:sz w:val="16"/>
              </w:rPr>
              <w:t xml:space="preserve"> </w:t>
            </w:r>
            <w:r w:rsidRPr="00235FDA">
              <w:rPr>
                <w:sz w:val="16"/>
              </w:rPr>
              <w:t>отвечать</w:t>
            </w:r>
            <w:r w:rsidRPr="00235FDA">
              <w:rPr>
                <w:spacing w:val="-7"/>
                <w:sz w:val="16"/>
              </w:rPr>
              <w:t xml:space="preserve"> </w:t>
            </w:r>
            <w:r w:rsidRPr="00235FDA">
              <w:rPr>
                <w:sz w:val="16"/>
              </w:rPr>
              <w:t>требованиям</w:t>
            </w:r>
            <w:r w:rsidRPr="00235FDA">
              <w:rPr>
                <w:spacing w:val="-7"/>
                <w:sz w:val="16"/>
              </w:rPr>
              <w:t xml:space="preserve"> </w:t>
            </w:r>
            <w:r w:rsidRPr="00235FDA">
              <w:rPr>
                <w:sz w:val="16"/>
              </w:rPr>
              <w:t>по</w:t>
            </w:r>
            <w:r w:rsidRPr="00235FDA">
              <w:rPr>
                <w:spacing w:val="-9"/>
                <w:sz w:val="16"/>
              </w:rPr>
              <w:t xml:space="preserve"> </w:t>
            </w:r>
            <w:r w:rsidRPr="00235FDA">
              <w:rPr>
                <w:sz w:val="16"/>
              </w:rPr>
              <w:t>качеству</w:t>
            </w:r>
            <w:r w:rsidRPr="00235FDA">
              <w:rPr>
                <w:spacing w:val="-9"/>
                <w:sz w:val="16"/>
              </w:rPr>
              <w:t xml:space="preserve"> </w:t>
            </w:r>
            <w:r w:rsidRPr="00235FDA">
              <w:rPr>
                <w:sz w:val="16"/>
              </w:rPr>
              <w:t>и</w:t>
            </w:r>
            <w:r w:rsidRPr="00235FDA">
              <w:rPr>
                <w:spacing w:val="-8"/>
                <w:sz w:val="16"/>
              </w:rPr>
              <w:t xml:space="preserve"> </w:t>
            </w:r>
            <w:r w:rsidRPr="00235FDA">
              <w:rPr>
                <w:sz w:val="16"/>
              </w:rPr>
              <w:t>параметрам,</w:t>
            </w:r>
            <w:r w:rsidRPr="00235FDA">
              <w:rPr>
                <w:spacing w:val="-4"/>
                <w:sz w:val="16"/>
              </w:rPr>
              <w:t xml:space="preserve"> </w:t>
            </w:r>
            <w:r w:rsidRPr="00235FDA">
              <w:rPr>
                <w:sz w:val="16"/>
              </w:rPr>
              <w:t>установленным</w:t>
            </w:r>
            <w:r w:rsidRPr="00235FDA">
              <w:rPr>
                <w:spacing w:val="-7"/>
                <w:sz w:val="16"/>
              </w:rPr>
              <w:t xml:space="preserve"> </w:t>
            </w:r>
            <w:r w:rsidRPr="00235FDA">
              <w:rPr>
                <w:sz w:val="16"/>
              </w:rPr>
              <w:t>национальными</w:t>
            </w:r>
            <w:r w:rsidRPr="00235FDA">
              <w:rPr>
                <w:spacing w:val="-8"/>
                <w:sz w:val="16"/>
              </w:rPr>
              <w:t xml:space="preserve"> </w:t>
            </w:r>
            <w:r w:rsidRPr="00235FDA">
              <w:rPr>
                <w:sz w:val="16"/>
              </w:rPr>
              <w:t>и</w:t>
            </w:r>
            <w:r w:rsidRPr="00235FDA">
              <w:rPr>
                <w:spacing w:val="1"/>
                <w:sz w:val="16"/>
              </w:rPr>
              <w:t xml:space="preserve"> </w:t>
            </w:r>
            <w:r w:rsidRPr="00235FDA">
              <w:rPr>
                <w:sz w:val="16"/>
              </w:rPr>
              <w:t>государственными</w:t>
            </w:r>
            <w:r w:rsidRPr="00235FDA">
              <w:rPr>
                <w:spacing w:val="-1"/>
                <w:sz w:val="16"/>
              </w:rPr>
              <w:t xml:space="preserve"> </w:t>
            </w:r>
            <w:r w:rsidRPr="00235FDA">
              <w:rPr>
                <w:sz w:val="16"/>
              </w:rPr>
              <w:t>стандартами;</w:t>
            </w:r>
          </w:p>
          <w:p w:rsidR="00235FDA" w:rsidRPr="00235FDA" w:rsidRDefault="00235FDA" w:rsidP="00470301">
            <w:pPr>
              <w:pStyle w:val="TableParagraph"/>
              <w:numPr>
                <w:ilvl w:val="0"/>
                <w:numId w:val="2"/>
              </w:numPr>
              <w:tabs>
                <w:tab w:val="left" w:pos="280"/>
              </w:tabs>
              <w:ind w:right="-143"/>
              <w:jc w:val="both"/>
              <w:rPr>
                <w:sz w:val="16"/>
              </w:rPr>
            </w:pPr>
            <w:r w:rsidRPr="00235FDA">
              <w:rPr>
                <w:sz w:val="16"/>
              </w:rPr>
              <w:t>саженцы должны иметь симметричную крону, очищенную от сухих и поврежденных ветвей, прямой штамб (для деревьев),</w:t>
            </w:r>
            <w:r w:rsidRPr="00235FDA">
              <w:rPr>
                <w:spacing w:val="1"/>
                <w:sz w:val="16"/>
              </w:rPr>
              <w:t xml:space="preserve"> </w:t>
            </w:r>
            <w:r w:rsidRPr="00235FDA">
              <w:rPr>
                <w:sz w:val="16"/>
              </w:rPr>
              <w:t>здоровую, нормально развитую корневую систему с хорошо выраженной скелетной частью; на саженцах не должно быть</w:t>
            </w:r>
            <w:r w:rsidRPr="00235FDA">
              <w:rPr>
                <w:spacing w:val="1"/>
                <w:sz w:val="16"/>
              </w:rPr>
              <w:t xml:space="preserve"> </w:t>
            </w:r>
            <w:r w:rsidRPr="00235FDA">
              <w:rPr>
                <w:sz w:val="16"/>
              </w:rPr>
              <w:t>механических</w:t>
            </w:r>
            <w:r w:rsidRPr="00235FDA">
              <w:rPr>
                <w:spacing w:val="23"/>
                <w:sz w:val="16"/>
              </w:rPr>
              <w:t xml:space="preserve"> </w:t>
            </w:r>
            <w:r w:rsidRPr="00235FDA">
              <w:rPr>
                <w:sz w:val="16"/>
              </w:rPr>
              <w:t>повреждений,</w:t>
            </w:r>
            <w:r w:rsidRPr="00235FDA">
              <w:rPr>
                <w:spacing w:val="23"/>
                <w:sz w:val="16"/>
              </w:rPr>
              <w:t xml:space="preserve"> </w:t>
            </w:r>
            <w:r w:rsidRPr="00235FDA">
              <w:rPr>
                <w:sz w:val="16"/>
              </w:rPr>
              <w:t>а</w:t>
            </w:r>
            <w:r w:rsidRPr="00235FDA">
              <w:rPr>
                <w:spacing w:val="24"/>
                <w:sz w:val="16"/>
              </w:rPr>
              <w:t xml:space="preserve"> </w:t>
            </w:r>
            <w:r w:rsidRPr="00235FDA">
              <w:rPr>
                <w:sz w:val="16"/>
              </w:rPr>
              <w:t>также</w:t>
            </w:r>
            <w:r w:rsidRPr="00235FDA">
              <w:rPr>
                <w:spacing w:val="23"/>
                <w:sz w:val="16"/>
              </w:rPr>
              <w:t xml:space="preserve"> </w:t>
            </w:r>
            <w:r w:rsidRPr="00235FDA">
              <w:rPr>
                <w:sz w:val="16"/>
              </w:rPr>
              <w:t>признаков</w:t>
            </w:r>
            <w:r w:rsidRPr="00235FDA">
              <w:rPr>
                <w:spacing w:val="22"/>
                <w:sz w:val="16"/>
              </w:rPr>
              <w:t xml:space="preserve"> </w:t>
            </w:r>
            <w:r w:rsidRPr="00235FDA">
              <w:rPr>
                <w:sz w:val="16"/>
              </w:rPr>
              <w:t>повреждений</w:t>
            </w:r>
            <w:r w:rsidRPr="00235FDA">
              <w:rPr>
                <w:spacing w:val="25"/>
                <w:sz w:val="16"/>
              </w:rPr>
              <w:t xml:space="preserve"> </w:t>
            </w:r>
            <w:r w:rsidRPr="00235FDA">
              <w:rPr>
                <w:sz w:val="16"/>
              </w:rPr>
              <w:t>вредителями</w:t>
            </w:r>
            <w:r w:rsidRPr="00235FDA">
              <w:rPr>
                <w:spacing w:val="24"/>
                <w:sz w:val="16"/>
              </w:rPr>
              <w:t xml:space="preserve"> </w:t>
            </w:r>
            <w:r w:rsidRPr="00235FDA">
              <w:rPr>
                <w:sz w:val="16"/>
              </w:rPr>
              <w:t>и</w:t>
            </w:r>
            <w:r w:rsidRPr="00235FDA">
              <w:rPr>
                <w:spacing w:val="25"/>
                <w:sz w:val="16"/>
              </w:rPr>
              <w:t xml:space="preserve"> </w:t>
            </w:r>
            <w:r w:rsidRPr="00235FDA">
              <w:rPr>
                <w:sz w:val="16"/>
              </w:rPr>
              <w:t>болезнями;</w:t>
            </w:r>
            <w:r w:rsidRPr="00235FDA">
              <w:rPr>
                <w:spacing w:val="25"/>
                <w:sz w:val="16"/>
              </w:rPr>
              <w:t xml:space="preserve"> </w:t>
            </w:r>
            <w:r w:rsidRPr="00235FDA">
              <w:rPr>
                <w:sz w:val="16"/>
              </w:rPr>
              <w:t>запрещается</w:t>
            </w:r>
            <w:r w:rsidRPr="00235FDA">
              <w:rPr>
                <w:spacing w:val="23"/>
                <w:sz w:val="16"/>
              </w:rPr>
              <w:t xml:space="preserve"> </w:t>
            </w:r>
            <w:r w:rsidRPr="00235FDA">
              <w:rPr>
                <w:sz w:val="16"/>
              </w:rPr>
              <w:t>высаживать</w:t>
            </w:r>
            <w:r w:rsidRPr="00235FDA">
              <w:rPr>
                <w:spacing w:val="25"/>
                <w:sz w:val="16"/>
              </w:rPr>
              <w:t xml:space="preserve"> </w:t>
            </w:r>
            <w:r w:rsidRPr="00235FDA">
              <w:rPr>
                <w:sz w:val="16"/>
              </w:rPr>
              <w:t>деревья</w:t>
            </w:r>
            <w:r w:rsidRPr="00235FDA">
              <w:rPr>
                <w:spacing w:val="22"/>
                <w:sz w:val="16"/>
              </w:rPr>
              <w:t xml:space="preserve"> </w:t>
            </w:r>
            <w:r w:rsidRPr="00235FDA">
              <w:rPr>
                <w:sz w:val="16"/>
              </w:rPr>
              <w:t>и</w:t>
            </w:r>
          </w:p>
          <w:p w:rsidR="00235FDA" w:rsidRPr="00235FDA" w:rsidRDefault="00235FDA" w:rsidP="00470301">
            <w:pPr>
              <w:pStyle w:val="TableParagraph"/>
              <w:spacing w:line="164" w:lineRule="exact"/>
              <w:ind w:left="279" w:right="-143"/>
              <w:jc w:val="both"/>
              <w:rPr>
                <w:sz w:val="16"/>
              </w:rPr>
            </w:pPr>
            <w:r w:rsidRPr="00235FDA">
              <w:rPr>
                <w:sz w:val="16"/>
              </w:rPr>
              <w:t>кустарники</w:t>
            </w:r>
            <w:r w:rsidRPr="00235FDA">
              <w:rPr>
                <w:spacing w:val="-7"/>
                <w:sz w:val="16"/>
              </w:rPr>
              <w:t xml:space="preserve"> </w:t>
            </w:r>
            <w:r w:rsidRPr="00235FDA">
              <w:rPr>
                <w:sz w:val="16"/>
              </w:rPr>
              <w:t>слабо</w:t>
            </w:r>
            <w:r w:rsidRPr="00235FDA">
              <w:rPr>
                <w:spacing w:val="-7"/>
                <w:sz w:val="16"/>
              </w:rPr>
              <w:t xml:space="preserve"> </w:t>
            </w:r>
            <w:r w:rsidRPr="00235FDA">
              <w:rPr>
                <w:sz w:val="16"/>
              </w:rPr>
              <w:t>развитые,</w:t>
            </w:r>
            <w:r w:rsidRPr="00235FDA">
              <w:rPr>
                <w:spacing w:val="-4"/>
                <w:sz w:val="16"/>
              </w:rPr>
              <w:t xml:space="preserve"> </w:t>
            </w:r>
            <w:r w:rsidRPr="00235FDA">
              <w:rPr>
                <w:sz w:val="16"/>
              </w:rPr>
              <w:t>в</w:t>
            </w:r>
            <w:r w:rsidRPr="00235FDA">
              <w:rPr>
                <w:spacing w:val="-5"/>
                <w:sz w:val="16"/>
              </w:rPr>
              <w:t xml:space="preserve"> </w:t>
            </w:r>
            <w:r w:rsidRPr="00235FDA">
              <w:rPr>
                <w:sz w:val="16"/>
              </w:rPr>
              <w:t>неудовлетворительном</w:t>
            </w:r>
            <w:r w:rsidRPr="00235FDA">
              <w:rPr>
                <w:spacing w:val="-6"/>
                <w:sz w:val="16"/>
              </w:rPr>
              <w:t xml:space="preserve"> </w:t>
            </w:r>
            <w:r w:rsidRPr="00235FDA">
              <w:rPr>
                <w:sz w:val="16"/>
              </w:rPr>
              <w:t>состоянии.</w:t>
            </w:r>
          </w:p>
        </w:tc>
      </w:tr>
    </w:tbl>
    <w:p w:rsidR="00235FDA" w:rsidRDefault="00235FDA" w:rsidP="00470301">
      <w:pPr>
        <w:spacing w:before="91" w:after="32"/>
        <w:ind w:right="-143"/>
        <w:rPr>
          <w:sz w:val="20"/>
        </w:rPr>
      </w:pPr>
    </w:p>
    <w:p w:rsidR="00235FDA" w:rsidRDefault="00235FDA" w:rsidP="007722C7">
      <w:pPr>
        <w:spacing w:before="91" w:after="32"/>
        <w:ind w:right="-143"/>
        <w:jc w:val="center"/>
        <w:rPr>
          <w:sz w:val="20"/>
        </w:rPr>
      </w:pPr>
      <w:r>
        <w:rPr>
          <w:sz w:val="20"/>
        </w:rPr>
        <w:t>Таблица</w:t>
      </w:r>
      <w:r>
        <w:rPr>
          <w:spacing w:val="-3"/>
          <w:sz w:val="20"/>
        </w:rPr>
        <w:t xml:space="preserve"> </w:t>
      </w:r>
      <w:r>
        <w:rPr>
          <w:sz w:val="20"/>
        </w:rPr>
        <w:t>4</w:t>
      </w:r>
      <w:r>
        <w:rPr>
          <w:spacing w:val="-2"/>
          <w:sz w:val="20"/>
        </w:rPr>
        <w:t xml:space="preserve"> </w:t>
      </w:r>
      <w:r>
        <w:rPr>
          <w:sz w:val="20"/>
        </w:rPr>
        <w:t>«Основные</w:t>
      </w:r>
      <w:r>
        <w:rPr>
          <w:spacing w:val="-3"/>
          <w:sz w:val="20"/>
        </w:rPr>
        <w:t xml:space="preserve"> </w:t>
      </w:r>
      <w:r>
        <w:rPr>
          <w:sz w:val="20"/>
        </w:rPr>
        <w:t>расстояния</w:t>
      </w:r>
      <w:r>
        <w:rPr>
          <w:spacing w:val="-5"/>
          <w:sz w:val="20"/>
        </w:rPr>
        <w:t xml:space="preserve"> </w:t>
      </w:r>
      <w:r>
        <w:rPr>
          <w:sz w:val="20"/>
        </w:rPr>
        <w:t>при</w:t>
      </w:r>
      <w:r>
        <w:rPr>
          <w:spacing w:val="-3"/>
          <w:sz w:val="20"/>
        </w:rPr>
        <w:t xml:space="preserve"> </w:t>
      </w:r>
      <w:r>
        <w:rPr>
          <w:sz w:val="20"/>
        </w:rPr>
        <w:t>посадке,</w:t>
      </w:r>
      <w:r>
        <w:rPr>
          <w:spacing w:val="-3"/>
          <w:sz w:val="20"/>
        </w:rPr>
        <w:t xml:space="preserve"> </w:t>
      </w:r>
      <w:r>
        <w:rPr>
          <w:sz w:val="20"/>
        </w:rPr>
        <w:t>пересадке,</w:t>
      </w:r>
      <w:r>
        <w:rPr>
          <w:spacing w:val="-3"/>
          <w:sz w:val="20"/>
        </w:rPr>
        <w:t xml:space="preserve"> </w:t>
      </w:r>
      <w:r>
        <w:rPr>
          <w:sz w:val="20"/>
        </w:rPr>
        <w:t>вырубке</w:t>
      </w:r>
      <w:r>
        <w:rPr>
          <w:spacing w:val="-4"/>
          <w:sz w:val="20"/>
        </w:rPr>
        <w:t xml:space="preserve"> </w:t>
      </w:r>
      <w:r>
        <w:rPr>
          <w:sz w:val="20"/>
        </w:rPr>
        <w:t>деревьев</w:t>
      </w:r>
      <w:r>
        <w:rPr>
          <w:spacing w:val="-5"/>
          <w:sz w:val="20"/>
        </w:rPr>
        <w:t xml:space="preserve"> </w:t>
      </w:r>
      <w:r>
        <w:rPr>
          <w:sz w:val="20"/>
        </w:rPr>
        <w:t>и</w:t>
      </w:r>
      <w:r>
        <w:rPr>
          <w:spacing w:val="-3"/>
          <w:sz w:val="20"/>
        </w:rPr>
        <w:t xml:space="preserve"> </w:t>
      </w:r>
      <w:r>
        <w:rPr>
          <w:sz w:val="20"/>
        </w:rPr>
        <w:t>кустарников»</w:t>
      </w:r>
    </w:p>
    <w:p w:rsidR="00235FDA" w:rsidRDefault="00235FDA" w:rsidP="00470301">
      <w:pPr>
        <w:spacing w:before="91" w:after="32"/>
        <w:ind w:right="-143"/>
        <w:jc w:val="right"/>
        <w:rPr>
          <w:sz w:val="20"/>
        </w:rPr>
      </w:pPr>
    </w:p>
    <w:tbl>
      <w:tblPr>
        <w:tblStyle w:val="TableNormal3"/>
        <w:tblW w:w="9498" w:type="dxa"/>
        <w:tblInd w:w="-5"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Look w:val="01E0" w:firstRow="1" w:lastRow="1" w:firstColumn="1" w:lastColumn="1" w:noHBand="0" w:noVBand="0"/>
      </w:tblPr>
      <w:tblGrid>
        <w:gridCol w:w="567"/>
        <w:gridCol w:w="788"/>
        <w:gridCol w:w="5591"/>
        <w:gridCol w:w="1276"/>
        <w:gridCol w:w="1276"/>
      </w:tblGrid>
      <w:tr w:rsidR="00235FDA" w:rsidTr="003C7DBE">
        <w:trPr>
          <w:trHeight w:val="1242"/>
        </w:trPr>
        <w:tc>
          <w:tcPr>
            <w:tcW w:w="567" w:type="dxa"/>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ind w:right="-143"/>
              <w:rPr>
                <w:sz w:val="18"/>
                <w:lang w:val="ru-RU"/>
              </w:rPr>
            </w:pPr>
          </w:p>
          <w:p w:rsidR="00235FDA" w:rsidRPr="00235FDA" w:rsidRDefault="00235FDA" w:rsidP="00470301">
            <w:pPr>
              <w:pStyle w:val="TableParagraph"/>
              <w:ind w:right="-143"/>
              <w:rPr>
                <w:sz w:val="18"/>
                <w:lang w:val="ru-RU"/>
              </w:rPr>
            </w:pPr>
          </w:p>
          <w:p w:rsidR="00235FDA" w:rsidRPr="00235FDA" w:rsidRDefault="00235FDA" w:rsidP="00470301">
            <w:pPr>
              <w:pStyle w:val="TableParagraph"/>
              <w:spacing w:before="3"/>
              <w:ind w:right="-143"/>
              <w:rPr>
                <w:sz w:val="14"/>
                <w:lang w:val="ru-RU"/>
              </w:rPr>
            </w:pPr>
          </w:p>
          <w:p w:rsidR="00470301" w:rsidRDefault="00235FDA" w:rsidP="00470301">
            <w:pPr>
              <w:pStyle w:val="TableParagraph"/>
              <w:spacing w:line="276" w:lineRule="auto"/>
              <w:ind w:left="27" w:right="-143" w:firstLine="33"/>
              <w:jc w:val="center"/>
              <w:rPr>
                <w:spacing w:val="-37"/>
                <w:sz w:val="16"/>
              </w:rPr>
            </w:pPr>
            <w:r>
              <w:rPr>
                <w:sz w:val="16"/>
              </w:rPr>
              <w:t>№</w:t>
            </w:r>
          </w:p>
          <w:p w:rsidR="00235FDA" w:rsidRDefault="00235FDA" w:rsidP="00470301">
            <w:pPr>
              <w:pStyle w:val="TableParagraph"/>
              <w:spacing w:line="276" w:lineRule="auto"/>
              <w:ind w:left="27" w:right="-143" w:firstLine="33"/>
              <w:jc w:val="center"/>
              <w:rPr>
                <w:sz w:val="16"/>
              </w:rPr>
            </w:pPr>
            <w:r>
              <w:rPr>
                <w:sz w:val="16"/>
              </w:rPr>
              <w:t>п/п</w:t>
            </w:r>
          </w:p>
        </w:tc>
        <w:tc>
          <w:tcPr>
            <w:tcW w:w="6379" w:type="dxa"/>
            <w:gridSpan w:val="2"/>
            <w:vMerge w:val="restart"/>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ind w:right="-143"/>
              <w:rPr>
                <w:sz w:val="20"/>
                <w:lang w:val="ru-RU"/>
              </w:rPr>
            </w:pPr>
          </w:p>
          <w:p w:rsidR="00235FDA" w:rsidRPr="00235FDA" w:rsidRDefault="00235FDA" w:rsidP="00470301">
            <w:pPr>
              <w:pStyle w:val="TableParagraph"/>
              <w:ind w:right="-143"/>
              <w:jc w:val="center"/>
              <w:rPr>
                <w:sz w:val="20"/>
                <w:lang w:val="ru-RU"/>
              </w:rPr>
            </w:pPr>
          </w:p>
          <w:p w:rsidR="00235FDA" w:rsidRPr="00235FDA" w:rsidRDefault="00470301" w:rsidP="00470301">
            <w:pPr>
              <w:pStyle w:val="TableParagraph"/>
              <w:spacing w:before="121" w:line="207" w:lineRule="exact"/>
              <w:ind w:left="1380" w:right="-143"/>
              <w:rPr>
                <w:sz w:val="18"/>
                <w:lang w:val="ru-RU"/>
              </w:rPr>
            </w:pPr>
            <w:r>
              <w:rPr>
                <w:sz w:val="18"/>
                <w:lang w:val="ru-RU"/>
              </w:rPr>
              <w:t xml:space="preserve">         </w:t>
            </w:r>
            <w:r w:rsidR="00235FDA" w:rsidRPr="00235FDA">
              <w:rPr>
                <w:sz w:val="18"/>
                <w:lang w:val="ru-RU"/>
              </w:rPr>
              <w:t>Здание,</w:t>
            </w:r>
            <w:r w:rsidR="00235FDA" w:rsidRPr="00235FDA">
              <w:rPr>
                <w:spacing w:val="-5"/>
                <w:sz w:val="18"/>
                <w:lang w:val="ru-RU"/>
              </w:rPr>
              <w:t xml:space="preserve"> </w:t>
            </w:r>
            <w:r w:rsidR="00235FDA" w:rsidRPr="00235FDA">
              <w:rPr>
                <w:sz w:val="18"/>
                <w:lang w:val="ru-RU"/>
              </w:rPr>
              <w:t>строение,</w:t>
            </w:r>
            <w:r w:rsidR="00235FDA" w:rsidRPr="00235FDA">
              <w:rPr>
                <w:spacing w:val="-4"/>
                <w:sz w:val="18"/>
                <w:lang w:val="ru-RU"/>
              </w:rPr>
              <w:t xml:space="preserve"> </w:t>
            </w:r>
            <w:r w:rsidR="00235FDA" w:rsidRPr="00235FDA">
              <w:rPr>
                <w:sz w:val="18"/>
                <w:lang w:val="ru-RU"/>
              </w:rPr>
              <w:t>сооружение,</w:t>
            </w:r>
          </w:p>
          <w:p w:rsidR="00235FDA" w:rsidRPr="00235FDA" w:rsidRDefault="00470301" w:rsidP="00470301">
            <w:pPr>
              <w:pStyle w:val="TableParagraph"/>
              <w:spacing w:line="207" w:lineRule="exact"/>
              <w:ind w:right="-143"/>
              <w:rPr>
                <w:sz w:val="18"/>
                <w:lang w:val="ru-RU"/>
              </w:rPr>
            </w:pPr>
            <w:r>
              <w:rPr>
                <w:sz w:val="18"/>
                <w:lang w:val="ru-RU"/>
              </w:rPr>
              <w:t xml:space="preserve">                         </w:t>
            </w:r>
            <w:r w:rsidR="00235FDA" w:rsidRPr="00235FDA">
              <w:rPr>
                <w:sz w:val="18"/>
                <w:lang w:val="ru-RU"/>
              </w:rPr>
              <w:t>объект</w:t>
            </w:r>
            <w:r w:rsidR="00235FDA" w:rsidRPr="00235FDA">
              <w:rPr>
                <w:spacing w:val="-5"/>
                <w:sz w:val="18"/>
                <w:lang w:val="ru-RU"/>
              </w:rPr>
              <w:t xml:space="preserve"> </w:t>
            </w:r>
            <w:r w:rsidR="00235FDA" w:rsidRPr="00235FDA">
              <w:rPr>
                <w:sz w:val="18"/>
                <w:lang w:val="ru-RU"/>
              </w:rPr>
              <w:t>благоустройства,</w:t>
            </w:r>
            <w:r w:rsidR="00235FDA" w:rsidRPr="00235FDA">
              <w:rPr>
                <w:spacing w:val="-4"/>
                <w:sz w:val="18"/>
                <w:lang w:val="ru-RU"/>
              </w:rPr>
              <w:t xml:space="preserve"> </w:t>
            </w:r>
            <w:r w:rsidR="00235FDA" w:rsidRPr="00235FDA">
              <w:rPr>
                <w:sz w:val="18"/>
                <w:lang w:val="ru-RU"/>
              </w:rPr>
              <w:t>элемент</w:t>
            </w:r>
            <w:r w:rsidR="00235FDA" w:rsidRPr="00235FDA">
              <w:rPr>
                <w:spacing w:val="-5"/>
                <w:sz w:val="18"/>
                <w:lang w:val="ru-RU"/>
              </w:rPr>
              <w:t xml:space="preserve"> </w:t>
            </w:r>
            <w:r w:rsidR="00235FDA" w:rsidRPr="00235FDA">
              <w:rPr>
                <w:sz w:val="18"/>
                <w:lang w:val="ru-RU"/>
              </w:rPr>
              <w:t>благоустройства</w:t>
            </w:r>
          </w:p>
        </w:tc>
        <w:tc>
          <w:tcPr>
            <w:tcW w:w="2552"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20" w:right="-143" w:hanging="3"/>
              <w:jc w:val="center"/>
              <w:rPr>
                <w:sz w:val="18"/>
                <w:lang w:val="ru-RU"/>
              </w:rPr>
            </w:pPr>
            <w:r w:rsidRPr="00235FDA">
              <w:rPr>
                <w:sz w:val="18"/>
                <w:lang w:val="ru-RU"/>
              </w:rPr>
              <w:t>Минимальные расстояния</w:t>
            </w:r>
            <w:r w:rsidRPr="00235FDA">
              <w:rPr>
                <w:spacing w:val="-42"/>
                <w:sz w:val="18"/>
                <w:lang w:val="ru-RU"/>
              </w:rPr>
              <w:t xml:space="preserve"> </w:t>
            </w:r>
            <w:r w:rsidRPr="00235FDA">
              <w:rPr>
                <w:sz w:val="18"/>
                <w:lang w:val="ru-RU"/>
              </w:rPr>
              <w:t>от здания, строения,</w:t>
            </w:r>
            <w:r w:rsidRPr="00235FDA">
              <w:rPr>
                <w:spacing w:val="1"/>
                <w:sz w:val="18"/>
                <w:lang w:val="ru-RU"/>
              </w:rPr>
              <w:t xml:space="preserve"> </w:t>
            </w:r>
            <w:r w:rsidRPr="00235FDA">
              <w:rPr>
                <w:sz w:val="18"/>
                <w:lang w:val="ru-RU"/>
              </w:rPr>
              <w:t>сооружения, объекта</w:t>
            </w:r>
            <w:r w:rsidRPr="00235FDA">
              <w:rPr>
                <w:spacing w:val="1"/>
                <w:sz w:val="18"/>
                <w:lang w:val="ru-RU"/>
              </w:rPr>
              <w:t xml:space="preserve"> </w:t>
            </w:r>
            <w:r w:rsidRPr="00235FDA">
              <w:rPr>
                <w:sz w:val="18"/>
                <w:lang w:val="ru-RU"/>
              </w:rPr>
              <w:t>благоустройства,</w:t>
            </w:r>
          </w:p>
          <w:p w:rsidR="00235FDA" w:rsidRDefault="00235FDA" w:rsidP="00470301">
            <w:pPr>
              <w:pStyle w:val="TableParagraph"/>
              <w:spacing w:line="206" w:lineRule="exact"/>
              <w:ind w:left="120" w:right="-143"/>
              <w:jc w:val="center"/>
              <w:rPr>
                <w:sz w:val="18"/>
              </w:rPr>
            </w:pPr>
            <w:r>
              <w:rPr>
                <w:sz w:val="18"/>
              </w:rPr>
              <w:t>элемента</w:t>
            </w:r>
            <w:r>
              <w:rPr>
                <w:spacing w:val="-9"/>
                <w:sz w:val="18"/>
              </w:rPr>
              <w:t xml:space="preserve"> </w:t>
            </w:r>
            <w:r>
              <w:rPr>
                <w:sz w:val="18"/>
              </w:rPr>
              <w:t>благоустройства</w:t>
            </w:r>
            <w:r>
              <w:rPr>
                <w:spacing w:val="-42"/>
                <w:sz w:val="18"/>
              </w:rPr>
              <w:t xml:space="preserve"> </w:t>
            </w:r>
            <w:r>
              <w:rPr>
                <w:sz w:val="18"/>
              </w:rPr>
              <w:t>до</w:t>
            </w:r>
          </w:p>
        </w:tc>
      </w:tr>
      <w:tr w:rsidR="00235FDA" w:rsidTr="003C7DBE">
        <w:trPr>
          <w:trHeight w:val="321"/>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6"/>
                <w:szCs w:val="22"/>
                <w:lang w:eastAsia="en-US"/>
              </w:rPr>
            </w:pPr>
          </w:p>
        </w:tc>
        <w:tc>
          <w:tcPr>
            <w:tcW w:w="6379" w:type="dxa"/>
            <w:gridSpan w:val="2"/>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60" w:lineRule="exact"/>
              <w:ind w:left="468" w:right="-143" w:hanging="320"/>
              <w:rPr>
                <w:sz w:val="14"/>
              </w:rPr>
            </w:pPr>
            <w:r>
              <w:rPr>
                <w:spacing w:val="-1"/>
                <w:sz w:val="14"/>
              </w:rPr>
              <w:t>ствола дерева</w:t>
            </w:r>
            <w:r>
              <w:rPr>
                <w:spacing w:val="-32"/>
                <w:sz w:val="14"/>
              </w:rPr>
              <w:t xml:space="preserve"> </w:t>
            </w:r>
            <w:r>
              <w:rPr>
                <w:sz w:val="14"/>
              </w:rPr>
              <w:t>(м)</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60" w:lineRule="exact"/>
              <w:ind w:left="494" w:right="-143" w:hanging="245"/>
              <w:rPr>
                <w:sz w:val="14"/>
              </w:rPr>
            </w:pPr>
            <w:r>
              <w:rPr>
                <w:spacing w:val="-1"/>
                <w:sz w:val="14"/>
              </w:rPr>
              <w:t>кустарника</w:t>
            </w:r>
            <w:r>
              <w:rPr>
                <w:spacing w:val="-32"/>
                <w:sz w:val="14"/>
              </w:rPr>
              <w:t xml:space="preserve"> </w:t>
            </w:r>
            <w:r>
              <w:rPr>
                <w:sz w:val="14"/>
              </w:rPr>
              <w:t>(м)</w:t>
            </w:r>
          </w:p>
        </w:tc>
      </w:tr>
      <w:tr w:rsidR="00235FDA" w:rsidTr="00470301">
        <w:trPr>
          <w:trHeight w:val="532"/>
        </w:trPr>
        <w:tc>
          <w:tcPr>
            <w:tcW w:w="9498" w:type="dxa"/>
            <w:gridSpan w:val="5"/>
            <w:tcBorders>
              <w:top w:val="single" w:sz="4" w:space="0" w:color="6FAC46"/>
              <w:left w:val="single" w:sz="4" w:space="0" w:color="6FAC46"/>
              <w:bottom w:val="single" w:sz="6" w:space="0" w:color="6FAC46"/>
              <w:right w:val="single" w:sz="4" w:space="0" w:color="6FAC46"/>
            </w:tcBorders>
            <w:hideMark/>
          </w:tcPr>
          <w:p w:rsidR="003C7DBE" w:rsidRDefault="00235FDA" w:rsidP="00470301">
            <w:pPr>
              <w:pStyle w:val="TableParagraph"/>
              <w:spacing w:before="32" w:line="160" w:lineRule="exact"/>
              <w:ind w:left="106" w:right="-143"/>
              <w:jc w:val="both"/>
              <w:rPr>
                <w:i/>
                <w:spacing w:val="1"/>
                <w:sz w:val="14"/>
                <w:lang w:val="ru-RU"/>
              </w:rPr>
            </w:pPr>
            <w:r w:rsidRPr="00235FDA">
              <w:rPr>
                <w:i/>
                <w:sz w:val="14"/>
                <w:lang w:val="ru-RU"/>
              </w:rPr>
              <w:t>Основные</w:t>
            </w:r>
            <w:r w:rsidRPr="00235FDA">
              <w:rPr>
                <w:i/>
                <w:spacing w:val="1"/>
                <w:sz w:val="14"/>
                <w:lang w:val="ru-RU"/>
              </w:rPr>
              <w:t xml:space="preserve"> </w:t>
            </w:r>
            <w:r w:rsidRPr="00235FDA">
              <w:rPr>
                <w:i/>
                <w:sz w:val="14"/>
                <w:lang w:val="ru-RU"/>
              </w:rPr>
              <w:t>расстояния</w:t>
            </w:r>
            <w:r w:rsidRPr="00235FDA">
              <w:rPr>
                <w:i/>
                <w:spacing w:val="1"/>
                <w:sz w:val="14"/>
                <w:lang w:val="ru-RU"/>
              </w:rPr>
              <w:t xml:space="preserve"> </w:t>
            </w:r>
            <w:r w:rsidRPr="00235FDA">
              <w:rPr>
                <w:i/>
                <w:sz w:val="14"/>
                <w:lang w:val="ru-RU"/>
              </w:rPr>
              <w:t>для</w:t>
            </w:r>
            <w:r w:rsidRPr="00235FDA">
              <w:rPr>
                <w:i/>
                <w:spacing w:val="1"/>
                <w:sz w:val="14"/>
                <w:lang w:val="ru-RU"/>
              </w:rPr>
              <w:t xml:space="preserve"> </w:t>
            </w:r>
            <w:r w:rsidRPr="00235FDA">
              <w:rPr>
                <w:i/>
                <w:sz w:val="14"/>
                <w:lang w:val="ru-RU"/>
              </w:rPr>
              <w:t>деревьев</w:t>
            </w:r>
            <w:r w:rsidRPr="00235FDA">
              <w:rPr>
                <w:i/>
                <w:spacing w:val="1"/>
                <w:sz w:val="14"/>
                <w:lang w:val="ru-RU"/>
              </w:rPr>
              <w:t xml:space="preserve"> </w:t>
            </w:r>
            <w:r w:rsidRPr="00235FDA">
              <w:rPr>
                <w:i/>
                <w:sz w:val="14"/>
                <w:lang w:val="ru-RU"/>
              </w:rPr>
              <w:t>и</w:t>
            </w:r>
            <w:r w:rsidRPr="00235FDA">
              <w:rPr>
                <w:i/>
                <w:spacing w:val="1"/>
                <w:sz w:val="14"/>
                <w:lang w:val="ru-RU"/>
              </w:rPr>
              <w:t xml:space="preserve"> </w:t>
            </w:r>
            <w:r w:rsidRPr="00235FDA">
              <w:rPr>
                <w:i/>
                <w:sz w:val="14"/>
                <w:lang w:val="ru-RU"/>
              </w:rPr>
              <w:t>кустарников,</w:t>
            </w:r>
            <w:r w:rsidRPr="00235FDA">
              <w:rPr>
                <w:i/>
                <w:spacing w:val="1"/>
                <w:sz w:val="14"/>
                <w:lang w:val="ru-RU"/>
              </w:rPr>
              <w:t xml:space="preserve"> </w:t>
            </w:r>
            <w:r w:rsidRPr="00235FDA">
              <w:rPr>
                <w:i/>
                <w:sz w:val="14"/>
                <w:lang w:val="ru-RU"/>
              </w:rPr>
              <w:t>подлежащие</w:t>
            </w:r>
            <w:r w:rsidRPr="00235FDA">
              <w:rPr>
                <w:i/>
                <w:spacing w:val="1"/>
                <w:sz w:val="14"/>
                <w:lang w:val="ru-RU"/>
              </w:rPr>
              <w:t xml:space="preserve"> </w:t>
            </w:r>
            <w:r w:rsidRPr="00235FDA">
              <w:rPr>
                <w:i/>
                <w:sz w:val="14"/>
                <w:lang w:val="ru-RU"/>
              </w:rPr>
              <w:t>учету</w:t>
            </w:r>
            <w:r w:rsidRPr="00235FDA">
              <w:rPr>
                <w:i/>
                <w:spacing w:val="1"/>
                <w:sz w:val="14"/>
                <w:lang w:val="ru-RU"/>
              </w:rPr>
              <w:t xml:space="preserve"> </w:t>
            </w:r>
            <w:r w:rsidRPr="00235FDA">
              <w:rPr>
                <w:i/>
                <w:sz w:val="14"/>
                <w:lang w:val="ru-RU"/>
              </w:rPr>
              <w:t>при</w:t>
            </w:r>
            <w:r w:rsidRPr="00235FDA">
              <w:rPr>
                <w:i/>
                <w:spacing w:val="1"/>
                <w:sz w:val="14"/>
                <w:lang w:val="ru-RU"/>
              </w:rPr>
              <w:t xml:space="preserve"> </w:t>
            </w:r>
            <w:r w:rsidRPr="00235FDA">
              <w:rPr>
                <w:i/>
                <w:sz w:val="14"/>
                <w:lang w:val="ru-RU"/>
              </w:rPr>
              <w:t>архитектурно-строительном</w:t>
            </w:r>
            <w:r w:rsidRPr="00235FDA">
              <w:rPr>
                <w:i/>
                <w:spacing w:val="1"/>
                <w:sz w:val="14"/>
                <w:lang w:val="ru-RU"/>
              </w:rPr>
              <w:t xml:space="preserve"> </w:t>
            </w:r>
            <w:r w:rsidRPr="00235FDA">
              <w:rPr>
                <w:i/>
                <w:sz w:val="14"/>
                <w:lang w:val="ru-RU"/>
              </w:rPr>
              <w:t>проектировании,</w:t>
            </w:r>
            <w:r w:rsidRPr="00235FDA">
              <w:rPr>
                <w:i/>
                <w:spacing w:val="1"/>
                <w:sz w:val="14"/>
                <w:lang w:val="ru-RU"/>
              </w:rPr>
              <w:t xml:space="preserve"> </w:t>
            </w:r>
            <w:r w:rsidRPr="00235FDA">
              <w:rPr>
                <w:i/>
                <w:sz w:val="14"/>
                <w:lang w:val="ru-RU"/>
              </w:rPr>
              <w:t>строительстве</w:t>
            </w:r>
            <w:r w:rsidRPr="00235FDA">
              <w:rPr>
                <w:i/>
                <w:spacing w:val="1"/>
                <w:sz w:val="14"/>
                <w:lang w:val="ru-RU"/>
              </w:rPr>
              <w:t xml:space="preserve"> </w:t>
            </w:r>
          </w:p>
          <w:p w:rsidR="00235FDA" w:rsidRPr="00235FDA" w:rsidRDefault="00235FDA" w:rsidP="003C7DBE">
            <w:pPr>
              <w:pStyle w:val="TableParagraph"/>
              <w:spacing w:before="32" w:line="160" w:lineRule="exact"/>
              <w:ind w:left="106" w:right="-143"/>
              <w:jc w:val="both"/>
              <w:rPr>
                <w:i/>
                <w:sz w:val="14"/>
                <w:lang w:val="ru-RU"/>
              </w:rPr>
            </w:pPr>
            <w:r w:rsidRPr="00235FDA">
              <w:rPr>
                <w:i/>
                <w:sz w:val="14"/>
                <w:lang w:val="ru-RU"/>
              </w:rPr>
              <w:t>многоквартирных</w:t>
            </w:r>
            <w:r w:rsidRPr="00235FDA">
              <w:rPr>
                <w:i/>
                <w:spacing w:val="1"/>
                <w:sz w:val="14"/>
                <w:lang w:val="ru-RU"/>
              </w:rPr>
              <w:t xml:space="preserve"> </w:t>
            </w:r>
            <w:r w:rsidRPr="00235FDA">
              <w:rPr>
                <w:i/>
                <w:sz w:val="14"/>
                <w:lang w:val="ru-RU"/>
              </w:rPr>
              <w:t>домов,</w:t>
            </w:r>
            <w:r w:rsidRPr="00235FDA">
              <w:rPr>
                <w:i/>
                <w:spacing w:val="1"/>
                <w:sz w:val="14"/>
                <w:lang w:val="ru-RU"/>
              </w:rPr>
              <w:t xml:space="preserve"> </w:t>
            </w:r>
            <w:r w:rsidRPr="00235FDA">
              <w:rPr>
                <w:i/>
                <w:sz w:val="14"/>
                <w:lang w:val="ru-RU"/>
              </w:rPr>
              <w:t>многофункциональных</w:t>
            </w:r>
            <w:r w:rsidRPr="00235FDA">
              <w:rPr>
                <w:i/>
                <w:spacing w:val="1"/>
                <w:sz w:val="14"/>
                <w:lang w:val="ru-RU"/>
              </w:rPr>
              <w:t xml:space="preserve"> </w:t>
            </w:r>
            <w:r w:rsidRPr="00235FDA">
              <w:rPr>
                <w:i/>
                <w:sz w:val="14"/>
                <w:lang w:val="ru-RU"/>
              </w:rPr>
              <w:t>зданий</w:t>
            </w:r>
            <w:r w:rsidRPr="00235FDA">
              <w:rPr>
                <w:i/>
                <w:spacing w:val="1"/>
                <w:sz w:val="14"/>
                <w:lang w:val="ru-RU"/>
              </w:rPr>
              <w:t xml:space="preserve"> </w:t>
            </w:r>
            <w:r w:rsidRPr="00235FDA">
              <w:rPr>
                <w:i/>
                <w:sz w:val="14"/>
                <w:lang w:val="ru-RU"/>
              </w:rPr>
              <w:t>(комплексов),</w:t>
            </w:r>
            <w:r w:rsidRPr="00235FDA">
              <w:rPr>
                <w:i/>
                <w:spacing w:val="1"/>
                <w:sz w:val="14"/>
                <w:lang w:val="ru-RU"/>
              </w:rPr>
              <w:t xml:space="preserve"> </w:t>
            </w:r>
            <w:r w:rsidRPr="00235FDA">
              <w:rPr>
                <w:i/>
                <w:sz w:val="14"/>
                <w:lang w:val="ru-RU"/>
              </w:rPr>
              <w:t>в</w:t>
            </w:r>
            <w:r w:rsidRPr="00235FDA">
              <w:rPr>
                <w:i/>
                <w:spacing w:val="1"/>
                <w:sz w:val="14"/>
                <w:lang w:val="ru-RU"/>
              </w:rPr>
              <w:t xml:space="preserve"> </w:t>
            </w:r>
            <w:r w:rsidRPr="00235FDA">
              <w:rPr>
                <w:i/>
                <w:sz w:val="14"/>
                <w:lang w:val="ru-RU"/>
              </w:rPr>
              <w:t>состав</w:t>
            </w:r>
            <w:r w:rsidRPr="00235FDA">
              <w:rPr>
                <w:i/>
                <w:spacing w:val="1"/>
                <w:sz w:val="14"/>
                <w:lang w:val="ru-RU"/>
              </w:rPr>
              <w:t xml:space="preserve"> </w:t>
            </w:r>
            <w:r w:rsidRPr="00235FDA">
              <w:rPr>
                <w:i/>
                <w:sz w:val="14"/>
                <w:lang w:val="ru-RU"/>
              </w:rPr>
              <w:t>помещений</w:t>
            </w:r>
            <w:r w:rsidRPr="00235FDA">
              <w:rPr>
                <w:i/>
                <w:spacing w:val="1"/>
                <w:sz w:val="14"/>
                <w:lang w:val="ru-RU"/>
              </w:rPr>
              <w:t xml:space="preserve"> </w:t>
            </w:r>
            <w:r w:rsidRPr="00235FDA">
              <w:rPr>
                <w:i/>
                <w:sz w:val="14"/>
                <w:lang w:val="ru-RU"/>
              </w:rPr>
              <w:t>которых</w:t>
            </w:r>
            <w:r w:rsidRPr="00235FDA">
              <w:rPr>
                <w:i/>
                <w:spacing w:val="1"/>
                <w:sz w:val="14"/>
                <w:lang w:val="ru-RU"/>
              </w:rPr>
              <w:t xml:space="preserve"> </w:t>
            </w:r>
            <w:r w:rsidRPr="00235FDA">
              <w:rPr>
                <w:i/>
                <w:sz w:val="14"/>
                <w:lang w:val="ru-RU"/>
              </w:rPr>
              <w:t>входят</w:t>
            </w:r>
            <w:r w:rsidRPr="00235FDA">
              <w:rPr>
                <w:i/>
                <w:spacing w:val="1"/>
                <w:sz w:val="14"/>
                <w:lang w:val="ru-RU"/>
              </w:rPr>
              <w:t xml:space="preserve"> </w:t>
            </w:r>
            <w:r w:rsidRPr="00235FDA">
              <w:rPr>
                <w:i/>
                <w:sz w:val="14"/>
                <w:lang w:val="ru-RU"/>
              </w:rPr>
              <w:t>жилые</w:t>
            </w:r>
            <w:r w:rsidRPr="00235FDA">
              <w:rPr>
                <w:i/>
                <w:spacing w:val="1"/>
                <w:sz w:val="14"/>
                <w:lang w:val="ru-RU"/>
              </w:rPr>
              <w:t xml:space="preserve"> </w:t>
            </w:r>
            <w:r w:rsidRPr="00235FDA">
              <w:rPr>
                <w:i/>
                <w:sz w:val="14"/>
                <w:lang w:val="ru-RU"/>
              </w:rPr>
              <w:t>помещения</w:t>
            </w:r>
            <w:r w:rsidRPr="00235FDA">
              <w:rPr>
                <w:i/>
                <w:spacing w:val="1"/>
                <w:sz w:val="14"/>
                <w:lang w:val="ru-RU"/>
              </w:rPr>
              <w:t xml:space="preserve"> </w:t>
            </w:r>
            <w:r w:rsidRPr="00235FDA">
              <w:rPr>
                <w:i/>
                <w:sz w:val="14"/>
                <w:lang w:val="ru-RU"/>
              </w:rPr>
              <w:t>постоянного</w:t>
            </w:r>
            <w:r w:rsidRPr="00235FDA">
              <w:rPr>
                <w:i/>
                <w:spacing w:val="1"/>
                <w:sz w:val="14"/>
                <w:lang w:val="ru-RU"/>
              </w:rPr>
              <w:t xml:space="preserve"> </w:t>
            </w:r>
            <w:r w:rsidRPr="00235FDA">
              <w:rPr>
                <w:i/>
                <w:sz w:val="14"/>
                <w:lang w:val="ru-RU"/>
              </w:rPr>
              <w:t>проживания,</w:t>
            </w:r>
            <w:r w:rsidRPr="00235FDA">
              <w:rPr>
                <w:i/>
                <w:spacing w:val="1"/>
                <w:sz w:val="14"/>
                <w:lang w:val="ru-RU"/>
              </w:rPr>
              <w:t xml:space="preserve"> </w:t>
            </w:r>
            <w:r w:rsidRPr="00235FDA">
              <w:rPr>
                <w:i/>
                <w:sz w:val="14"/>
                <w:lang w:val="ru-RU"/>
              </w:rPr>
              <w:t>установлен</w:t>
            </w:r>
            <w:r w:rsidRPr="00235FDA">
              <w:rPr>
                <w:i/>
                <w:spacing w:val="1"/>
                <w:sz w:val="14"/>
                <w:lang w:val="ru-RU"/>
              </w:rPr>
              <w:t xml:space="preserve"> </w:t>
            </w:r>
            <w:r w:rsidRPr="00235FDA">
              <w:rPr>
                <w:i/>
                <w:sz w:val="14"/>
                <w:lang w:val="ru-RU"/>
              </w:rPr>
              <w:t xml:space="preserve">в </w:t>
            </w:r>
            <w:r w:rsidR="003C7DBE">
              <w:rPr>
                <w:i/>
                <w:sz w:val="14"/>
                <w:lang w:val="ru-RU"/>
              </w:rPr>
              <w:t xml:space="preserve"> </w:t>
            </w:r>
            <w:r w:rsidRPr="00235FDA">
              <w:rPr>
                <w:i/>
                <w:sz w:val="14"/>
                <w:lang w:val="ru-RU"/>
              </w:rPr>
              <w:t xml:space="preserve">статье </w:t>
            </w:r>
            <w:r w:rsidRPr="00235FDA">
              <w:rPr>
                <w:i/>
                <w:spacing w:val="1"/>
                <w:sz w:val="14"/>
                <w:lang w:val="ru-RU"/>
              </w:rPr>
              <w:t xml:space="preserve"> </w:t>
            </w:r>
            <w:r w:rsidRPr="00235FDA">
              <w:rPr>
                <w:i/>
                <w:sz w:val="14"/>
                <w:lang w:val="ru-RU"/>
              </w:rPr>
              <w:t>настоящих</w:t>
            </w:r>
            <w:r w:rsidRPr="00235FDA">
              <w:rPr>
                <w:i/>
                <w:spacing w:val="1"/>
                <w:sz w:val="14"/>
                <w:lang w:val="ru-RU"/>
              </w:rPr>
              <w:t xml:space="preserve"> </w:t>
            </w:r>
            <w:r w:rsidRPr="00235FDA">
              <w:rPr>
                <w:i/>
                <w:sz w:val="14"/>
                <w:lang w:val="ru-RU"/>
              </w:rPr>
              <w:t>Правил</w:t>
            </w:r>
          </w:p>
        </w:tc>
      </w:tr>
      <w:tr w:rsidR="00235FDA" w:rsidTr="003C7DBE">
        <w:trPr>
          <w:trHeight w:val="277"/>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27" w:right="-143"/>
              <w:jc w:val="center"/>
              <w:rPr>
                <w:sz w:val="18"/>
              </w:rPr>
            </w:pPr>
            <w:r>
              <w:rPr>
                <w:sz w:val="18"/>
              </w:rPr>
              <w:t>1</w:t>
            </w:r>
          </w:p>
        </w:tc>
        <w:tc>
          <w:tcPr>
            <w:tcW w:w="6379" w:type="dxa"/>
            <w:gridSpan w:val="2"/>
            <w:tcBorders>
              <w:top w:val="single" w:sz="6"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Наружная</w:t>
            </w:r>
            <w:r w:rsidRPr="00235FDA">
              <w:rPr>
                <w:spacing w:val="-4"/>
                <w:sz w:val="18"/>
                <w:lang w:val="ru-RU"/>
              </w:rPr>
              <w:t xml:space="preserve"> </w:t>
            </w:r>
            <w:r w:rsidRPr="00235FDA">
              <w:rPr>
                <w:sz w:val="18"/>
                <w:lang w:val="ru-RU"/>
              </w:rPr>
              <w:t>стена</w:t>
            </w:r>
            <w:r w:rsidRPr="00235FDA">
              <w:rPr>
                <w:spacing w:val="-5"/>
                <w:sz w:val="18"/>
                <w:lang w:val="ru-RU"/>
              </w:rPr>
              <w:t xml:space="preserve"> </w:t>
            </w:r>
            <w:r w:rsidRPr="00235FDA">
              <w:rPr>
                <w:sz w:val="18"/>
                <w:lang w:val="ru-RU"/>
              </w:rPr>
              <w:t>многоквартирного</w:t>
            </w:r>
            <w:r w:rsidRPr="00235FDA">
              <w:rPr>
                <w:spacing w:val="-3"/>
                <w:sz w:val="18"/>
                <w:lang w:val="ru-RU"/>
              </w:rPr>
              <w:t xml:space="preserve"> </w:t>
            </w:r>
            <w:r w:rsidRPr="00235FDA">
              <w:rPr>
                <w:sz w:val="18"/>
                <w:lang w:val="ru-RU"/>
              </w:rPr>
              <w:t>дома,</w:t>
            </w:r>
            <w:r w:rsidRPr="00235FDA">
              <w:rPr>
                <w:spacing w:val="-4"/>
                <w:sz w:val="18"/>
                <w:lang w:val="ru-RU"/>
              </w:rPr>
              <w:t xml:space="preserve"> </w:t>
            </w:r>
            <w:r w:rsidRPr="00235FDA">
              <w:rPr>
                <w:sz w:val="18"/>
                <w:lang w:val="ru-RU"/>
              </w:rPr>
              <w:t>объекта</w:t>
            </w:r>
            <w:r w:rsidRPr="00235FDA">
              <w:rPr>
                <w:spacing w:val="-5"/>
                <w:sz w:val="18"/>
                <w:lang w:val="ru-RU"/>
              </w:rPr>
              <w:t xml:space="preserve"> </w:t>
            </w:r>
            <w:r w:rsidRPr="00235FDA">
              <w:rPr>
                <w:sz w:val="18"/>
                <w:lang w:val="ru-RU"/>
              </w:rPr>
              <w:t>капитального</w:t>
            </w:r>
            <w:r w:rsidRPr="00235FDA">
              <w:rPr>
                <w:spacing w:val="-3"/>
                <w:sz w:val="18"/>
                <w:lang w:val="ru-RU"/>
              </w:rPr>
              <w:t xml:space="preserve"> </w:t>
            </w:r>
            <w:r w:rsidRPr="00235FDA">
              <w:rPr>
                <w:sz w:val="18"/>
                <w:lang w:val="ru-RU"/>
              </w:rPr>
              <w:t>строительства</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40" w:right="-143"/>
              <w:rPr>
                <w:sz w:val="16"/>
              </w:rPr>
            </w:pPr>
            <w:r>
              <w:rPr>
                <w:sz w:val="16"/>
              </w:rPr>
              <w:t>6,0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37" w:right="-143"/>
              <w:rPr>
                <w:sz w:val="16"/>
              </w:rPr>
            </w:pPr>
            <w:r>
              <w:rPr>
                <w:sz w:val="16"/>
              </w:rPr>
              <w:t>1,5</w:t>
            </w:r>
          </w:p>
        </w:tc>
      </w:tr>
      <w:tr w:rsidR="00235FDA" w:rsidTr="003C7DBE">
        <w:trPr>
          <w:trHeight w:val="277"/>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27" w:right="-143"/>
              <w:jc w:val="center"/>
              <w:rPr>
                <w:sz w:val="18"/>
              </w:rPr>
            </w:pPr>
            <w:r>
              <w:rPr>
                <w:sz w:val="18"/>
              </w:rPr>
              <w:t>2</w:t>
            </w:r>
          </w:p>
        </w:tc>
        <w:tc>
          <w:tcPr>
            <w:tcW w:w="6379"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Край</w:t>
            </w:r>
            <w:r w:rsidRPr="00235FDA">
              <w:rPr>
                <w:spacing w:val="-5"/>
                <w:sz w:val="18"/>
                <w:lang w:val="ru-RU"/>
              </w:rPr>
              <w:t xml:space="preserve"> </w:t>
            </w:r>
            <w:r w:rsidRPr="00235FDA">
              <w:rPr>
                <w:sz w:val="18"/>
                <w:lang w:val="ru-RU"/>
              </w:rPr>
              <w:t>тротуара,</w:t>
            </w:r>
            <w:r w:rsidRPr="00235FDA">
              <w:rPr>
                <w:spacing w:val="-4"/>
                <w:sz w:val="18"/>
                <w:lang w:val="ru-RU"/>
              </w:rPr>
              <w:t xml:space="preserve"> </w:t>
            </w:r>
            <w:r w:rsidRPr="00235FDA">
              <w:rPr>
                <w:sz w:val="18"/>
                <w:lang w:val="ru-RU"/>
              </w:rPr>
              <w:t>пешеходной</w:t>
            </w:r>
            <w:r w:rsidRPr="00235FDA">
              <w:rPr>
                <w:spacing w:val="-4"/>
                <w:sz w:val="18"/>
                <w:lang w:val="ru-RU"/>
              </w:rPr>
              <w:t xml:space="preserve"> </w:t>
            </w:r>
            <w:r w:rsidRPr="00235FDA">
              <w:rPr>
                <w:sz w:val="18"/>
                <w:lang w:val="ru-RU"/>
              </w:rPr>
              <w:t>дорожки,</w:t>
            </w:r>
            <w:r w:rsidRPr="00235FDA">
              <w:rPr>
                <w:spacing w:val="-4"/>
                <w:sz w:val="18"/>
                <w:lang w:val="ru-RU"/>
              </w:rPr>
              <w:t xml:space="preserve"> </w:t>
            </w:r>
            <w:r w:rsidRPr="00235FDA">
              <w:rPr>
                <w:sz w:val="18"/>
                <w:lang w:val="ru-RU"/>
              </w:rPr>
              <w:t>плоскостной</w:t>
            </w:r>
            <w:r w:rsidRPr="00235FDA">
              <w:rPr>
                <w:spacing w:val="-5"/>
                <w:sz w:val="18"/>
                <w:lang w:val="ru-RU"/>
              </w:rPr>
              <w:t xml:space="preserve"> </w:t>
            </w:r>
            <w:r w:rsidRPr="00235FDA">
              <w:rPr>
                <w:sz w:val="18"/>
                <w:lang w:val="ru-RU"/>
              </w:rPr>
              <w:t>автостоянки</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40" w:right="-143"/>
              <w:rPr>
                <w:sz w:val="16"/>
              </w:rPr>
            </w:pPr>
            <w:r>
              <w:rPr>
                <w:sz w:val="16"/>
              </w:rPr>
              <w:t>0,7</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37" w:right="-143"/>
              <w:rPr>
                <w:sz w:val="16"/>
              </w:rPr>
            </w:pPr>
            <w:r>
              <w:rPr>
                <w:sz w:val="16"/>
              </w:rPr>
              <w:t>0,5</w:t>
            </w:r>
          </w:p>
        </w:tc>
      </w:tr>
      <w:tr w:rsidR="00235FDA" w:rsidTr="003C7DBE">
        <w:trPr>
          <w:trHeight w:val="280"/>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27" w:right="-143"/>
              <w:jc w:val="center"/>
              <w:rPr>
                <w:sz w:val="18"/>
              </w:rPr>
            </w:pPr>
            <w:r>
              <w:rPr>
                <w:sz w:val="18"/>
              </w:rPr>
              <w:t>3</w:t>
            </w:r>
          </w:p>
        </w:tc>
        <w:tc>
          <w:tcPr>
            <w:tcW w:w="6379"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Край</w:t>
            </w:r>
            <w:r w:rsidRPr="00235FDA">
              <w:rPr>
                <w:spacing w:val="-4"/>
                <w:sz w:val="18"/>
                <w:lang w:val="ru-RU"/>
              </w:rPr>
              <w:t xml:space="preserve"> </w:t>
            </w:r>
            <w:r w:rsidRPr="00235FDA">
              <w:rPr>
                <w:sz w:val="18"/>
                <w:lang w:val="ru-RU"/>
              </w:rPr>
              <w:t>проезжей</w:t>
            </w:r>
            <w:r w:rsidRPr="00235FDA">
              <w:rPr>
                <w:spacing w:val="-4"/>
                <w:sz w:val="18"/>
                <w:lang w:val="ru-RU"/>
              </w:rPr>
              <w:t xml:space="preserve"> </w:t>
            </w:r>
            <w:r w:rsidRPr="00235FDA">
              <w:rPr>
                <w:sz w:val="18"/>
                <w:lang w:val="ru-RU"/>
              </w:rPr>
              <w:t>части</w:t>
            </w:r>
            <w:r w:rsidRPr="00235FDA">
              <w:rPr>
                <w:spacing w:val="-3"/>
                <w:sz w:val="18"/>
                <w:lang w:val="ru-RU"/>
              </w:rPr>
              <w:t xml:space="preserve"> </w:t>
            </w:r>
            <w:r w:rsidRPr="00235FDA">
              <w:rPr>
                <w:sz w:val="18"/>
                <w:lang w:val="ru-RU"/>
              </w:rPr>
              <w:t>улицы,</w:t>
            </w:r>
            <w:r w:rsidRPr="00235FDA">
              <w:rPr>
                <w:spacing w:val="-3"/>
                <w:sz w:val="18"/>
                <w:lang w:val="ru-RU"/>
              </w:rPr>
              <w:t xml:space="preserve"> </w:t>
            </w:r>
            <w:r w:rsidRPr="00235FDA">
              <w:rPr>
                <w:sz w:val="18"/>
                <w:lang w:val="ru-RU"/>
              </w:rPr>
              <w:t>обочины</w:t>
            </w:r>
            <w:r w:rsidRPr="00235FDA">
              <w:rPr>
                <w:spacing w:val="-4"/>
                <w:sz w:val="18"/>
                <w:lang w:val="ru-RU"/>
              </w:rPr>
              <w:t xml:space="preserve"> </w:t>
            </w:r>
            <w:r w:rsidRPr="00235FDA">
              <w:rPr>
                <w:sz w:val="18"/>
                <w:lang w:val="ru-RU"/>
              </w:rPr>
              <w:t>дороги,</w:t>
            </w:r>
            <w:r w:rsidRPr="00235FDA">
              <w:rPr>
                <w:spacing w:val="-3"/>
                <w:sz w:val="18"/>
                <w:lang w:val="ru-RU"/>
              </w:rPr>
              <w:t xml:space="preserve"> </w:t>
            </w:r>
            <w:r w:rsidRPr="00235FDA">
              <w:rPr>
                <w:sz w:val="18"/>
                <w:lang w:val="ru-RU"/>
              </w:rPr>
              <w:t>бровки</w:t>
            </w:r>
            <w:r w:rsidRPr="00235FDA">
              <w:rPr>
                <w:spacing w:val="-4"/>
                <w:sz w:val="18"/>
                <w:lang w:val="ru-RU"/>
              </w:rPr>
              <w:t xml:space="preserve"> </w:t>
            </w:r>
            <w:r w:rsidRPr="00235FDA">
              <w:rPr>
                <w:sz w:val="18"/>
                <w:lang w:val="ru-RU"/>
              </w:rPr>
              <w:t>канавы,</w:t>
            </w:r>
            <w:r w:rsidRPr="00235FDA">
              <w:rPr>
                <w:spacing w:val="-3"/>
                <w:sz w:val="18"/>
                <w:lang w:val="ru-RU"/>
              </w:rPr>
              <w:t xml:space="preserve"> </w:t>
            </w:r>
            <w:r w:rsidRPr="00235FDA">
              <w:rPr>
                <w:sz w:val="18"/>
                <w:lang w:val="ru-RU"/>
              </w:rPr>
              <w:t>кювета</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40" w:right="-143"/>
              <w:rPr>
                <w:sz w:val="16"/>
              </w:rPr>
            </w:pPr>
            <w:r>
              <w:rPr>
                <w:sz w:val="16"/>
              </w:rPr>
              <w:t>2,0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37" w:right="-143"/>
              <w:rPr>
                <w:sz w:val="16"/>
              </w:rPr>
            </w:pPr>
            <w:r>
              <w:rPr>
                <w:sz w:val="16"/>
              </w:rPr>
              <w:t>1,0</w:t>
            </w:r>
          </w:p>
        </w:tc>
      </w:tr>
      <w:tr w:rsidR="00235FDA" w:rsidTr="003C7DBE">
        <w:trPr>
          <w:trHeight w:val="277"/>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27" w:right="-143"/>
              <w:jc w:val="center"/>
              <w:rPr>
                <w:sz w:val="18"/>
              </w:rPr>
            </w:pPr>
            <w:r>
              <w:rPr>
                <w:sz w:val="18"/>
              </w:rPr>
              <w:t>4</w:t>
            </w:r>
          </w:p>
        </w:tc>
        <w:tc>
          <w:tcPr>
            <w:tcW w:w="6379"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103" w:right="-143"/>
              <w:rPr>
                <w:sz w:val="18"/>
              </w:rPr>
            </w:pPr>
            <w:r>
              <w:rPr>
                <w:sz w:val="18"/>
              </w:rPr>
              <w:t>Край</w:t>
            </w:r>
            <w:r>
              <w:rPr>
                <w:spacing w:val="-4"/>
                <w:sz w:val="18"/>
              </w:rPr>
              <w:t xml:space="preserve"> </w:t>
            </w:r>
            <w:r>
              <w:rPr>
                <w:sz w:val="18"/>
              </w:rPr>
              <w:t>велосипедной</w:t>
            </w:r>
            <w:r>
              <w:rPr>
                <w:spacing w:val="-4"/>
                <w:sz w:val="18"/>
              </w:rPr>
              <w:t xml:space="preserve"> </w:t>
            </w:r>
            <w:r>
              <w:rPr>
                <w:sz w:val="18"/>
              </w:rPr>
              <w:t>дорожки</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40" w:right="-143"/>
              <w:rPr>
                <w:sz w:val="16"/>
              </w:rPr>
            </w:pPr>
            <w:r>
              <w:rPr>
                <w:sz w:val="16"/>
              </w:rPr>
              <w:t>0,7</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37" w:right="-143"/>
              <w:rPr>
                <w:sz w:val="16"/>
              </w:rPr>
            </w:pPr>
            <w:r>
              <w:rPr>
                <w:sz w:val="16"/>
              </w:rPr>
              <w:t>0,5</w:t>
            </w:r>
          </w:p>
        </w:tc>
      </w:tr>
      <w:tr w:rsidR="00235FDA" w:rsidTr="003C7DBE">
        <w:trPr>
          <w:trHeight w:val="280"/>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27" w:right="-143"/>
              <w:jc w:val="center"/>
              <w:rPr>
                <w:sz w:val="18"/>
              </w:rPr>
            </w:pPr>
            <w:r>
              <w:rPr>
                <w:sz w:val="18"/>
              </w:rPr>
              <w:t>5</w:t>
            </w:r>
          </w:p>
        </w:tc>
        <w:tc>
          <w:tcPr>
            <w:tcW w:w="6379"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Опора</w:t>
            </w:r>
            <w:r w:rsidRPr="00235FDA">
              <w:rPr>
                <w:spacing w:val="-5"/>
                <w:sz w:val="18"/>
                <w:lang w:val="ru-RU"/>
              </w:rPr>
              <w:t xml:space="preserve"> </w:t>
            </w:r>
            <w:r w:rsidRPr="00235FDA">
              <w:rPr>
                <w:sz w:val="18"/>
                <w:lang w:val="ru-RU"/>
              </w:rPr>
              <w:t>системы</w:t>
            </w:r>
            <w:r w:rsidRPr="00235FDA">
              <w:rPr>
                <w:spacing w:val="-4"/>
                <w:sz w:val="18"/>
                <w:lang w:val="ru-RU"/>
              </w:rPr>
              <w:t xml:space="preserve"> </w:t>
            </w:r>
            <w:r w:rsidRPr="00235FDA">
              <w:rPr>
                <w:sz w:val="18"/>
                <w:lang w:val="ru-RU"/>
              </w:rPr>
              <w:t>наружного</w:t>
            </w:r>
            <w:r w:rsidRPr="00235FDA">
              <w:rPr>
                <w:spacing w:val="-2"/>
                <w:sz w:val="18"/>
                <w:lang w:val="ru-RU"/>
              </w:rPr>
              <w:t xml:space="preserve"> </w:t>
            </w:r>
            <w:r w:rsidRPr="00235FDA">
              <w:rPr>
                <w:sz w:val="18"/>
                <w:lang w:val="ru-RU"/>
              </w:rPr>
              <w:t>освещения,</w:t>
            </w:r>
            <w:r w:rsidRPr="00235FDA">
              <w:rPr>
                <w:spacing w:val="-3"/>
                <w:sz w:val="18"/>
                <w:lang w:val="ru-RU"/>
              </w:rPr>
              <w:t xml:space="preserve"> </w:t>
            </w:r>
            <w:r w:rsidRPr="00235FDA">
              <w:rPr>
                <w:sz w:val="18"/>
                <w:lang w:val="ru-RU"/>
              </w:rPr>
              <w:t>мостовая</w:t>
            </w:r>
            <w:r w:rsidRPr="00235FDA">
              <w:rPr>
                <w:spacing w:val="-4"/>
                <w:sz w:val="18"/>
                <w:lang w:val="ru-RU"/>
              </w:rPr>
              <w:t xml:space="preserve"> </w:t>
            </w:r>
            <w:r w:rsidRPr="00235FDA">
              <w:rPr>
                <w:sz w:val="18"/>
                <w:lang w:val="ru-RU"/>
              </w:rPr>
              <w:t>опора,</w:t>
            </w:r>
            <w:r w:rsidRPr="00235FDA">
              <w:rPr>
                <w:spacing w:val="-3"/>
                <w:sz w:val="18"/>
                <w:lang w:val="ru-RU"/>
              </w:rPr>
              <w:t xml:space="preserve"> </w:t>
            </w:r>
            <w:r w:rsidRPr="00235FDA">
              <w:rPr>
                <w:sz w:val="18"/>
                <w:lang w:val="ru-RU"/>
              </w:rPr>
              <w:t>эстакада</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440" w:right="-143"/>
              <w:rPr>
                <w:sz w:val="16"/>
              </w:rPr>
            </w:pPr>
            <w:r>
              <w:rPr>
                <w:sz w:val="16"/>
              </w:rPr>
              <w:t>4,0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spacing w:before="1"/>
              <w:ind w:right="-143"/>
              <w:rPr>
                <w:sz w:val="16"/>
              </w:rPr>
            </w:pPr>
            <w:r>
              <w:rPr>
                <w:sz w:val="16"/>
                <w:lang w:val="ru-RU"/>
              </w:rPr>
              <w:t xml:space="preserve">             </w:t>
            </w:r>
            <w:r w:rsidR="00235FDA">
              <w:rPr>
                <w:sz w:val="16"/>
              </w:rPr>
              <w:t>-</w:t>
            </w:r>
          </w:p>
        </w:tc>
      </w:tr>
      <w:tr w:rsidR="00235FDA" w:rsidTr="003C7DBE">
        <w:trPr>
          <w:trHeight w:val="278"/>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27" w:right="-143"/>
              <w:jc w:val="center"/>
              <w:rPr>
                <w:sz w:val="18"/>
              </w:rPr>
            </w:pPr>
            <w:r>
              <w:rPr>
                <w:sz w:val="18"/>
              </w:rPr>
              <w:t>6</w:t>
            </w:r>
          </w:p>
        </w:tc>
        <w:tc>
          <w:tcPr>
            <w:tcW w:w="6379"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6" w:lineRule="exact"/>
              <w:ind w:left="103" w:right="-143"/>
              <w:rPr>
                <w:sz w:val="18"/>
                <w:lang w:val="ru-RU"/>
              </w:rPr>
            </w:pPr>
            <w:r w:rsidRPr="00235FDA">
              <w:rPr>
                <w:sz w:val="18"/>
                <w:lang w:val="ru-RU"/>
              </w:rPr>
              <w:t>Подошва</w:t>
            </w:r>
            <w:r w:rsidRPr="00235FDA">
              <w:rPr>
                <w:spacing w:val="-4"/>
                <w:sz w:val="18"/>
                <w:lang w:val="ru-RU"/>
              </w:rPr>
              <w:t xml:space="preserve"> </w:t>
            </w:r>
            <w:r w:rsidRPr="00235FDA">
              <w:rPr>
                <w:sz w:val="18"/>
                <w:lang w:val="ru-RU"/>
              </w:rPr>
              <w:t>или</w:t>
            </w:r>
            <w:r w:rsidRPr="00235FDA">
              <w:rPr>
                <w:spacing w:val="-4"/>
                <w:sz w:val="18"/>
                <w:lang w:val="ru-RU"/>
              </w:rPr>
              <w:t xml:space="preserve"> </w:t>
            </w:r>
            <w:r w:rsidRPr="00235FDA">
              <w:rPr>
                <w:sz w:val="18"/>
                <w:lang w:val="ru-RU"/>
              </w:rPr>
              <w:t>внутренняя</w:t>
            </w:r>
            <w:r w:rsidRPr="00235FDA">
              <w:rPr>
                <w:spacing w:val="-2"/>
                <w:sz w:val="18"/>
                <w:lang w:val="ru-RU"/>
              </w:rPr>
              <w:t xml:space="preserve"> </w:t>
            </w:r>
            <w:r w:rsidRPr="00235FDA">
              <w:rPr>
                <w:sz w:val="18"/>
                <w:lang w:val="ru-RU"/>
              </w:rPr>
              <w:t>грань</w:t>
            </w:r>
            <w:r w:rsidRPr="00235FDA">
              <w:rPr>
                <w:spacing w:val="-3"/>
                <w:sz w:val="18"/>
                <w:lang w:val="ru-RU"/>
              </w:rPr>
              <w:t xml:space="preserve"> </w:t>
            </w:r>
            <w:r w:rsidRPr="00235FDA">
              <w:rPr>
                <w:sz w:val="18"/>
                <w:lang w:val="ru-RU"/>
              </w:rPr>
              <w:t>подпорной</w:t>
            </w:r>
            <w:r w:rsidRPr="00235FDA">
              <w:rPr>
                <w:spacing w:val="-4"/>
                <w:sz w:val="18"/>
                <w:lang w:val="ru-RU"/>
              </w:rPr>
              <w:t xml:space="preserve"> </w:t>
            </w:r>
            <w:r w:rsidRPr="00235FDA">
              <w:rPr>
                <w:sz w:val="18"/>
                <w:lang w:val="ru-RU"/>
              </w:rPr>
              <w:t>стенки</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40" w:right="-143"/>
              <w:rPr>
                <w:sz w:val="16"/>
              </w:rPr>
            </w:pPr>
            <w:r>
              <w:rPr>
                <w:sz w:val="16"/>
              </w:rPr>
              <w:t>4,0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37" w:right="-143"/>
              <w:rPr>
                <w:sz w:val="16"/>
              </w:rPr>
            </w:pPr>
            <w:r>
              <w:rPr>
                <w:sz w:val="16"/>
              </w:rPr>
              <w:t>1,0</w:t>
            </w:r>
          </w:p>
        </w:tc>
      </w:tr>
      <w:tr w:rsidR="00235FDA" w:rsidTr="003C7DBE">
        <w:trPr>
          <w:trHeight w:val="277"/>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27" w:right="-143"/>
              <w:jc w:val="center"/>
              <w:rPr>
                <w:sz w:val="18"/>
              </w:rPr>
            </w:pPr>
            <w:r>
              <w:rPr>
                <w:sz w:val="18"/>
              </w:rPr>
              <w:t>7</w:t>
            </w:r>
          </w:p>
        </w:tc>
        <w:tc>
          <w:tcPr>
            <w:tcW w:w="6379" w:type="dxa"/>
            <w:gridSpan w:val="2"/>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6" w:lineRule="exact"/>
              <w:ind w:left="103" w:right="-143"/>
              <w:rPr>
                <w:sz w:val="18"/>
              </w:rPr>
            </w:pPr>
            <w:r>
              <w:rPr>
                <w:sz w:val="18"/>
              </w:rPr>
              <w:t>Подошва</w:t>
            </w:r>
            <w:r>
              <w:rPr>
                <w:spacing w:val="-2"/>
                <w:sz w:val="18"/>
              </w:rPr>
              <w:t xml:space="preserve"> </w:t>
            </w:r>
            <w:r>
              <w:rPr>
                <w:sz w:val="18"/>
              </w:rPr>
              <w:t>откоса,</w:t>
            </w:r>
            <w:r>
              <w:rPr>
                <w:spacing w:val="-2"/>
                <w:sz w:val="18"/>
              </w:rPr>
              <w:t xml:space="preserve"> </w:t>
            </w:r>
            <w:r>
              <w:rPr>
                <w:sz w:val="18"/>
              </w:rPr>
              <w:t>террасы</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40" w:right="-143"/>
              <w:rPr>
                <w:sz w:val="16"/>
              </w:rPr>
            </w:pPr>
            <w:r>
              <w:rPr>
                <w:sz w:val="16"/>
              </w:rPr>
              <w:t>1,0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37" w:right="-143"/>
              <w:rPr>
                <w:sz w:val="16"/>
              </w:rPr>
            </w:pPr>
            <w:r>
              <w:rPr>
                <w:sz w:val="16"/>
              </w:rPr>
              <w:t>0,5</w:t>
            </w:r>
          </w:p>
        </w:tc>
      </w:tr>
      <w:tr w:rsidR="00235FDA" w:rsidTr="00470301">
        <w:trPr>
          <w:trHeight w:val="280"/>
        </w:trPr>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470301" w:rsidP="00470301">
            <w:pPr>
              <w:pStyle w:val="TableParagraph"/>
              <w:spacing w:before="1"/>
              <w:ind w:left="106" w:right="-143"/>
              <w:rPr>
                <w:sz w:val="18"/>
              </w:rPr>
            </w:pPr>
            <w:r>
              <w:rPr>
                <w:sz w:val="18"/>
                <w:lang w:val="ru-RU"/>
              </w:rPr>
              <w:t xml:space="preserve">    </w:t>
            </w:r>
            <w:r w:rsidR="00235FDA">
              <w:rPr>
                <w:sz w:val="18"/>
              </w:rPr>
              <w:t>8</w:t>
            </w:r>
          </w:p>
        </w:tc>
        <w:tc>
          <w:tcPr>
            <w:tcW w:w="8931" w:type="dxa"/>
            <w:gridSpan w:val="4"/>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1"/>
              <w:ind w:left="103" w:right="-143"/>
              <w:rPr>
                <w:sz w:val="18"/>
              </w:rPr>
            </w:pPr>
            <w:r>
              <w:rPr>
                <w:sz w:val="18"/>
              </w:rPr>
              <w:t>Подземные</w:t>
            </w:r>
            <w:r>
              <w:rPr>
                <w:spacing w:val="-5"/>
                <w:sz w:val="18"/>
              </w:rPr>
              <w:t xml:space="preserve"> </w:t>
            </w:r>
            <w:r>
              <w:rPr>
                <w:sz w:val="18"/>
              </w:rPr>
              <w:t>сети:</w:t>
            </w:r>
          </w:p>
        </w:tc>
      </w:tr>
      <w:tr w:rsidR="00235FDA" w:rsidTr="003C7DBE">
        <w:trPr>
          <w:trHeight w:val="277"/>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5" w:lineRule="exact"/>
              <w:ind w:left="71" w:right="-143"/>
              <w:jc w:val="center"/>
              <w:rPr>
                <w:sz w:val="18"/>
              </w:rPr>
            </w:pPr>
            <w:r>
              <w:rPr>
                <w:sz w:val="18"/>
              </w:rPr>
              <w:t>1</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5" w:lineRule="exact"/>
              <w:ind w:left="105" w:right="-143"/>
              <w:rPr>
                <w:sz w:val="18"/>
                <w:lang w:val="ru-RU"/>
              </w:rPr>
            </w:pPr>
            <w:r w:rsidRPr="00235FDA">
              <w:rPr>
                <w:sz w:val="18"/>
                <w:lang w:val="ru-RU"/>
              </w:rPr>
              <w:t>газопровод,</w:t>
            </w:r>
            <w:r w:rsidRPr="00235FDA">
              <w:rPr>
                <w:spacing w:val="-6"/>
                <w:sz w:val="18"/>
                <w:lang w:val="ru-RU"/>
              </w:rPr>
              <w:t xml:space="preserve"> </w:t>
            </w:r>
            <w:r w:rsidRPr="00235FDA">
              <w:rPr>
                <w:sz w:val="18"/>
                <w:lang w:val="ru-RU"/>
              </w:rPr>
              <w:t>канализация</w:t>
            </w:r>
            <w:r w:rsidRPr="00235FDA">
              <w:rPr>
                <w:spacing w:val="-4"/>
                <w:sz w:val="18"/>
                <w:lang w:val="ru-RU"/>
              </w:rPr>
              <w:t xml:space="preserve"> </w:t>
            </w:r>
            <w:r w:rsidRPr="00235FDA">
              <w:rPr>
                <w:sz w:val="18"/>
                <w:lang w:val="ru-RU"/>
              </w:rPr>
              <w:t>или</w:t>
            </w:r>
            <w:r w:rsidRPr="00235FDA">
              <w:rPr>
                <w:spacing w:val="-6"/>
                <w:sz w:val="18"/>
                <w:lang w:val="ru-RU"/>
              </w:rPr>
              <w:t xml:space="preserve"> </w:t>
            </w:r>
            <w:r w:rsidRPr="00235FDA">
              <w:rPr>
                <w:sz w:val="18"/>
                <w:lang w:val="ru-RU"/>
              </w:rPr>
              <w:t>водосток</w:t>
            </w:r>
            <w:r w:rsidRPr="00235FDA">
              <w:rPr>
                <w:spacing w:val="-6"/>
                <w:sz w:val="18"/>
                <w:lang w:val="ru-RU"/>
              </w:rPr>
              <w:t xml:space="preserve"> </w:t>
            </w:r>
            <w:r w:rsidRPr="00235FDA">
              <w:rPr>
                <w:sz w:val="18"/>
                <w:lang w:val="ru-RU"/>
              </w:rPr>
              <w:t>(безнапорные,</w:t>
            </w:r>
            <w:r w:rsidRPr="00235FDA">
              <w:rPr>
                <w:spacing w:val="-6"/>
                <w:sz w:val="18"/>
                <w:lang w:val="ru-RU"/>
              </w:rPr>
              <w:t xml:space="preserve"> </w:t>
            </w:r>
            <w:r w:rsidRPr="00235FDA">
              <w:rPr>
                <w:sz w:val="18"/>
                <w:lang w:val="ru-RU"/>
              </w:rPr>
              <w:t>напорные)</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40" w:right="-143"/>
              <w:rPr>
                <w:sz w:val="16"/>
              </w:rPr>
            </w:pPr>
            <w:r>
              <w:rPr>
                <w:sz w:val="16"/>
              </w:rPr>
              <w:t>1,5</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ind w:right="-143"/>
              <w:rPr>
                <w:sz w:val="16"/>
              </w:rPr>
            </w:pPr>
            <w:r>
              <w:rPr>
                <w:sz w:val="16"/>
                <w:lang w:val="ru-RU"/>
              </w:rPr>
              <w:t xml:space="preserve">            </w:t>
            </w:r>
            <w:r w:rsidR="00235FDA">
              <w:rPr>
                <w:sz w:val="16"/>
              </w:rPr>
              <w:t>-</w:t>
            </w:r>
          </w:p>
        </w:tc>
      </w:tr>
      <w:tr w:rsidR="00235FDA" w:rsidTr="003C7DBE">
        <w:trPr>
          <w:trHeight w:val="280"/>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5" w:lineRule="exact"/>
              <w:ind w:left="71" w:right="-143"/>
              <w:jc w:val="center"/>
              <w:rPr>
                <w:sz w:val="18"/>
              </w:rPr>
            </w:pPr>
            <w:r>
              <w:rPr>
                <w:sz w:val="18"/>
              </w:rPr>
              <w:t>2</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5" w:lineRule="exact"/>
              <w:ind w:left="105" w:right="-143"/>
              <w:rPr>
                <w:sz w:val="18"/>
                <w:lang w:val="ru-RU"/>
              </w:rPr>
            </w:pPr>
            <w:r w:rsidRPr="00235FDA">
              <w:rPr>
                <w:sz w:val="18"/>
                <w:lang w:val="ru-RU"/>
              </w:rPr>
              <w:t>тепловая</w:t>
            </w:r>
            <w:r w:rsidRPr="00235FDA">
              <w:rPr>
                <w:spacing w:val="-2"/>
                <w:sz w:val="18"/>
                <w:lang w:val="ru-RU"/>
              </w:rPr>
              <w:t xml:space="preserve"> </w:t>
            </w:r>
            <w:r w:rsidRPr="00235FDA">
              <w:rPr>
                <w:sz w:val="18"/>
                <w:lang w:val="ru-RU"/>
              </w:rPr>
              <w:t>сеть</w:t>
            </w:r>
            <w:r w:rsidRPr="00235FDA">
              <w:rPr>
                <w:spacing w:val="-2"/>
                <w:sz w:val="18"/>
                <w:lang w:val="ru-RU"/>
              </w:rPr>
              <w:t xml:space="preserve"> </w:t>
            </w:r>
            <w:r w:rsidRPr="00235FDA">
              <w:rPr>
                <w:sz w:val="18"/>
                <w:lang w:val="ru-RU"/>
              </w:rPr>
              <w:t>(теплопровод</w:t>
            </w:r>
            <w:r w:rsidRPr="00235FDA">
              <w:rPr>
                <w:spacing w:val="-2"/>
                <w:sz w:val="18"/>
                <w:lang w:val="ru-RU"/>
              </w:rPr>
              <w:t xml:space="preserve"> </w:t>
            </w:r>
            <w:r w:rsidRPr="00235FDA">
              <w:rPr>
                <w:sz w:val="18"/>
                <w:lang w:val="ru-RU"/>
              </w:rPr>
              <w:t>от</w:t>
            </w:r>
            <w:r w:rsidRPr="00235FDA">
              <w:rPr>
                <w:spacing w:val="-4"/>
                <w:sz w:val="18"/>
                <w:lang w:val="ru-RU"/>
              </w:rPr>
              <w:t xml:space="preserve"> </w:t>
            </w:r>
            <w:r w:rsidRPr="00235FDA">
              <w:rPr>
                <w:sz w:val="18"/>
                <w:lang w:val="ru-RU"/>
              </w:rPr>
              <w:t>стенок</w:t>
            </w:r>
            <w:r w:rsidRPr="00235FDA">
              <w:rPr>
                <w:spacing w:val="-4"/>
                <w:sz w:val="18"/>
                <w:lang w:val="ru-RU"/>
              </w:rPr>
              <w:t xml:space="preserve"> </w:t>
            </w:r>
            <w:r w:rsidRPr="00235FDA">
              <w:rPr>
                <w:sz w:val="18"/>
                <w:lang w:val="ru-RU"/>
              </w:rPr>
              <w:t>канала)</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40" w:right="-143"/>
              <w:rPr>
                <w:sz w:val="16"/>
              </w:rPr>
            </w:pPr>
            <w:r>
              <w:rPr>
                <w:sz w:val="16"/>
              </w:rPr>
              <w:t>2,0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37" w:right="-143"/>
              <w:rPr>
                <w:sz w:val="16"/>
              </w:rPr>
            </w:pPr>
            <w:r>
              <w:rPr>
                <w:sz w:val="16"/>
              </w:rPr>
              <w:t>1,0</w:t>
            </w:r>
          </w:p>
        </w:tc>
      </w:tr>
      <w:tr w:rsidR="00235FDA" w:rsidTr="003C7DBE">
        <w:trPr>
          <w:trHeight w:val="278"/>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5" w:lineRule="exact"/>
              <w:ind w:left="71" w:right="-143"/>
              <w:jc w:val="center"/>
              <w:rPr>
                <w:sz w:val="18"/>
              </w:rPr>
            </w:pPr>
            <w:r>
              <w:rPr>
                <w:sz w:val="18"/>
              </w:rPr>
              <w:t>3</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5" w:lineRule="exact"/>
              <w:ind w:left="105" w:right="-143"/>
              <w:rPr>
                <w:sz w:val="18"/>
              </w:rPr>
            </w:pPr>
            <w:r>
              <w:rPr>
                <w:sz w:val="18"/>
              </w:rPr>
              <w:t>водопровод,</w:t>
            </w:r>
            <w:r>
              <w:rPr>
                <w:spacing w:val="-4"/>
                <w:sz w:val="18"/>
              </w:rPr>
              <w:t xml:space="preserve"> </w:t>
            </w:r>
            <w:r>
              <w:rPr>
                <w:sz w:val="18"/>
              </w:rPr>
              <w:t>дренаж</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ind w:left="440" w:right="-143"/>
              <w:rPr>
                <w:sz w:val="16"/>
              </w:rPr>
            </w:pPr>
            <w:r>
              <w:rPr>
                <w:sz w:val="16"/>
              </w:rPr>
              <w:t>2,0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ind w:right="-143"/>
              <w:rPr>
                <w:sz w:val="16"/>
              </w:rPr>
            </w:pPr>
            <w:r>
              <w:rPr>
                <w:sz w:val="16"/>
                <w:lang w:val="ru-RU"/>
              </w:rPr>
              <w:t xml:space="preserve">             </w:t>
            </w:r>
            <w:r w:rsidR="00235FDA">
              <w:rPr>
                <w:sz w:val="16"/>
              </w:rPr>
              <w:t>-</w:t>
            </w:r>
          </w:p>
        </w:tc>
      </w:tr>
      <w:tr w:rsidR="00235FDA" w:rsidTr="003C7DBE">
        <w:trPr>
          <w:trHeight w:val="241"/>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5" w:lineRule="exact"/>
              <w:ind w:left="71" w:right="-143"/>
              <w:jc w:val="center"/>
              <w:rPr>
                <w:sz w:val="18"/>
              </w:rPr>
            </w:pPr>
            <w:r>
              <w:rPr>
                <w:sz w:val="18"/>
              </w:rPr>
              <w:t>4</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205" w:lineRule="exact"/>
              <w:ind w:left="105" w:right="-143"/>
              <w:rPr>
                <w:sz w:val="18"/>
                <w:lang w:val="ru-RU"/>
              </w:rPr>
            </w:pPr>
            <w:r w:rsidRPr="00235FDA">
              <w:rPr>
                <w:sz w:val="18"/>
                <w:lang w:val="ru-RU"/>
              </w:rPr>
              <w:t>силовой</w:t>
            </w:r>
            <w:r w:rsidRPr="00235FDA">
              <w:rPr>
                <w:spacing w:val="-4"/>
                <w:sz w:val="18"/>
                <w:lang w:val="ru-RU"/>
              </w:rPr>
              <w:t xml:space="preserve"> </w:t>
            </w:r>
            <w:r w:rsidRPr="00235FDA">
              <w:rPr>
                <w:sz w:val="18"/>
                <w:lang w:val="ru-RU"/>
              </w:rPr>
              <w:t>кабель,</w:t>
            </w:r>
            <w:r w:rsidRPr="00235FDA">
              <w:rPr>
                <w:spacing w:val="-3"/>
                <w:sz w:val="18"/>
                <w:lang w:val="ru-RU"/>
              </w:rPr>
              <w:t xml:space="preserve"> </w:t>
            </w:r>
            <w:r w:rsidRPr="00235FDA">
              <w:rPr>
                <w:sz w:val="18"/>
                <w:lang w:val="ru-RU"/>
              </w:rPr>
              <w:t>кабель</w:t>
            </w:r>
            <w:r w:rsidRPr="00235FDA">
              <w:rPr>
                <w:spacing w:val="-4"/>
                <w:sz w:val="18"/>
                <w:lang w:val="ru-RU"/>
              </w:rPr>
              <w:t xml:space="preserve"> </w:t>
            </w:r>
            <w:r w:rsidRPr="00235FDA">
              <w:rPr>
                <w:sz w:val="18"/>
                <w:lang w:val="ru-RU"/>
              </w:rPr>
              <w:t>слабого</w:t>
            </w:r>
            <w:r w:rsidRPr="00235FDA">
              <w:rPr>
                <w:spacing w:val="-2"/>
                <w:sz w:val="18"/>
                <w:lang w:val="ru-RU"/>
              </w:rPr>
              <w:t xml:space="preserve"> </w:t>
            </w:r>
            <w:r w:rsidRPr="00235FDA">
              <w:rPr>
                <w:sz w:val="18"/>
                <w:lang w:val="ru-RU"/>
              </w:rPr>
              <w:t>тока,</w:t>
            </w:r>
            <w:r w:rsidRPr="00235FDA">
              <w:rPr>
                <w:spacing w:val="-2"/>
                <w:sz w:val="18"/>
                <w:lang w:val="ru-RU"/>
              </w:rPr>
              <w:t xml:space="preserve"> </w:t>
            </w:r>
            <w:r w:rsidRPr="00235FDA">
              <w:rPr>
                <w:sz w:val="18"/>
                <w:lang w:val="ru-RU"/>
              </w:rPr>
              <w:t>в</w:t>
            </w:r>
            <w:r w:rsidRPr="00235FDA">
              <w:rPr>
                <w:spacing w:val="-4"/>
                <w:sz w:val="18"/>
                <w:lang w:val="ru-RU"/>
              </w:rPr>
              <w:t xml:space="preserve"> </w:t>
            </w:r>
            <w:r w:rsidRPr="00235FDA">
              <w:rPr>
                <w:sz w:val="18"/>
                <w:lang w:val="ru-RU"/>
              </w:rPr>
              <w:t>т.ч.</w:t>
            </w:r>
            <w:r w:rsidRPr="00235FDA">
              <w:rPr>
                <w:spacing w:val="-3"/>
                <w:sz w:val="18"/>
                <w:lang w:val="ru-RU"/>
              </w:rPr>
              <w:t xml:space="preserve"> </w:t>
            </w:r>
            <w:r w:rsidRPr="00235FDA">
              <w:rPr>
                <w:sz w:val="18"/>
                <w:lang w:val="ru-RU"/>
              </w:rPr>
              <w:t>кабель</w:t>
            </w:r>
            <w:r w:rsidRPr="00235FDA">
              <w:rPr>
                <w:spacing w:val="1"/>
                <w:sz w:val="18"/>
                <w:lang w:val="ru-RU"/>
              </w:rPr>
              <w:t xml:space="preserve"> </w:t>
            </w:r>
            <w:r w:rsidRPr="00235FDA">
              <w:rPr>
                <w:sz w:val="18"/>
                <w:lang w:val="ru-RU"/>
              </w:rPr>
              <w:t>связи</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84" w:lineRule="exact"/>
              <w:ind w:left="440" w:right="-143"/>
              <w:rPr>
                <w:sz w:val="16"/>
              </w:rPr>
            </w:pPr>
            <w:r>
              <w:rPr>
                <w:sz w:val="16"/>
              </w:rPr>
              <w:t>2,0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84" w:lineRule="exact"/>
              <w:ind w:left="437" w:right="-143"/>
              <w:rPr>
                <w:sz w:val="16"/>
              </w:rPr>
            </w:pPr>
            <w:r>
              <w:rPr>
                <w:sz w:val="16"/>
              </w:rPr>
              <w:t>0,7</w:t>
            </w:r>
          </w:p>
        </w:tc>
      </w:tr>
      <w:tr w:rsidR="00235FDA" w:rsidTr="003C7DBE">
        <w:trPr>
          <w:trHeight w:val="239"/>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71" w:right="-143"/>
              <w:jc w:val="center"/>
              <w:rPr>
                <w:sz w:val="18"/>
              </w:rPr>
            </w:pPr>
            <w:r>
              <w:rPr>
                <w:sz w:val="18"/>
              </w:rPr>
              <w:t>5</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ind w:left="105" w:right="-143"/>
              <w:rPr>
                <w:sz w:val="18"/>
              </w:rPr>
            </w:pPr>
            <w:r>
              <w:rPr>
                <w:sz w:val="18"/>
              </w:rPr>
              <w:t>трубопровод</w:t>
            </w:r>
            <w:r>
              <w:rPr>
                <w:spacing w:val="-4"/>
                <w:sz w:val="18"/>
              </w:rPr>
              <w:t xml:space="preserve"> </w:t>
            </w:r>
            <w:r>
              <w:rPr>
                <w:sz w:val="18"/>
              </w:rPr>
              <w:t>горючих</w:t>
            </w:r>
            <w:r>
              <w:rPr>
                <w:spacing w:val="-5"/>
                <w:sz w:val="18"/>
              </w:rPr>
              <w:t xml:space="preserve"> </w:t>
            </w:r>
            <w:r>
              <w:rPr>
                <w:sz w:val="18"/>
              </w:rPr>
              <w:t>жидкостей</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before="2"/>
              <w:ind w:left="440" w:right="-143"/>
              <w:rPr>
                <w:sz w:val="16"/>
              </w:rPr>
            </w:pPr>
            <w:r>
              <w:rPr>
                <w:sz w:val="16"/>
              </w:rPr>
              <w:t>1,5</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spacing w:before="2"/>
              <w:ind w:right="-143"/>
              <w:rPr>
                <w:sz w:val="16"/>
              </w:rPr>
            </w:pPr>
            <w:r>
              <w:rPr>
                <w:sz w:val="16"/>
                <w:lang w:val="ru-RU"/>
              </w:rPr>
              <w:t xml:space="preserve">             </w:t>
            </w:r>
            <w:r w:rsidR="00235FDA">
              <w:rPr>
                <w:sz w:val="16"/>
              </w:rPr>
              <w:t>-</w:t>
            </w:r>
          </w:p>
        </w:tc>
      </w:tr>
      <w:tr w:rsidR="00235FDA" w:rsidTr="003C7DBE">
        <w:trPr>
          <w:trHeight w:val="395"/>
        </w:trPr>
        <w:tc>
          <w:tcPr>
            <w:tcW w:w="567" w:type="dxa"/>
            <w:vMerge w:val="restart"/>
            <w:tcBorders>
              <w:top w:val="single" w:sz="4" w:space="0" w:color="6FAC46"/>
              <w:left w:val="single" w:sz="4" w:space="0" w:color="6FAC46"/>
              <w:bottom w:val="single" w:sz="4" w:space="0" w:color="6FAC46"/>
              <w:right w:val="single" w:sz="4" w:space="0" w:color="6FAC46"/>
            </w:tcBorders>
            <w:hideMark/>
          </w:tcPr>
          <w:p w:rsidR="00235FDA" w:rsidRDefault="00470301" w:rsidP="00470301">
            <w:pPr>
              <w:pStyle w:val="TableParagraph"/>
              <w:spacing w:line="205" w:lineRule="exact"/>
              <w:ind w:left="94" w:right="-143"/>
              <w:rPr>
                <w:sz w:val="18"/>
              </w:rPr>
            </w:pPr>
            <w:r>
              <w:rPr>
                <w:sz w:val="18"/>
                <w:lang w:val="ru-RU"/>
              </w:rPr>
              <w:t xml:space="preserve">   </w:t>
            </w:r>
            <w:r w:rsidR="00235FDA">
              <w:rPr>
                <w:sz w:val="18"/>
              </w:rPr>
              <w:t>9</w:t>
            </w:r>
          </w:p>
        </w:tc>
        <w:tc>
          <w:tcPr>
            <w:tcW w:w="6379" w:type="dxa"/>
            <w:gridSpan w:val="2"/>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11" w:line="182" w:lineRule="exact"/>
              <w:ind w:left="103" w:right="-143"/>
              <w:rPr>
                <w:sz w:val="12"/>
                <w:lang w:val="ru-RU"/>
              </w:rPr>
            </w:pPr>
            <w:r w:rsidRPr="00235FDA">
              <w:rPr>
                <w:sz w:val="18"/>
                <w:lang w:val="ru-RU"/>
              </w:rPr>
              <w:t>Провода</w:t>
            </w:r>
            <w:r w:rsidRPr="00235FDA">
              <w:rPr>
                <w:spacing w:val="-5"/>
                <w:sz w:val="18"/>
                <w:lang w:val="ru-RU"/>
              </w:rPr>
              <w:t xml:space="preserve"> </w:t>
            </w:r>
            <w:r w:rsidRPr="00235FDA">
              <w:rPr>
                <w:sz w:val="18"/>
                <w:lang w:val="ru-RU"/>
              </w:rPr>
              <w:t>воздушных</w:t>
            </w:r>
            <w:r w:rsidRPr="00235FDA">
              <w:rPr>
                <w:spacing w:val="-5"/>
                <w:sz w:val="18"/>
                <w:lang w:val="ru-RU"/>
              </w:rPr>
              <w:t xml:space="preserve"> </w:t>
            </w:r>
            <w:r w:rsidRPr="00235FDA">
              <w:rPr>
                <w:sz w:val="18"/>
                <w:lang w:val="ru-RU"/>
              </w:rPr>
              <w:t>линий</w:t>
            </w:r>
            <w:r w:rsidRPr="00235FDA">
              <w:rPr>
                <w:spacing w:val="-5"/>
                <w:sz w:val="18"/>
                <w:lang w:val="ru-RU"/>
              </w:rPr>
              <w:t xml:space="preserve"> </w:t>
            </w:r>
            <w:r w:rsidRPr="00235FDA">
              <w:rPr>
                <w:sz w:val="18"/>
                <w:lang w:val="ru-RU"/>
              </w:rPr>
              <w:t>электропередачи</w:t>
            </w:r>
            <w:r w:rsidRPr="00235FDA">
              <w:rPr>
                <w:spacing w:val="-5"/>
                <w:sz w:val="18"/>
                <w:lang w:val="ru-RU"/>
              </w:rPr>
              <w:t xml:space="preserve"> </w:t>
            </w:r>
            <w:r w:rsidRPr="00235FDA">
              <w:rPr>
                <w:sz w:val="18"/>
                <w:lang w:val="ru-RU"/>
              </w:rPr>
              <w:t>с</w:t>
            </w:r>
            <w:r w:rsidRPr="00235FDA">
              <w:rPr>
                <w:spacing w:val="-3"/>
                <w:sz w:val="18"/>
                <w:lang w:val="ru-RU"/>
              </w:rPr>
              <w:t xml:space="preserve"> </w:t>
            </w:r>
            <w:r w:rsidRPr="00235FDA">
              <w:rPr>
                <w:sz w:val="18"/>
                <w:lang w:val="ru-RU"/>
              </w:rPr>
              <w:t>напряжением</w:t>
            </w:r>
            <w:r w:rsidRPr="00235FDA">
              <w:rPr>
                <w:spacing w:val="-2"/>
                <w:sz w:val="18"/>
                <w:lang w:val="ru-RU"/>
              </w:rPr>
              <w:t xml:space="preserve"> </w:t>
            </w:r>
            <w:r w:rsidRPr="00235FDA">
              <w:rPr>
                <w:sz w:val="12"/>
                <w:lang w:val="ru-RU"/>
              </w:rPr>
              <w:t>(расстояния</w:t>
            </w:r>
            <w:r w:rsidRPr="00235FDA">
              <w:rPr>
                <w:spacing w:val="-4"/>
                <w:sz w:val="12"/>
                <w:lang w:val="ru-RU"/>
              </w:rPr>
              <w:t xml:space="preserve"> </w:t>
            </w:r>
            <w:r w:rsidRPr="00235FDA">
              <w:rPr>
                <w:sz w:val="12"/>
                <w:lang w:val="ru-RU"/>
              </w:rPr>
              <w:t>приведены</w:t>
            </w:r>
            <w:r w:rsidRPr="00235FDA">
              <w:rPr>
                <w:spacing w:val="-2"/>
                <w:sz w:val="12"/>
                <w:lang w:val="ru-RU"/>
              </w:rPr>
              <w:t xml:space="preserve"> </w:t>
            </w:r>
            <w:r w:rsidRPr="00235FDA">
              <w:rPr>
                <w:sz w:val="12"/>
                <w:lang w:val="ru-RU"/>
              </w:rPr>
              <w:t>согласно</w:t>
            </w:r>
            <w:r w:rsidRPr="00235FDA">
              <w:rPr>
                <w:spacing w:val="1"/>
                <w:sz w:val="12"/>
                <w:lang w:val="ru-RU"/>
              </w:rPr>
              <w:t xml:space="preserve"> </w:t>
            </w:r>
            <w:r w:rsidRPr="00235FDA">
              <w:rPr>
                <w:sz w:val="12"/>
                <w:lang w:val="ru-RU"/>
              </w:rPr>
              <w:t>приказу</w:t>
            </w:r>
            <w:r w:rsidRPr="00235FDA">
              <w:rPr>
                <w:spacing w:val="-5"/>
                <w:sz w:val="12"/>
                <w:lang w:val="ru-RU"/>
              </w:rPr>
              <w:t xml:space="preserve"> </w:t>
            </w:r>
            <w:r w:rsidRPr="00235FDA">
              <w:rPr>
                <w:sz w:val="12"/>
                <w:lang w:val="ru-RU"/>
              </w:rPr>
              <w:t>Минэнерго России</w:t>
            </w:r>
            <w:r w:rsidRPr="00235FDA">
              <w:rPr>
                <w:spacing w:val="-2"/>
                <w:sz w:val="12"/>
                <w:lang w:val="ru-RU"/>
              </w:rPr>
              <w:t xml:space="preserve"> </w:t>
            </w:r>
            <w:r w:rsidRPr="00235FDA">
              <w:rPr>
                <w:sz w:val="12"/>
                <w:lang w:val="ru-RU"/>
              </w:rPr>
              <w:t>от</w:t>
            </w:r>
            <w:r w:rsidRPr="00235FDA">
              <w:rPr>
                <w:spacing w:val="-2"/>
                <w:sz w:val="12"/>
                <w:lang w:val="ru-RU"/>
              </w:rPr>
              <w:t xml:space="preserve"> </w:t>
            </w:r>
            <w:r w:rsidRPr="00235FDA">
              <w:rPr>
                <w:sz w:val="12"/>
                <w:lang w:val="ru-RU"/>
              </w:rPr>
              <w:t>20.05.2003</w:t>
            </w:r>
            <w:r w:rsidRPr="00235FDA">
              <w:rPr>
                <w:spacing w:val="-3"/>
                <w:sz w:val="12"/>
                <w:lang w:val="ru-RU"/>
              </w:rPr>
              <w:t xml:space="preserve"> </w:t>
            </w:r>
            <w:r w:rsidRPr="00235FDA">
              <w:rPr>
                <w:sz w:val="12"/>
                <w:lang w:val="ru-RU"/>
              </w:rPr>
              <w:t>№ 187 «Об</w:t>
            </w:r>
            <w:r w:rsidRPr="00235FDA">
              <w:rPr>
                <w:spacing w:val="1"/>
                <w:sz w:val="12"/>
                <w:lang w:val="ru-RU"/>
              </w:rPr>
              <w:t xml:space="preserve"> </w:t>
            </w:r>
            <w:r w:rsidRPr="00235FDA">
              <w:rPr>
                <w:sz w:val="12"/>
                <w:lang w:val="ru-RU"/>
              </w:rPr>
              <w:t>утверждении глав правил устройства</w:t>
            </w:r>
            <w:r w:rsidRPr="00235FDA">
              <w:rPr>
                <w:spacing w:val="-1"/>
                <w:sz w:val="12"/>
                <w:lang w:val="ru-RU"/>
              </w:rPr>
              <w:t xml:space="preserve"> </w:t>
            </w:r>
            <w:r w:rsidRPr="00235FDA">
              <w:rPr>
                <w:sz w:val="12"/>
                <w:lang w:val="ru-RU"/>
              </w:rPr>
              <w:t>электроустановок»):</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276" w:lineRule="auto"/>
              <w:ind w:left="468" w:right="-143" w:hanging="312"/>
              <w:rPr>
                <w:sz w:val="14"/>
              </w:rPr>
            </w:pPr>
            <w:r>
              <w:rPr>
                <w:spacing w:val="-1"/>
                <w:sz w:val="14"/>
              </w:rPr>
              <w:t>кроны дерева</w:t>
            </w:r>
            <w:r>
              <w:rPr>
                <w:spacing w:val="-32"/>
                <w:sz w:val="14"/>
              </w:rPr>
              <w:t xml:space="preserve"> </w:t>
            </w:r>
            <w:r>
              <w:rPr>
                <w:sz w:val="14"/>
              </w:rPr>
              <w:t>(м)</w:t>
            </w:r>
          </w:p>
        </w:tc>
        <w:tc>
          <w:tcPr>
            <w:tcW w:w="1276" w:type="dxa"/>
            <w:tcBorders>
              <w:top w:val="single" w:sz="4" w:space="0" w:color="6FAC46"/>
              <w:left w:val="single" w:sz="4" w:space="0" w:color="6FAC46"/>
              <w:bottom w:val="single" w:sz="4" w:space="0" w:color="6FAC46"/>
              <w:right w:val="single" w:sz="4" w:space="0" w:color="6FAC46"/>
            </w:tcBorders>
          </w:tcPr>
          <w:p w:rsidR="00235FDA" w:rsidRDefault="00235FDA" w:rsidP="003C7DBE">
            <w:pPr>
              <w:pStyle w:val="TableParagraph"/>
              <w:ind w:right="-143"/>
              <w:jc w:val="center"/>
              <w:rPr>
                <w:sz w:val="16"/>
              </w:rPr>
            </w:pPr>
          </w:p>
        </w:tc>
      </w:tr>
      <w:tr w:rsidR="00235FDA" w:rsidTr="003C7DBE">
        <w:trPr>
          <w:trHeight w:val="281"/>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71" w:right="-143"/>
              <w:jc w:val="center"/>
              <w:rPr>
                <w:sz w:val="18"/>
              </w:rPr>
            </w:pPr>
            <w:r>
              <w:rPr>
                <w:sz w:val="18"/>
              </w:rPr>
              <w:t>1</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105" w:right="-143"/>
              <w:rPr>
                <w:sz w:val="18"/>
              </w:rPr>
            </w:pPr>
            <w:r>
              <w:rPr>
                <w:sz w:val="18"/>
              </w:rPr>
              <w:t>до</w:t>
            </w:r>
            <w:r>
              <w:rPr>
                <w:spacing w:val="-2"/>
                <w:sz w:val="18"/>
              </w:rPr>
              <w:t xml:space="preserve"> </w:t>
            </w:r>
            <w:r>
              <w:rPr>
                <w:sz w:val="18"/>
              </w:rPr>
              <w:t>20 кВ</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83" w:lineRule="exact"/>
              <w:ind w:left="440" w:right="-143"/>
              <w:rPr>
                <w:sz w:val="16"/>
              </w:rPr>
            </w:pPr>
            <w:r>
              <w:rPr>
                <w:sz w:val="16"/>
              </w:rPr>
              <w:t>3,0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spacing w:line="183" w:lineRule="exact"/>
              <w:ind w:right="-143"/>
              <w:rPr>
                <w:sz w:val="16"/>
              </w:rPr>
            </w:pPr>
            <w:r>
              <w:rPr>
                <w:sz w:val="16"/>
                <w:lang w:val="ru-RU"/>
              </w:rPr>
              <w:t xml:space="preserve">             </w:t>
            </w:r>
            <w:r w:rsidR="00235FDA">
              <w:rPr>
                <w:sz w:val="16"/>
              </w:rPr>
              <w:t>-</w:t>
            </w:r>
          </w:p>
        </w:tc>
      </w:tr>
      <w:tr w:rsidR="00235FDA" w:rsidTr="003C7DBE">
        <w:trPr>
          <w:trHeight w:val="278"/>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71" w:right="-143"/>
              <w:jc w:val="center"/>
              <w:rPr>
                <w:sz w:val="18"/>
              </w:rPr>
            </w:pPr>
            <w:r>
              <w:rPr>
                <w:sz w:val="18"/>
              </w:rPr>
              <w:t>2</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105" w:right="-143"/>
              <w:rPr>
                <w:sz w:val="18"/>
              </w:rPr>
            </w:pPr>
            <w:r>
              <w:rPr>
                <w:sz w:val="18"/>
              </w:rPr>
              <w:t>35-110</w:t>
            </w:r>
            <w:r>
              <w:rPr>
                <w:spacing w:val="-1"/>
                <w:sz w:val="18"/>
              </w:rPr>
              <w:t xml:space="preserve"> </w:t>
            </w:r>
            <w:r>
              <w:rPr>
                <w:sz w:val="18"/>
              </w:rPr>
              <w:t>кВ</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83" w:lineRule="exact"/>
              <w:ind w:left="440" w:right="-143"/>
              <w:rPr>
                <w:sz w:val="16"/>
              </w:rPr>
            </w:pPr>
            <w:r>
              <w:rPr>
                <w:sz w:val="16"/>
              </w:rPr>
              <w:t>4,0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spacing w:line="183" w:lineRule="exact"/>
              <w:ind w:right="-143"/>
              <w:rPr>
                <w:sz w:val="16"/>
              </w:rPr>
            </w:pPr>
            <w:r>
              <w:rPr>
                <w:sz w:val="16"/>
                <w:lang w:val="ru-RU"/>
              </w:rPr>
              <w:t xml:space="preserve">             </w:t>
            </w:r>
            <w:r w:rsidR="00235FDA">
              <w:rPr>
                <w:sz w:val="16"/>
              </w:rPr>
              <w:t>-</w:t>
            </w:r>
          </w:p>
        </w:tc>
      </w:tr>
      <w:tr w:rsidR="00235FDA" w:rsidTr="003C7DBE">
        <w:trPr>
          <w:trHeight w:val="280"/>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71" w:right="-143"/>
              <w:jc w:val="center"/>
              <w:rPr>
                <w:sz w:val="18"/>
              </w:rPr>
            </w:pPr>
            <w:r>
              <w:rPr>
                <w:sz w:val="18"/>
              </w:rPr>
              <w:t>3</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105" w:right="-143"/>
              <w:rPr>
                <w:sz w:val="18"/>
              </w:rPr>
            </w:pPr>
            <w:r>
              <w:rPr>
                <w:sz w:val="18"/>
              </w:rPr>
              <w:t>150-220</w:t>
            </w:r>
            <w:r>
              <w:rPr>
                <w:spacing w:val="-1"/>
                <w:sz w:val="18"/>
              </w:rPr>
              <w:t xml:space="preserve"> </w:t>
            </w:r>
            <w:r>
              <w:rPr>
                <w:sz w:val="18"/>
              </w:rPr>
              <w:t>кВ</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83" w:lineRule="exact"/>
              <w:ind w:left="440" w:right="-143"/>
              <w:rPr>
                <w:sz w:val="16"/>
              </w:rPr>
            </w:pPr>
            <w:r>
              <w:rPr>
                <w:sz w:val="16"/>
              </w:rPr>
              <w:t>5,0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spacing w:line="183" w:lineRule="exact"/>
              <w:ind w:right="-143"/>
              <w:rPr>
                <w:sz w:val="16"/>
              </w:rPr>
            </w:pPr>
            <w:r>
              <w:rPr>
                <w:sz w:val="16"/>
                <w:lang w:val="ru-RU"/>
              </w:rPr>
              <w:t xml:space="preserve">             </w:t>
            </w:r>
            <w:r w:rsidR="00235FDA">
              <w:rPr>
                <w:sz w:val="16"/>
              </w:rPr>
              <w:t>-</w:t>
            </w:r>
          </w:p>
        </w:tc>
      </w:tr>
      <w:tr w:rsidR="00235FDA" w:rsidTr="003C7DBE">
        <w:trPr>
          <w:trHeight w:val="278"/>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71" w:right="-143"/>
              <w:jc w:val="center"/>
              <w:rPr>
                <w:sz w:val="18"/>
              </w:rPr>
            </w:pPr>
            <w:r>
              <w:rPr>
                <w:sz w:val="18"/>
              </w:rPr>
              <w:t>4</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105" w:right="-143"/>
              <w:rPr>
                <w:sz w:val="18"/>
              </w:rPr>
            </w:pPr>
            <w:r>
              <w:rPr>
                <w:sz w:val="18"/>
              </w:rPr>
              <w:t>330-500</w:t>
            </w:r>
            <w:r>
              <w:rPr>
                <w:spacing w:val="-1"/>
                <w:sz w:val="18"/>
              </w:rPr>
              <w:t xml:space="preserve"> </w:t>
            </w:r>
            <w:r>
              <w:rPr>
                <w:sz w:val="18"/>
              </w:rPr>
              <w:t>кВ</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83" w:lineRule="exact"/>
              <w:ind w:left="440" w:right="-143"/>
              <w:rPr>
                <w:sz w:val="16"/>
              </w:rPr>
            </w:pPr>
            <w:r>
              <w:rPr>
                <w:sz w:val="16"/>
              </w:rPr>
              <w:t>6,0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spacing w:line="183" w:lineRule="exact"/>
              <w:ind w:right="-143"/>
              <w:rPr>
                <w:sz w:val="16"/>
              </w:rPr>
            </w:pPr>
            <w:r>
              <w:rPr>
                <w:sz w:val="16"/>
                <w:lang w:val="ru-RU"/>
              </w:rPr>
              <w:t xml:space="preserve">             </w:t>
            </w:r>
            <w:r w:rsidR="00235FDA">
              <w:rPr>
                <w:sz w:val="16"/>
              </w:rPr>
              <w:t>-</w:t>
            </w:r>
          </w:p>
        </w:tc>
      </w:tr>
      <w:tr w:rsidR="00235FDA" w:rsidTr="003C7DBE">
        <w:trPr>
          <w:trHeight w:val="278"/>
        </w:trPr>
        <w:tc>
          <w:tcPr>
            <w:tcW w:w="567" w:type="dxa"/>
            <w:vMerge/>
            <w:tcBorders>
              <w:top w:val="single" w:sz="4" w:space="0" w:color="6FAC46"/>
              <w:left w:val="single" w:sz="4" w:space="0" w:color="6FAC46"/>
              <w:bottom w:val="single" w:sz="4" w:space="0" w:color="6FAC46"/>
              <w:right w:val="single" w:sz="4" w:space="0" w:color="6FAC46"/>
            </w:tcBorders>
            <w:vAlign w:val="center"/>
            <w:hideMark/>
          </w:tcPr>
          <w:p w:rsidR="00235FDA" w:rsidRDefault="00235FDA" w:rsidP="00470301">
            <w:pPr>
              <w:ind w:right="-143"/>
              <w:rPr>
                <w:sz w:val="18"/>
                <w:szCs w:val="22"/>
                <w:lang w:eastAsia="en-US"/>
              </w:rPr>
            </w:pPr>
          </w:p>
        </w:tc>
        <w:tc>
          <w:tcPr>
            <w:tcW w:w="788"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71" w:right="-143"/>
              <w:jc w:val="center"/>
              <w:rPr>
                <w:sz w:val="18"/>
              </w:rPr>
            </w:pPr>
            <w:r>
              <w:rPr>
                <w:sz w:val="18"/>
              </w:rPr>
              <w:t>5</w:t>
            </w:r>
          </w:p>
        </w:tc>
        <w:tc>
          <w:tcPr>
            <w:tcW w:w="559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105" w:right="-143"/>
              <w:rPr>
                <w:sz w:val="18"/>
              </w:rPr>
            </w:pPr>
            <w:r>
              <w:rPr>
                <w:sz w:val="18"/>
              </w:rPr>
              <w:t>750</w:t>
            </w:r>
            <w:r>
              <w:rPr>
                <w:spacing w:val="-1"/>
                <w:sz w:val="18"/>
              </w:rPr>
              <w:t xml:space="preserve"> </w:t>
            </w:r>
            <w:r>
              <w:rPr>
                <w:sz w:val="18"/>
              </w:rPr>
              <w:t>кВ</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235FDA" w:rsidP="003C7DBE">
            <w:pPr>
              <w:pStyle w:val="TableParagraph"/>
              <w:spacing w:line="183" w:lineRule="exact"/>
              <w:ind w:left="440" w:right="-143"/>
              <w:rPr>
                <w:sz w:val="16"/>
              </w:rPr>
            </w:pPr>
            <w:r>
              <w:rPr>
                <w:sz w:val="16"/>
              </w:rPr>
              <w:t>7,0</w:t>
            </w:r>
          </w:p>
        </w:tc>
        <w:tc>
          <w:tcPr>
            <w:tcW w:w="1276" w:type="dxa"/>
            <w:tcBorders>
              <w:top w:val="single" w:sz="4" w:space="0" w:color="6FAC46"/>
              <w:left w:val="single" w:sz="4" w:space="0" w:color="6FAC46"/>
              <w:bottom w:val="single" w:sz="4" w:space="0" w:color="6FAC46"/>
              <w:right w:val="single" w:sz="4" w:space="0" w:color="6FAC46"/>
            </w:tcBorders>
            <w:hideMark/>
          </w:tcPr>
          <w:p w:rsidR="00235FDA" w:rsidRDefault="003C7DBE" w:rsidP="003C7DBE">
            <w:pPr>
              <w:pStyle w:val="TableParagraph"/>
              <w:spacing w:line="183" w:lineRule="exact"/>
              <w:ind w:right="-143"/>
              <w:rPr>
                <w:sz w:val="16"/>
              </w:rPr>
            </w:pPr>
            <w:r>
              <w:rPr>
                <w:sz w:val="16"/>
                <w:lang w:val="ru-RU"/>
              </w:rPr>
              <w:t xml:space="preserve">             </w:t>
            </w:r>
            <w:r w:rsidR="00235FDA">
              <w:rPr>
                <w:sz w:val="16"/>
              </w:rPr>
              <w:t>-</w:t>
            </w:r>
          </w:p>
        </w:tc>
      </w:tr>
      <w:tr w:rsidR="00235FDA" w:rsidTr="00470301">
        <w:trPr>
          <w:trHeight w:val="1499"/>
        </w:trPr>
        <w:tc>
          <w:tcPr>
            <w:tcW w:w="9498" w:type="dxa"/>
            <w:gridSpan w:val="5"/>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before="1"/>
              <w:ind w:left="106" w:right="-143"/>
              <w:rPr>
                <w:sz w:val="16"/>
                <w:lang w:val="ru-RU"/>
              </w:rPr>
            </w:pPr>
            <w:r w:rsidRPr="00235FDA">
              <w:rPr>
                <w:sz w:val="16"/>
                <w:u w:val="single" w:color="6FAC46"/>
                <w:lang w:val="ru-RU"/>
              </w:rPr>
              <w:t>Примечание</w:t>
            </w:r>
            <w:r w:rsidRPr="00235FDA">
              <w:rPr>
                <w:sz w:val="16"/>
                <w:lang w:val="ru-RU"/>
              </w:rPr>
              <w:t>:</w:t>
            </w:r>
          </w:p>
          <w:p w:rsidR="00235FDA" w:rsidRPr="00235FDA" w:rsidRDefault="00235FDA" w:rsidP="00470301">
            <w:pPr>
              <w:pStyle w:val="TableParagraph"/>
              <w:tabs>
                <w:tab w:val="left" w:pos="280"/>
              </w:tabs>
              <w:spacing w:before="24"/>
              <w:ind w:left="279" w:right="-143"/>
              <w:rPr>
                <w:sz w:val="16"/>
                <w:lang w:val="ru-RU"/>
              </w:rPr>
            </w:pPr>
            <w:r w:rsidRPr="00235FDA">
              <w:rPr>
                <w:sz w:val="16"/>
                <w:lang w:val="ru-RU"/>
              </w:rPr>
              <w:t>1)деревья, высаживаемые у зданий, не должны препятствовать инсоляции и освещенности общественных и жилых помещений с</w:t>
            </w:r>
            <w:r w:rsidRPr="00235FDA">
              <w:rPr>
                <w:spacing w:val="1"/>
                <w:sz w:val="16"/>
                <w:lang w:val="ru-RU"/>
              </w:rPr>
              <w:t xml:space="preserve"> </w:t>
            </w:r>
            <w:r w:rsidRPr="00235FDA">
              <w:rPr>
                <w:sz w:val="16"/>
                <w:lang w:val="ru-RU"/>
              </w:rPr>
              <w:t>учетом</w:t>
            </w:r>
            <w:r w:rsidRPr="00235FDA">
              <w:rPr>
                <w:spacing w:val="-1"/>
                <w:sz w:val="16"/>
                <w:lang w:val="ru-RU"/>
              </w:rPr>
              <w:t xml:space="preserve"> </w:t>
            </w:r>
            <w:r w:rsidRPr="00235FDA">
              <w:rPr>
                <w:sz w:val="16"/>
                <w:lang w:val="ru-RU"/>
              </w:rPr>
              <w:t>нормируемой</w:t>
            </w:r>
            <w:r w:rsidRPr="00235FDA">
              <w:rPr>
                <w:spacing w:val="-1"/>
                <w:sz w:val="16"/>
                <w:lang w:val="ru-RU"/>
              </w:rPr>
              <w:t xml:space="preserve"> </w:t>
            </w:r>
            <w:r w:rsidRPr="00235FDA">
              <w:rPr>
                <w:sz w:val="16"/>
                <w:lang w:val="ru-RU"/>
              </w:rPr>
              <w:t>продолжительности</w:t>
            </w:r>
            <w:r w:rsidRPr="00235FDA">
              <w:rPr>
                <w:spacing w:val="-2"/>
                <w:sz w:val="16"/>
                <w:lang w:val="ru-RU"/>
              </w:rPr>
              <w:t xml:space="preserve"> </w:t>
            </w:r>
            <w:r w:rsidRPr="00235FDA">
              <w:rPr>
                <w:sz w:val="16"/>
                <w:lang w:val="ru-RU"/>
              </w:rPr>
              <w:t>непрерывной</w:t>
            </w:r>
            <w:r w:rsidRPr="00235FDA">
              <w:rPr>
                <w:spacing w:val="-3"/>
                <w:sz w:val="16"/>
                <w:lang w:val="ru-RU"/>
              </w:rPr>
              <w:t xml:space="preserve"> </w:t>
            </w:r>
            <w:r w:rsidRPr="00235FDA">
              <w:rPr>
                <w:sz w:val="16"/>
                <w:lang w:val="ru-RU"/>
              </w:rPr>
              <w:t>инсоляции</w:t>
            </w:r>
            <w:r w:rsidRPr="00235FDA">
              <w:rPr>
                <w:spacing w:val="-1"/>
                <w:sz w:val="16"/>
                <w:lang w:val="ru-RU"/>
              </w:rPr>
              <w:t xml:space="preserve"> </w:t>
            </w:r>
            <w:r w:rsidRPr="00235FDA">
              <w:rPr>
                <w:sz w:val="16"/>
                <w:lang w:val="ru-RU"/>
              </w:rPr>
              <w:t>для помещений</w:t>
            </w:r>
            <w:r w:rsidRPr="00235FDA">
              <w:rPr>
                <w:spacing w:val="-1"/>
                <w:sz w:val="16"/>
                <w:lang w:val="ru-RU"/>
              </w:rPr>
              <w:t xml:space="preserve"> </w:t>
            </w:r>
            <w:r w:rsidRPr="00235FDA">
              <w:rPr>
                <w:sz w:val="16"/>
                <w:lang w:val="ru-RU"/>
              </w:rPr>
              <w:t>жилых</w:t>
            </w:r>
            <w:r w:rsidRPr="00235FDA">
              <w:rPr>
                <w:spacing w:val="-1"/>
                <w:sz w:val="16"/>
                <w:lang w:val="ru-RU"/>
              </w:rPr>
              <w:t xml:space="preserve"> </w:t>
            </w:r>
            <w:r w:rsidRPr="00235FDA">
              <w:rPr>
                <w:sz w:val="16"/>
                <w:lang w:val="ru-RU"/>
              </w:rPr>
              <w:t>зданий.</w:t>
            </w:r>
          </w:p>
          <w:p w:rsidR="00235FDA" w:rsidRPr="00235FDA" w:rsidRDefault="00235FDA" w:rsidP="00470301">
            <w:pPr>
              <w:pStyle w:val="TableParagraph"/>
              <w:tabs>
                <w:tab w:val="left" w:pos="280"/>
              </w:tabs>
              <w:ind w:left="279" w:right="-143"/>
              <w:rPr>
                <w:sz w:val="16"/>
                <w:lang w:val="ru-RU"/>
              </w:rPr>
            </w:pPr>
            <w:r w:rsidRPr="00235FDA">
              <w:rPr>
                <w:sz w:val="16"/>
                <w:lang w:val="ru-RU"/>
              </w:rPr>
              <w:t>2)расстояние от инженерных сетей, а также отступ от бордюра, примыкающего к проезжей части улиц и дорог до кадки с</w:t>
            </w:r>
            <w:r w:rsidRPr="00235FDA">
              <w:rPr>
                <w:spacing w:val="1"/>
                <w:sz w:val="16"/>
                <w:lang w:val="ru-RU"/>
              </w:rPr>
              <w:t xml:space="preserve"> </w:t>
            </w:r>
            <w:r w:rsidRPr="00235FDA">
              <w:rPr>
                <w:sz w:val="16"/>
                <w:lang w:val="ru-RU"/>
              </w:rPr>
              <w:t>растениями</w:t>
            </w:r>
            <w:r w:rsidRPr="00235FDA">
              <w:rPr>
                <w:spacing w:val="-3"/>
                <w:sz w:val="16"/>
                <w:lang w:val="ru-RU"/>
              </w:rPr>
              <w:t xml:space="preserve"> </w:t>
            </w:r>
            <w:r w:rsidRPr="00235FDA">
              <w:rPr>
                <w:sz w:val="16"/>
                <w:lang w:val="ru-RU"/>
              </w:rPr>
              <w:t>или защитных</w:t>
            </w:r>
            <w:r w:rsidRPr="00235FDA">
              <w:rPr>
                <w:spacing w:val="-3"/>
                <w:sz w:val="16"/>
                <w:lang w:val="ru-RU"/>
              </w:rPr>
              <w:t xml:space="preserve"> </w:t>
            </w:r>
            <w:r w:rsidRPr="00235FDA">
              <w:rPr>
                <w:sz w:val="16"/>
                <w:lang w:val="ru-RU"/>
              </w:rPr>
              <w:t>прикорневых</w:t>
            </w:r>
            <w:r w:rsidRPr="00235FDA">
              <w:rPr>
                <w:spacing w:val="-1"/>
                <w:sz w:val="16"/>
                <w:lang w:val="ru-RU"/>
              </w:rPr>
              <w:t xml:space="preserve"> </w:t>
            </w:r>
            <w:r w:rsidRPr="00235FDA">
              <w:rPr>
                <w:sz w:val="16"/>
                <w:lang w:val="ru-RU"/>
              </w:rPr>
              <w:t>барьеров</w:t>
            </w:r>
            <w:r w:rsidRPr="00235FDA">
              <w:rPr>
                <w:spacing w:val="1"/>
                <w:sz w:val="16"/>
                <w:lang w:val="ru-RU"/>
              </w:rPr>
              <w:t xml:space="preserve"> </w:t>
            </w:r>
            <w:r w:rsidRPr="00235FDA">
              <w:rPr>
                <w:sz w:val="16"/>
                <w:lang w:val="ru-RU"/>
              </w:rPr>
              <w:t>не</w:t>
            </w:r>
            <w:r w:rsidRPr="00235FDA">
              <w:rPr>
                <w:spacing w:val="-2"/>
                <w:sz w:val="16"/>
                <w:lang w:val="ru-RU"/>
              </w:rPr>
              <w:t xml:space="preserve"> </w:t>
            </w:r>
            <w:r w:rsidRPr="00235FDA">
              <w:rPr>
                <w:sz w:val="16"/>
                <w:lang w:val="ru-RU"/>
              </w:rPr>
              <w:t>менее</w:t>
            </w:r>
            <w:r w:rsidRPr="00235FDA">
              <w:rPr>
                <w:spacing w:val="-2"/>
                <w:sz w:val="16"/>
                <w:lang w:val="ru-RU"/>
              </w:rPr>
              <w:t xml:space="preserve"> </w:t>
            </w:r>
            <w:r w:rsidRPr="00235FDA">
              <w:rPr>
                <w:sz w:val="16"/>
                <w:lang w:val="ru-RU"/>
              </w:rPr>
              <w:t>500</w:t>
            </w:r>
            <w:r w:rsidRPr="00235FDA">
              <w:rPr>
                <w:spacing w:val="-1"/>
                <w:sz w:val="16"/>
                <w:lang w:val="ru-RU"/>
              </w:rPr>
              <w:t xml:space="preserve"> </w:t>
            </w:r>
            <w:r w:rsidRPr="00235FDA">
              <w:rPr>
                <w:sz w:val="16"/>
                <w:lang w:val="ru-RU"/>
              </w:rPr>
              <w:t>мм;</w:t>
            </w:r>
          </w:p>
          <w:p w:rsidR="00235FDA" w:rsidRPr="00235FDA" w:rsidRDefault="00235FDA" w:rsidP="00470301">
            <w:pPr>
              <w:pStyle w:val="TableParagraph"/>
              <w:tabs>
                <w:tab w:val="left" w:pos="280"/>
              </w:tabs>
              <w:spacing w:line="184" w:lineRule="exact"/>
              <w:ind w:left="279" w:right="-143"/>
              <w:rPr>
                <w:sz w:val="16"/>
                <w:lang w:val="ru-RU"/>
              </w:rPr>
            </w:pPr>
            <w:r w:rsidRPr="00235FDA">
              <w:rPr>
                <w:spacing w:val="-1"/>
                <w:sz w:val="16"/>
                <w:lang w:val="ru-RU"/>
              </w:rPr>
              <w:t>3)при</w:t>
            </w:r>
            <w:r w:rsidRPr="00235FDA">
              <w:rPr>
                <w:spacing w:val="-9"/>
                <w:sz w:val="16"/>
                <w:lang w:val="ru-RU"/>
              </w:rPr>
              <w:t xml:space="preserve"> </w:t>
            </w:r>
            <w:r w:rsidRPr="00235FDA">
              <w:rPr>
                <w:spacing w:val="-1"/>
                <w:sz w:val="16"/>
                <w:lang w:val="ru-RU"/>
              </w:rPr>
              <w:t>устройстве</w:t>
            </w:r>
            <w:r w:rsidRPr="00235FDA">
              <w:rPr>
                <w:spacing w:val="-8"/>
                <w:sz w:val="16"/>
                <w:lang w:val="ru-RU"/>
              </w:rPr>
              <w:t xml:space="preserve"> </w:t>
            </w:r>
            <w:r w:rsidRPr="00235FDA">
              <w:rPr>
                <w:spacing w:val="-1"/>
                <w:sz w:val="16"/>
                <w:lang w:val="ru-RU"/>
              </w:rPr>
              <w:t>защитных</w:t>
            </w:r>
            <w:r w:rsidRPr="00235FDA">
              <w:rPr>
                <w:spacing w:val="-8"/>
                <w:sz w:val="16"/>
                <w:lang w:val="ru-RU"/>
              </w:rPr>
              <w:t xml:space="preserve"> </w:t>
            </w:r>
            <w:r w:rsidRPr="00235FDA">
              <w:rPr>
                <w:sz w:val="16"/>
                <w:lang w:val="ru-RU"/>
              </w:rPr>
              <w:t>прикорневых</w:t>
            </w:r>
            <w:r w:rsidRPr="00235FDA">
              <w:rPr>
                <w:spacing w:val="-8"/>
                <w:sz w:val="16"/>
                <w:lang w:val="ru-RU"/>
              </w:rPr>
              <w:t xml:space="preserve"> </w:t>
            </w:r>
            <w:r w:rsidRPr="00235FDA">
              <w:rPr>
                <w:sz w:val="16"/>
                <w:lang w:val="ru-RU"/>
              </w:rPr>
              <w:t>барьеров</w:t>
            </w:r>
            <w:r w:rsidRPr="00235FDA">
              <w:rPr>
                <w:spacing w:val="-6"/>
                <w:sz w:val="16"/>
                <w:lang w:val="ru-RU"/>
              </w:rPr>
              <w:t xml:space="preserve"> </w:t>
            </w:r>
            <w:r w:rsidRPr="00235FDA">
              <w:rPr>
                <w:sz w:val="16"/>
                <w:lang w:val="ru-RU"/>
              </w:rPr>
              <w:t>(не</w:t>
            </w:r>
            <w:r w:rsidRPr="00235FDA">
              <w:rPr>
                <w:spacing w:val="-8"/>
                <w:sz w:val="16"/>
                <w:lang w:val="ru-RU"/>
              </w:rPr>
              <w:t xml:space="preserve"> </w:t>
            </w:r>
            <w:r w:rsidRPr="00235FDA">
              <w:rPr>
                <w:sz w:val="16"/>
                <w:lang w:val="ru-RU"/>
              </w:rPr>
              <w:t>более</w:t>
            </w:r>
            <w:r w:rsidRPr="00235FDA">
              <w:rPr>
                <w:spacing w:val="-8"/>
                <w:sz w:val="16"/>
                <w:lang w:val="ru-RU"/>
              </w:rPr>
              <w:t xml:space="preserve"> </w:t>
            </w:r>
            <w:r w:rsidRPr="00235FDA">
              <w:rPr>
                <w:sz w:val="16"/>
                <w:lang w:val="ru-RU"/>
              </w:rPr>
              <w:t>чем</w:t>
            </w:r>
            <w:r w:rsidRPr="00235FDA">
              <w:rPr>
                <w:spacing w:val="-7"/>
                <w:sz w:val="16"/>
                <w:lang w:val="ru-RU"/>
              </w:rPr>
              <w:t xml:space="preserve"> </w:t>
            </w:r>
            <w:r w:rsidRPr="00235FDA">
              <w:rPr>
                <w:sz w:val="16"/>
                <w:lang w:val="ru-RU"/>
              </w:rPr>
              <w:t>с</w:t>
            </w:r>
            <w:r w:rsidRPr="00235FDA">
              <w:rPr>
                <w:spacing w:val="-6"/>
                <w:sz w:val="16"/>
                <w:lang w:val="ru-RU"/>
              </w:rPr>
              <w:t xml:space="preserve"> </w:t>
            </w:r>
            <w:r w:rsidRPr="00235FDA">
              <w:rPr>
                <w:sz w:val="16"/>
                <w:lang w:val="ru-RU"/>
              </w:rPr>
              <w:t>двух</w:t>
            </w:r>
            <w:r w:rsidRPr="00235FDA">
              <w:rPr>
                <w:spacing w:val="-8"/>
                <w:sz w:val="16"/>
                <w:lang w:val="ru-RU"/>
              </w:rPr>
              <w:t xml:space="preserve"> </w:t>
            </w:r>
            <w:r w:rsidRPr="00235FDA">
              <w:rPr>
                <w:sz w:val="16"/>
                <w:lang w:val="ru-RU"/>
              </w:rPr>
              <w:t>сторон</w:t>
            </w:r>
            <w:r w:rsidRPr="00235FDA">
              <w:rPr>
                <w:spacing w:val="-6"/>
                <w:sz w:val="16"/>
                <w:lang w:val="ru-RU"/>
              </w:rPr>
              <w:t xml:space="preserve"> </w:t>
            </w:r>
            <w:r w:rsidRPr="00235FDA">
              <w:rPr>
                <w:sz w:val="16"/>
                <w:lang w:val="ru-RU"/>
              </w:rPr>
              <w:t>от</w:t>
            </w:r>
            <w:r w:rsidRPr="00235FDA">
              <w:rPr>
                <w:spacing w:val="-7"/>
                <w:sz w:val="16"/>
                <w:lang w:val="ru-RU"/>
              </w:rPr>
              <w:t xml:space="preserve"> </w:t>
            </w:r>
            <w:r w:rsidRPr="00235FDA">
              <w:rPr>
                <w:sz w:val="16"/>
                <w:lang w:val="ru-RU"/>
              </w:rPr>
              <w:t>ствола)</w:t>
            </w:r>
            <w:r w:rsidRPr="00235FDA">
              <w:rPr>
                <w:spacing w:val="-10"/>
                <w:sz w:val="16"/>
                <w:lang w:val="ru-RU"/>
              </w:rPr>
              <w:t xml:space="preserve"> </w:t>
            </w:r>
            <w:r w:rsidRPr="00235FDA">
              <w:rPr>
                <w:sz w:val="16"/>
                <w:lang w:val="ru-RU"/>
              </w:rPr>
              <w:t>в</w:t>
            </w:r>
            <w:r w:rsidRPr="00235FDA">
              <w:rPr>
                <w:spacing w:val="-6"/>
                <w:sz w:val="16"/>
                <w:lang w:val="ru-RU"/>
              </w:rPr>
              <w:t xml:space="preserve"> </w:t>
            </w:r>
            <w:r w:rsidRPr="00235FDA">
              <w:rPr>
                <w:sz w:val="16"/>
                <w:lang w:val="ru-RU"/>
              </w:rPr>
              <w:t>зависимости</w:t>
            </w:r>
            <w:r w:rsidRPr="00235FDA">
              <w:rPr>
                <w:spacing w:val="-6"/>
                <w:sz w:val="16"/>
                <w:lang w:val="ru-RU"/>
              </w:rPr>
              <w:t xml:space="preserve"> </w:t>
            </w:r>
            <w:r w:rsidRPr="00235FDA">
              <w:rPr>
                <w:sz w:val="16"/>
                <w:lang w:val="ru-RU"/>
              </w:rPr>
              <w:t>от</w:t>
            </w:r>
            <w:r w:rsidRPr="00235FDA">
              <w:rPr>
                <w:spacing w:val="-7"/>
                <w:sz w:val="16"/>
                <w:lang w:val="ru-RU"/>
              </w:rPr>
              <w:t xml:space="preserve"> </w:t>
            </w:r>
            <w:r w:rsidRPr="00235FDA">
              <w:rPr>
                <w:sz w:val="16"/>
                <w:lang w:val="ru-RU"/>
              </w:rPr>
              <w:t>высоты</w:t>
            </w:r>
            <w:r w:rsidRPr="00235FDA">
              <w:rPr>
                <w:spacing w:val="-6"/>
                <w:sz w:val="16"/>
                <w:lang w:val="ru-RU"/>
              </w:rPr>
              <w:t xml:space="preserve"> </w:t>
            </w:r>
            <w:r w:rsidRPr="00235FDA">
              <w:rPr>
                <w:sz w:val="16"/>
                <w:lang w:val="ru-RU"/>
              </w:rPr>
              <w:t>кроны</w:t>
            </w:r>
            <w:r w:rsidRPr="00235FDA">
              <w:rPr>
                <w:spacing w:val="-6"/>
                <w:sz w:val="16"/>
                <w:lang w:val="ru-RU"/>
              </w:rPr>
              <w:t xml:space="preserve"> </w:t>
            </w:r>
            <w:r w:rsidRPr="00235FDA">
              <w:rPr>
                <w:sz w:val="16"/>
                <w:lang w:val="ru-RU"/>
              </w:rPr>
              <w:t>деревьев</w:t>
            </w:r>
            <w:r w:rsidRPr="00235FDA">
              <w:rPr>
                <w:spacing w:val="1"/>
                <w:sz w:val="16"/>
                <w:lang w:val="ru-RU"/>
              </w:rPr>
              <w:t xml:space="preserve"> </w:t>
            </w:r>
            <w:r w:rsidRPr="00235FDA">
              <w:rPr>
                <w:sz w:val="16"/>
                <w:lang w:val="ru-RU"/>
              </w:rPr>
              <w:t>их высадку допускается проводить на расстоянии от инженерных сетей и бордюров улиц и дорог, м, не менее 0,5 - для деревьев</w:t>
            </w:r>
            <w:r w:rsidRPr="00235FDA">
              <w:rPr>
                <w:spacing w:val="1"/>
                <w:sz w:val="16"/>
                <w:lang w:val="ru-RU"/>
              </w:rPr>
              <w:t xml:space="preserve"> </w:t>
            </w:r>
            <w:r w:rsidRPr="00235FDA">
              <w:rPr>
                <w:sz w:val="16"/>
                <w:lang w:val="ru-RU"/>
              </w:rPr>
              <w:t>с высотой</w:t>
            </w:r>
            <w:r w:rsidRPr="00235FDA">
              <w:rPr>
                <w:spacing w:val="1"/>
                <w:sz w:val="16"/>
                <w:lang w:val="ru-RU"/>
              </w:rPr>
              <w:t xml:space="preserve"> </w:t>
            </w:r>
            <w:r w:rsidRPr="00235FDA">
              <w:rPr>
                <w:sz w:val="16"/>
                <w:lang w:val="ru-RU"/>
              </w:rPr>
              <w:t>кроны</w:t>
            </w:r>
            <w:r w:rsidRPr="00235FDA">
              <w:rPr>
                <w:spacing w:val="-2"/>
                <w:sz w:val="16"/>
                <w:lang w:val="ru-RU"/>
              </w:rPr>
              <w:t xml:space="preserve"> </w:t>
            </w:r>
            <w:r w:rsidRPr="00235FDA">
              <w:rPr>
                <w:sz w:val="16"/>
                <w:lang w:val="ru-RU"/>
              </w:rPr>
              <w:t>менее</w:t>
            </w:r>
            <w:r w:rsidRPr="00235FDA">
              <w:rPr>
                <w:spacing w:val="-2"/>
                <w:sz w:val="16"/>
                <w:lang w:val="ru-RU"/>
              </w:rPr>
              <w:t xml:space="preserve"> </w:t>
            </w:r>
            <w:r w:rsidRPr="00235FDA">
              <w:rPr>
                <w:sz w:val="16"/>
                <w:lang w:val="ru-RU"/>
              </w:rPr>
              <w:t>5 м;</w:t>
            </w:r>
            <w:r w:rsidRPr="00235FDA">
              <w:rPr>
                <w:spacing w:val="1"/>
                <w:sz w:val="16"/>
                <w:lang w:val="ru-RU"/>
              </w:rPr>
              <w:t xml:space="preserve"> </w:t>
            </w:r>
            <w:r w:rsidRPr="00235FDA">
              <w:rPr>
                <w:sz w:val="16"/>
                <w:lang w:val="ru-RU"/>
              </w:rPr>
              <w:t>1</w:t>
            </w:r>
            <w:r w:rsidRPr="00235FDA">
              <w:rPr>
                <w:spacing w:val="1"/>
                <w:sz w:val="16"/>
                <w:lang w:val="ru-RU"/>
              </w:rPr>
              <w:t xml:space="preserve"> </w:t>
            </w:r>
            <w:r w:rsidRPr="00235FDA">
              <w:rPr>
                <w:sz w:val="16"/>
                <w:lang w:val="ru-RU"/>
              </w:rPr>
              <w:t>- для</w:t>
            </w:r>
            <w:r w:rsidRPr="00235FDA">
              <w:rPr>
                <w:spacing w:val="-3"/>
                <w:sz w:val="16"/>
                <w:lang w:val="ru-RU"/>
              </w:rPr>
              <w:t xml:space="preserve"> </w:t>
            </w:r>
            <w:r w:rsidRPr="00235FDA">
              <w:rPr>
                <w:sz w:val="16"/>
                <w:lang w:val="ru-RU"/>
              </w:rPr>
              <w:t>деревьев</w:t>
            </w:r>
            <w:r w:rsidRPr="00235FDA">
              <w:rPr>
                <w:spacing w:val="1"/>
                <w:sz w:val="16"/>
                <w:lang w:val="ru-RU"/>
              </w:rPr>
              <w:t xml:space="preserve"> </w:t>
            </w:r>
            <w:r w:rsidRPr="00235FDA">
              <w:rPr>
                <w:sz w:val="16"/>
                <w:lang w:val="ru-RU"/>
              </w:rPr>
              <w:t>с</w:t>
            </w:r>
            <w:r w:rsidRPr="00235FDA">
              <w:rPr>
                <w:spacing w:val="-2"/>
                <w:sz w:val="16"/>
                <w:lang w:val="ru-RU"/>
              </w:rPr>
              <w:t xml:space="preserve"> </w:t>
            </w:r>
            <w:r w:rsidRPr="00235FDA">
              <w:rPr>
                <w:sz w:val="16"/>
                <w:lang w:val="ru-RU"/>
              </w:rPr>
              <w:t>высотой кроны от</w:t>
            </w:r>
            <w:r w:rsidRPr="00235FDA">
              <w:rPr>
                <w:spacing w:val="-4"/>
                <w:sz w:val="16"/>
                <w:lang w:val="ru-RU"/>
              </w:rPr>
              <w:t xml:space="preserve"> </w:t>
            </w:r>
            <w:r w:rsidRPr="00235FDA">
              <w:rPr>
                <w:sz w:val="16"/>
                <w:lang w:val="ru-RU"/>
              </w:rPr>
              <w:t>5</w:t>
            </w:r>
            <w:r w:rsidRPr="00235FDA">
              <w:rPr>
                <w:spacing w:val="1"/>
                <w:sz w:val="16"/>
                <w:lang w:val="ru-RU"/>
              </w:rPr>
              <w:t xml:space="preserve"> </w:t>
            </w:r>
            <w:r w:rsidRPr="00235FDA">
              <w:rPr>
                <w:sz w:val="16"/>
                <w:lang w:val="ru-RU"/>
              </w:rPr>
              <w:t>до</w:t>
            </w:r>
            <w:r w:rsidRPr="00235FDA">
              <w:rPr>
                <w:spacing w:val="-3"/>
                <w:sz w:val="16"/>
                <w:lang w:val="ru-RU"/>
              </w:rPr>
              <w:t xml:space="preserve"> </w:t>
            </w:r>
            <w:r w:rsidRPr="00235FDA">
              <w:rPr>
                <w:sz w:val="16"/>
                <w:lang w:val="ru-RU"/>
              </w:rPr>
              <w:t>20</w:t>
            </w:r>
            <w:r w:rsidRPr="00235FDA">
              <w:rPr>
                <w:spacing w:val="1"/>
                <w:sz w:val="16"/>
                <w:lang w:val="ru-RU"/>
              </w:rPr>
              <w:t xml:space="preserve"> </w:t>
            </w:r>
            <w:r w:rsidRPr="00235FDA">
              <w:rPr>
                <w:sz w:val="16"/>
                <w:lang w:val="ru-RU"/>
              </w:rPr>
              <w:t>м.</w:t>
            </w:r>
          </w:p>
        </w:tc>
      </w:tr>
    </w:tbl>
    <w:p w:rsidR="00235FDA" w:rsidRDefault="00235FDA" w:rsidP="00470301">
      <w:pPr>
        <w:spacing w:before="91" w:line="276" w:lineRule="auto"/>
        <w:ind w:right="-143"/>
        <w:jc w:val="right"/>
        <w:rPr>
          <w:sz w:val="20"/>
        </w:rPr>
      </w:pPr>
      <w:r>
        <w:rPr>
          <w:sz w:val="20"/>
        </w:rPr>
        <w:t xml:space="preserve">                 </w:t>
      </w:r>
    </w:p>
    <w:p w:rsidR="00235FDA" w:rsidRDefault="00235FDA" w:rsidP="00470301">
      <w:pPr>
        <w:spacing w:before="91" w:line="276" w:lineRule="auto"/>
        <w:ind w:right="-143"/>
        <w:jc w:val="right"/>
        <w:rPr>
          <w:sz w:val="20"/>
        </w:rPr>
      </w:pPr>
      <w:r>
        <w:rPr>
          <w:sz w:val="20"/>
        </w:rPr>
        <w:t>Таблица</w:t>
      </w:r>
      <w:r>
        <w:rPr>
          <w:spacing w:val="-4"/>
          <w:sz w:val="20"/>
        </w:rPr>
        <w:t xml:space="preserve"> </w:t>
      </w:r>
      <w:r>
        <w:rPr>
          <w:sz w:val="20"/>
        </w:rPr>
        <w:t>5 «Стандартные</w:t>
      </w:r>
      <w:r>
        <w:rPr>
          <w:spacing w:val="-4"/>
          <w:sz w:val="20"/>
        </w:rPr>
        <w:t xml:space="preserve"> </w:t>
      </w:r>
      <w:r>
        <w:rPr>
          <w:sz w:val="20"/>
        </w:rPr>
        <w:t>размеры</w:t>
      </w:r>
      <w:r>
        <w:rPr>
          <w:spacing w:val="-3"/>
          <w:sz w:val="20"/>
        </w:rPr>
        <w:t xml:space="preserve"> </w:t>
      </w:r>
      <w:r>
        <w:rPr>
          <w:sz w:val="20"/>
        </w:rPr>
        <w:t>ям</w:t>
      </w:r>
      <w:r>
        <w:rPr>
          <w:spacing w:val="-3"/>
          <w:sz w:val="20"/>
        </w:rPr>
        <w:t xml:space="preserve"> </w:t>
      </w:r>
      <w:r>
        <w:rPr>
          <w:sz w:val="20"/>
        </w:rPr>
        <w:t>и</w:t>
      </w:r>
      <w:r>
        <w:rPr>
          <w:spacing w:val="-4"/>
          <w:sz w:val="20"/>
        </w:rPr>
        <w:t xml:space="preserve"> </w:t>
      </w:r>
      <w:r>
        <w:rPr>
          <w:sz w:val="20"/>
        </w:rPr>
        <w:t>траншей</w:t>
      </w:r>
      <w:r>
        <w:rPr>
          <w:spacing w:val="-5"/>
          <w:sz w:val="20"/>
        </w:rPr>
        <w:t xml:space="preserve"> </w:t>
      </w:r>
      <w:r>
        <w:rPr>
          <w:sz w:val="20"/>
        </w:rPr>
        <w:t>для</w:t>
      </w:r>
      <w:r>
        <w:rPr>
          <w:spacing w:val="-1"/>
          <w:sz w:val="20"/>
        </w:rPr>
        <w:t xml:space="preserve"> </w:t>
      </w:r>
      <w:r>
        <w:rPr>
          <w:sz w:val="20"/>
        </w:rPr>
        <w:t>посадки</w:t>
      </w:r>
      <w:r>
        <w:rPr>
          <w:spacing w:val="-2"/>
          <w:sz w:val="20"/>
        </w:rPr>
        <w:t xml:space="preserve"> </w:t>
      </w:r>
      <w:r>
        <w:rPr>
          <w:sz w:val="20"/>
        </w:rPr>
        <w:t>деревьев</w:t>
      </w:r>
      <w:r>
        <w:rPr>
          <w:spacing w:val="-2"/>
          <w:sz w:val="20"/>
        </w:rPr>
        <w:t xml:space="preserve"> </w:t>
      </w:r>
      <w:r>
        <w:rPr>
          <w:sz w:val="20"/>
        </w:rPr>
        <w:t>и</w:t>
      </w:r>
      <w:r>
        <w:rPr>
          <w:spacing w:val="-4"/>
          <w:sz w:val="20"/>
        </w:rPr>
        <w:t xml:space="preserve"> </w:t>
      </w:r>
      <w:r>
        <w:rPr>
          <w:sz w:val="20"/>
        </w:rPr>
        <w:t>кустарников</w:t>
      </w:r>
      <w:r>
        <w:rPr>
          <w:spacing w:val="2"/>
          <w:sz w:val="20"/>
        </w:rPr>
        <w:t xml:space="preserve"> </w:t>
      </w:r>
      <w:r>
        <w:rPr>
          <w:sz w:val="20"/>
        </w:rPr>
        <w:t>для</w:t>
      </w:r>
      <w:r>
        <w:rPr>
          <w:spacing w:val="-1"/>
          <w:sz w:val="20"/>
        </w:rPr>
        <w:t xml:space="preserve"> </w:t>
      </w:r>
      <w:r>
        <w:rPr>
          <w:sz w:val="20"/>
        </w:rPr>
        <w:t>учета</w:t>
      </w:r>
      <w:r>
        <w:rPr>
          <w:spacing w:val="-1"/>
          <w:sz w:val="20"/>
        </w:rPr>
        <w:t xml:space="preserve"> </w:t>
      </w:r>
      <w:r>
        <w:rPr>
          <w:sz w:val="20"/>
        </w:rPr>
        <w:t>при</w:t>
      </w:r>
      <w:r>
        <w:rPr>
          <w:spacing w:val="-47"/>
          <w:sz w:val="20"/>
        </w:rPr>
        <w:t xml:space="preserve"> </w:t>
      </w:r>
      <w:r>
        <w:rPr>
          <w:sz w:val="20"/>
        </w:rPr>
        <w:t>озеленении</w:t>
      </w:r>
      <w:r>
        <w:rPr>
          <w:spacing w:val="-5"/>
          <w:sz w:val="20"/>
        </w:rPr>
        <w:t xml:space="preserve"> </w:t>
      </w:r>
      <w:r>
        <w:rPr>
          <w:sz w:val="20"/>
        </w:rPr>
        <w:t>существующих</w:t>
      </w:r>
      <w:r>
        <w:rPr>
          <w:spacing w:val="-1"/>
          <w:sz w:val="20"/>
        </w:rPr>
        <w:t xml:space="preserve"> </w:t>
      </w:r>
      <w:r>
        <w:rPr>
          <w:sz w:val="20"/>
        </w:rPr>
        <w:t>территорий</w:t>
      </w:r>
      <w:r>
        <w:rPr>
          <w:spacing w:val="-5"/>
          <w:sz w:val="20"/>
        </w:rPr>
        <w:t xml:space="preserve"> </w:t>
      </w:r>
      <w:r>
        <w:rPr>
          <w:sz w:val="20"/>
        </w:rPr>
        <w:t>общего</w:t>
      </w:r>
      <w:r>
        <w:rPr>
          <w:spacing w:val="-2"/>
          <w:sz w:val="20"/>
        </w:rPr>
        <w:t xml:space="preserve"> </w:t>
      </w:r>
      <w:r>
        <w:rPr>
          <w:sz w:val="20"/>
        </w:rPr>
        <w:t>пользования,</w:t>
      </w:r>
      <w:r>
        <w:rPr>
          <w:spacing w:val="-4"/>
          <w:sz w:val="20"/>
        </w:rPr>
        <w:t xml:space="preserve"> </w:t>
      </w:r>
      <w:r>
        <w:rPr>
          <w:sz w:val="20"/>
        </w:rPr>
        <w:t>дворовых</w:t>
      </w:r>
      <w:r>
        <w:rPr>
          <w:spacing w:val="-4"/>
          <w:sz w:val="20"/>
        </w:rPr>
        <w:t xml:space="preserve"> </w:t>
      </w:r>
      <w:r>
        <w:rPr>
          <w:sz w:val="20"/>
        </w:rPr>
        <w:t>территорий»</w:t>
      </w:r>
    </w:p>
    <w:p w:rsidR="00235FDA" w:rsidRDefault="00235FDA" w:rsidP="00470301">
      <w:pPr>
        <w:spacing w:before="91" w:line="276" w:lineRule="auto"/>
        <w:ind w:right="-143"/>
        <w:jc w:val="right"/>
        <w:rPr>
          <w:sz w:val="20"/>
        </w:rPr>
      </w:pPr>
    </w:p>
    <w:tbl>
      <w:tblPr>
        <w:tblStyle w:val="TableNormal3"/>
        <w:tblW w:w="9498" w:type="dxa"/>
        <w:tblInd w:w="-5" w:type="dxa"/>
        <w:tblBorders>
          <w:top w:val="single" w:sz="6" w:space="0" w:color="6FAC46"/>
          <w:left w:val="single" w:sz="6" w:space="0" w:color="6FAC46"/>
          <w:bottom w:val="single" w:sz="6" w:space="0" w:color="6FAC46"/>
          <w:right w:val="single" w:sz="6" w:space="0" w:color="6FAC46"/>
          <w:insideH w:val="single" w:sz="6" w:space="0" w:color="6FAC46"/>
          <w:insideV w:val="single" w:sz="6" w:space="0" w:color="6FAC46"/>
        </w:tblBorders>
        <w:tblLayout w:type="fixed"/>
        <w:tblLook w:val="01E0" w:firstRow="1" w:lastRow="1" w:firstColumn="1" w:lastColumn="1" w:noHBand="0" w:noVBand="0"/>
      </w:tblPr>
      <w:tblGrid>
        <w:gridCol w:w="567"/>
        <w:gridCol w:w="5656"/>
        <w:gridCol w:w="1844"/>
        <w:gridCol w:w="1431"/>
      </w:tblGrid>
      <w:tr w:rsidR="00235FDA" w:rsidTr="00470301">
        <w:trPr>
          <w:trHeight w:val="422"/>
        </w:trPr>
        <w:tc>
          <w:tcPr>
            <w:tcW w:w="567" w:type="dxa"/>
            <w:tcBorders>
              <w:top w:val="single" w:sz="6"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182" w:lineRule="exact"/>
              <w:ind w:left="61" w:right="-143"/>
              <w:rPr>
                <w:sz w:val="16"/>
              </w:rPr>
            </w:pPr>
            <w:r>
              <w:rPr>
                <w:sz w:val="16"/>
              </w:rPr>
              <w:t>№</w:t>
            </w:r>
          </w:p>
          <w:p w:rsidR="00235FDA" w:rsidRDefault="00235FDA" w:rsidP="00470301">
            <w:pPr>
              <w:pStyle w:val="TableParagraph"/>
              <w:spacing w:before="29"/>
              <w:ind w:left="27" w:right="-143"/>
              <w:rPr>
                <w:sz w:val="16"/>
              </w:rPr>
            </w:pPr>
            <w:r>
              <w:rPr>
                <w:sz w:val="16"/>
              </w:rPr>
              <w:t>п/п</w:t>
            </w:r>
          </w:p>
        </w:tc>
        <w:tc>
          <w:tcPr>
            <w:tcW w:w="5656" w:type="dxa"/>
            <w:tcBorders>
              <w:top w:val="single" w:sz="6"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03"/>
              <w:ind w:left="1343" w:right="-143"/>
              <w:rPr>
                <w:sz w:val="18"/>
              </w:rPr>
            </w:pPr>
            <w:r>
              <w:rPr>
                <w:sz w:val="18"/>
              </w:rPr>
              <w:t>Группа</w:t>
            </w:r>
            <w:r>
              <w:rPr>
                <w:spacing w:val="-5"/>
                <w:sz w:val="18"/>
              </w:rPr>
              <w:t xml:space="preserve"> </w:t>
            </w:r>
            <w:r>
              <w:rPr>
                <w:sz w:val="18"/>
              </w:rPr>
              <w:t>посадочного</w:t>
            </w:r>
            <w:r>
              <w:rPr>
                <w:spacing w:val="-4"/>
                <w:sz w:val="18"/>
              </w:rPr>
              <w:t xml:space="preserve"> </w:t>
            </w:r>
            <w:r>
              <w:rPr>
                <w:sz w:val="18"/>
              </w:rPr>
              <w:t>материала</w:t>
            </w:r>
          </w:p>
        </w:tc>
        <w:tc>
          <w:tcPr>
            <w:tcW w:w="1844" w:type="dxa"/>
            <w:tcBorders>
              <w:top w:val="single" w:sz="6"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36"/>
              <w:ind w:left="732" w:right="-143"/>
              <w:jc w:val="center"/>
              <w:rPr>
                <w:sz w:val="18"/>
              </w:rPr>
            </w:pPr>
            <w:r>
              <w:rPr>
                <w:sz w:val="18"/>
              </w:rPr>
              <w:t>Ком</w:t>
            </w:r>
          </w:p>
          <w:p w:rsidR="00235FDA" w:rsidRDefault="00235FDA" w:rsidP="00470301">
            <w:pPr>
              <w:pStyle w:val="TableParagraph"/>
              <w:ind w:left="732" w:right="-143"/>
              <w:jc w:val="center"/>
              <w:rPr>
                <w:sz w:val="12"/>
              </w:rPr>
            </w:pPr>
            <w:r>
              <w:rPr>
                <w:sz w:val="12"/>
              </w:rPr>
              <w:t>(м)</w:t>
            </w:r>
          </w:p>
        </w:tc>
        <w:tc>
          <w:tcPr>
            <w:tcW w:w="1431" w:type="dxa"/>
            <w:tcBorders>
              <w:top w:val="single" w:sz="6"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36"/>
              <w:ind w:left="301" w:right="-143"/>
              <w:jc w:val="center"/>
              <w:rPr>
                <w:sz w:val="18"/>
              </w:rPr>
            </w:pPr>
            <w:r>
              <w:rPr>
                <w:sz w:val="18"/>
              </w:rPr>
              <w:t>Яма</w:t>
            </w:r>
            <w:r>
              <w:rPr>
                <w:spacing w:val="-4"/>
                <w:sz w:val="18"/>
              </w:rPr>
              <w:t xml:space="preserve"> </w:t>
            </w:r>
            <w:r>
              <w:rPr>
                <w:sz w:val="18"/>
              </w:rPr>
              <w:t>или</w:t>
            </w:r>
            <w:r>
              <w:rPr>
                <w:spacing w:val="-4"/>
                <w:sz w:val="18"/>
              </w:rPr>
              <w:t xml:space="preserve"> </w:t>
            </w:r>
            <w:r>
              <w:rPr>
                <w:sz w:val="18"/>
              </w:rPr>
              <w:t>траншея</w:t>
            </w:r>
          </w:p>
          <w:p w:rsidR="00235FDA" w:rsidRDefault="00235FDA" w:rsidP="00470301">
            <w:pPr>
              <w:pStyle w:val="TableParagraph"/>
              <w:ind w:left="301" w:right="-143"/>
              <w:jc w:val="center"/>
              <w:rPr>
                <w:sz w:val="12"/>
              </w:rPr>
            </w:pPr>
            <w:r>
              <w:rPr>
                <w:sz w:val="12"/>
              </w:rPr>
              <w:t>(м)</w:t>
            </w:r>
          </w:p>
        </w:tc>
      </w:tr>
      <w:tr w:rsidR="00235FDA" w:rsidTr="00470301">
        <w:trPr>
          <w:trHeight w:val="231"/>
        </w:trPr>
        <w:tc>
          <w:tcPr>
            <w:tcW w:w="567" w:type="dxa"/>
            <w:tcBorders>
              <w:top w:val="single" w:sz="4" w:space="0" w:color="6FAC46"/>
              <w:left w:val="single" w:sz="4" w:space="0" w:color="6FAC46"/>
              <w:bottom w:val="nil"/>
              <w:right w:val="single" w:sz="4" w:space="0" w:color="6FAC46"/>
            </w:tcBorders>
            <w:hideMark/>
          </w:tcPr>
          <w:p w:rsidR="00235FDA" w:rsidRDefault="00235FDA" w:rsidP="00470301">
            <w:pPr>
              <w:pStyle w:val="TableParagraph"/>
              <w:spacing w:line="205" w:lineRule="exact"/>
              <w:ind w:left="27" w:right="-143"/>
              <w:jc w:val="center"/>
              <w:rPr>
                <w:sz w:val="18"/>
              </w:rPr>
            </w:pPr>
            <w:r>
              <w:rPr>
                <w:sz w:val="18"/>
              </w:rPr>
              <w:t>1</w:t>
            </w:r>
          </w:p>
        </w:tc>
        <w:tc>
          <w:tcPr>
            <w:tcW w:w="5656" w:type="dxa"/>
            <w:tcBorders>
              <w:top w:val="single" w:sz="4" w:space="0" w:color="6FAC46"/>
              <w:left w:val="single" w:sz="4" w:space="0" w:color="6FAC46"/>
              <w:bottom w:val="nil"/>
              <w:right w:val="single" w:sz="4" w:space="0" w:color="6FAC46"/>
            </w:tcBorders>
          </w:tcPr>
          <w:p w:rsidR="00235FDA" w:rsidRDefault="00235FDA" w:rsidP="00470301">
            <w:pPr>
              <w:pStyle w:val="TableParagraph"/>
              <w:ind w:right="-143"/>
              <w:rPr>
                <w:sz w:val="16"/>
              </w:rPr>
            </w:pPr>
          </w:p>
        </w:tc>
        <w:tc>
          <w:tcPr>
            <w:tcW w:w="1844" w:type="dxa"/>
            <w:tcBorders>
              <w:top w:val="single" w:sz="4" w:space="0" w:color="6FAC46"/>
              <w:left w:val="single" w:sz="4" w:space="0" w:color="6FAC46"/>
              <w:bottom w:val="nil"/>
              <w:right w:val="single" w:sz="4" w:space="0" w:color="6FAC46"/>
            </w:tcBorders>
            <w:hideMark/>
          </w:tcPr>
          <w:p w:rsidR="00235FDA" w:rsidRDefault="00235FDA" w:rsidP="00470301">
            <w:pPr>
              <w:pStyle w:val="TableParagraph"/>
              <w:spacing w:before="40" w:line="171" w:lineRule="exact"/>
              <w:ind w:left="100" w:right="-143"/>
              <w:rPr>
                <w:sz w:val="16"/>
              </w:rPr>
            </w:pPr>
            <w:r>
              <w:rPr>
                <w:sz w:val="16"/>
              </w:rPr>
              <w:t>d =</w:t>
            </w:r>
            <w:r>
              <w:rPr>
                <w:spacing w:val="-2"/>
                <w:sz w:val="16"/>
              </w:rPr>
              <w:t xml:space="preserve"> </w:t>
            </w:r>
            <w:r>
              <w:rPr>
                <w:sz w:val="16"/>
              </w:rPr>
              <w:t>0,5;</w:t>
            </w:r>
            <w:r>
              <w:rPr>
                <w:spacing w:val="-2"/>
                <w:sz w:val="16"/>
              </w:rPr>
              <w:t xml:space="preserve"> </w:t>
            </w:r>
            <w:r>
              <w:rPr>
                <w:sz w:val="16"/>
              </w:rPr>
              <w:t>h</w:t>
            </w:r>
            <w:r>
              <w:rPr>
                <w:spacing w:val="-1"/>
                <w:sz w:val="16"/>
              </w:rPr>
              <w:t xml:space="preserve"> </w:t>
            </w:r>
            <w:r>
              <w:rPr>
                <w:sz w:val="16"/>
              </w:rPr>
              <w:t>=</w:t>
            </w:r>
            <w:r>
              <w:rPr>
                <w:spacing w:val="-2"/>
                <w:sz w:val="16"/>
              </w:rPr>
              <w:t xml:space="preserve"> </w:t>
            </w:r>
            <w:r>
              <w:rPr>
                <w:sz w:val="16"/>
              </w:rPr>
              <w:t>0,4</w:t>
            </w:r>
          </w:p>
        </w:tc>
        <w:tc>
          <w:tcPr>
            <w:tcW w:w="1431" w:type="dxa"/>
            <w:tcBorders>
              <w:top w:val="single" w:sz="4" w:space="0" w:color="6FAC46"/>
              <w:left w:val="single" w:sz="4" w:space="0" w:color="6FAC46"/>
              <w:bottom w:val="nil"/>
              <w:right w:val="single" w:sz="4" w:space="0" w:color="6FAC46"/>
            </w:tcBorders>
            <w:hideMark/>
          </w:tcPr>
          <w:p w:rsidR="00235FDA" w:rsidRDefault="00235FDA" w:rsidP="00470301">
            <w:pPr>
              <w:pStyle w:val="TableParagraph"/>
              <w:spacing w:before="40" w:line="171" w:lineRule="exact"/>
              <w:ind w:left="99" w:right="-143"/>
              <w:rPr>
                <w:sz w:val="16"/>
              </w:rPr>
            </w:pPr>
            <w:r>
              <w:rPr>
                <w:sz w:val="16"/>
              </w:rPr>
              <w:t>d =</w:t>
            </w:r>
            <w:r>
              <w:rPr>
                <w:spacing w:val="-2"/>
                <w:sz w:val="16"/>
              </w:rPr>
              <w:t xml:space="preserve"> </w:t>
            </w:r>
            <w:r>
              <w:rPr>
                <w:sz w:val="16"/>
              </w:rPr>
              <w:t>1;</w:t>
            </w:r>
            <w:r>
              <w:rPr>
                <w:spacing w:val="-1"/>
                <w:sz w:val="16"/>
              </w:rPr>
              <w:t xml:space="preserve"> </w:t>
            </w:r>
            <w:r>
              <w:rPr>
                <w:sz w:val="16"/>
              </w:rPr>
              <w:t>h</w:t>
            </w:r>
            <w:r>
              <w:rPr>
                <w:spacing w:val="-1"/>
                <w:sz w:val="16"/>
              </w:rPr>
              <w:t xml:space="preserve"> </w:t>
            </w:r>
            <w:r>
              <w:rPr>
                <w:sz w:val="16"/>
              </w:rPr>
              <w:t>=</w:t>
            </w:r>
            <w:r>
              <w:rPr>
                <w:spacing w:val="-2"/>
                <w:sz w:val="16"/>
              </w:rPr>
              <w:t xml:space="preserve"> </w:t>
            </w:r>
            <w:r>
              <w:rPr>
                <w:sz w:val="16"/>
              </w:rPr>
              <w:t>0,65</w:t>
            </w:r>
          </w:p>
        </w:tc>
      </w:tr>
      <w:tr w:rsidR="00235FDA" w:rsidTr="00470301">
        <w:trPr>
          <w:trHeight w:val="368"/>
        </w:trPr>
        <w:tc>
          <w:tcPr>
            <w:tcW w:w="567" w:type="dxa"/>
            <w:tcBorders>
              <w:top w:val="nil"/>
              <w:left w:val="single" w:sz="4" w:space="0" w:color="6FAC46"/>
              <w:bottom w:val="nil"/>
              <w:right w:val="single" w:sz="4" w:space="0" w:color="6FAC46"/>
            </w:tcBorders>
          </w:tcPr>
          <w:p w:rsidR="00235FDA" w:rsidRDefault="00235FDA" w:rsidP="00470301">
            <w:pPr>
              <w:pStyle w:val="TableParagraph"/>
              <w:ind w:right="-143"/>
              <w:rPr>
                <w:sz w:val="18"/>
              </w:rPr>
            </w:pPr>
          </w:p>
        </w:tc>
        <w:tc>
          <w:tcPr>
            <w:tcW w:w="5656" w:type="dxa"/>
            <w:tcBorders>
              <w:top w:val="nil"/>
              <w:left w:val="single" w:sz="4" w:space="0" w:color="6FAC46"/>
              <w:bottom w:val="nil"/>
              <w:right w:val="single" w:sz="4" w:space="0" w:color="6FAC46"/>
            </w:tcBorders>
            <w:hideMark/>
          </w:tcPr>
          <w:p w:rsidR="00235FDA" w:rsidRPr="00235FDA" w:rsidRDefault="00235FDA" w:rsidP="00470301">
            <w:pPr>
              <w:pStyle w:val="TableParagraph"/>
              <w:spacing w:before="80"/>
              <w:ind w:left="103" w:right="-143"/>
              <w:rPr>
                <w:sz w:val="18"/>
                <w:lang w:val="ru-RU"/>
              </w:rPr>
            </w:pPr>
            <w:r w:rsidRPr="00235FDA">
              <w:rPr>
                <w:sz w:val="18"/>
                <w:lang w:val="ru-RU"/>
              </w:rPr>
              <w:t>Деревья</w:t>
            </w:r>
            <w:r w:rsidRPr="00235FDA">
              <w:rPr>
                <w:spacing w:val="-3"/>
                <w:sz w:val="18"/>
                <w:lang w:val="ru-RU"/>
              </w:rPr>
              <w:t xml:space="preserve"> </w:t>
            </w:r>
            <w:r w:rsidRPr="00235FDA">
              <w:rPr>
                <w:sz w:val="18"/>
                <w:lang w:val="ru-RU"/>
              </w:rPr>
              <w:t>и</w:t>
            </w:r>
            <w:r w:rsidRPr="00235FDA">
              <w:rPr>
                <w:spacing w:val="-3"/>
                <w:sz w:val="18"/>
                <w:lang w:val="ru-RU"/>
              </w:rPr>
              <w:t xml:space="preserve"> </w:t>
            </w:r>
            <w:r w:rsidRPr="00235FDA">
              <w:rPr>
                <w:sz w:val="18"/>
                <w:lang w:val="ru-RU"/>
              </w:rPr>
              <w:t>кустарники</w:t>
            </w:r>
            <w:r w:rsidRPr="00235FDA">
              <w:rPr>
                <w:spacing w:val="-3"/>
                <w:sz w:val="18"/>
                <w:lang w:val="ru-RU"/>
              </w:rPr>
              <w:t xml:space="preserve"> </w:t>
            </w:r>
            <w:r w:rsidRPr="00235FDA">
              <w:rPr>
                <w:sz w:val="18"/>
                <w:lang w:val="ru-RU"/>
              </w:rPr>
              <w:t>с</w:t>
            </w:r>
            <w:r w:rsidRPr="00235FDA">
              <w:rPr>
                <w:spacing w:val="-3"/>
                <w:sz w:val="18"/>
                <w:lang w:val="ru-RU"/>
              </w:rPr>
              <w:t xml:space="preserve"> </w:t>
            </w:r>
            <w:r w:rsidRPr="00235FDA">
              <w:rPr>
                <w:sz w:val="18"/>
                <w:lang w:val="ru-RU"/>
              </w:rPr>
              <w:t>круглым</w:t>
            </w:r>
            <w:r w:rsidRPr="00235FDA">
              <w:rPr>
                <w:spacing w:val="-3"/>
                <w:sz w:val="18"/>
                <w:lang w:val="ru-RU"/>
              </w:rPr>
              <w:t xml:space="preserve"> </w:t>
            </w:r>
            <w:r w:rsidRPr="00235FDA">
              <w:rPr>
                <w:sz w:val="18"/>
                <w:lang w:val="ru-RU"/>
              </w:rPr>
              <w:t>комом</w:t>
            </w:r>
            <w:r w:rsidRPr="00235FDA">
              <w:rPr>
                <w:spacing w:val="-3"/>
                <w:sz w:val="18"/>
                <w:lang w:val="ru-RU"/>
              </w:rPr>
              <w:t xml:space="preserve"> </w:t>
            </w:r>
            <w:r w:rsidRPr="00235FDA">
              <w:rPr>
                <w:sz w:val="18"/>
                <w:lang w:val="ru-RU"/>
              </w:rPr>
              <w:t>земли</w:t>
            </w:r>
          </w:p>
        </w:tc>
        <w:tc>
          <w:tcPr>
            <w:tcW w:w="1844" w:type="dxa"/>
            <w:tcBorders>
              <w:top w:val="nil"/>
              <w:left w:val="single" w:sz="4" w:space="0" w:color="6FAC46"/>
              <w:bottom w:val="nil"/>
              <w:right w:val="single" w:sz="4" w:space="0" w:color="6FAC46"/>
            </w:tcBorders>
            <w:hideMark/>
          </w:tcPr>
          <w:p w:rsidR="00235FDA" w:rsidRDefault="00235FDA" w:rsidP="00470301">
            <w:pPr>
              <w:pStyle w:val="TableParagraph"/>
              <w:spacing w:line="175" w:lineRule="exact"/>
              <w:ind w:left="100" w:right="-143"/>
              <w:rPr>
                <w:sz w:val="16"/>
              </w:rPr>
            </w:pPr>
            <w:r>
              <w:rPr>
                <w:sz w:val="16"/>
              </w:rPr>
              <w:t>d =</w:t>
            </w:r>
            <w:r>
              <w:rPr>
                <w:spacing w:val="-3"/>
                <w:sz w:val="16"/>
              </w:rPr>
              <w:t xml:space="preserve"> </w:t>
            </w:r>
            <w:r>
              <w:rPr>
                <w:sz w:val="16"/>
              </w:rPr>
              <w:t>0,8;</w:t>
            </w:r>
            <w:r>
              <w:rPr>
                <w:spacing w:val="-1"/>
                <w:sz w:val="16"/>
              </w:rPr>
              <w:t xml:space="preserve"> </w:t>
            </w:r>
            <w:r>
              <w:rPr>
                <w:sz w:val="16"/>
              </w:rPr>
              <w:t>h</w:t>
            </w:r>
            <w:r>
              <w:rPr>
                <w:spacing w:val="-2"/>
                <w:sz w:val="16"/>
              </w:rPr>
              <w:t xml:space="preserve"> </w:t>
            </w:r>
            <w:r>
              <w:rPr>
                <w:sz w:val="16"/>
              </w:rPr>
              <w:t>=</w:t>
            </w:r>
            <w:r>
              <w:rPr>
                <w:spacing w:val="-2"/>
                <w:sz w:val="16"/>
              </w:rPr>
              <w:t xml:space="preserve"> </w:t>
            </w:r>
            <w:r>
              <w:rPr>
                <w:sz w:val="16"/>
              </w:rPr>
              <w:t>0,6</w:t>
            </w:r>
          </w:p>
          <w:p w:rsidR="00235FDA" w:rsidRDefault="00235FDA" w:rsidP="00470301">
            <w:pPr>
              <w:pStyle w:val="TableParagraph"/>
              <w:spacing w:line="173" w:lineRule="exact"/>
              <w:ind w:left="100" w:right="-143"/>
              <w:rPr>
                <w:sz w:val="16"/>
              </w:rPr>
            </w:pPr>
            <w:r>
              <w:rPr>
                <w:sz w:val="16"/>
              </w:rPr>
              <w:t>d =</w:t>
            </w:r>
            <w:r>
              <w:rPr>
                <w:spacing w:val="-3"/>
                <w:sz w:val="16"/>
              </w:rPr>
              <w:t xml:space="preserve"> </w:t>
            </w:r>
            <w:r>
              <w:rPr>
                <w:sz w:val="16"/>
              </w:rPr>
              <w:t>1,2;</w:t>
            </w:r>
            <w:r>
              <w:rPr>
                <w:spacing w:val="-1"/>
                <w:sz w:val="16"/>
              </w:rPr>
              <w:t xml:space="preserve"> </w:t>
            </w:r>
            <w:r>
              <w:rPr>
                <w:sz w:val="16"/>
              </w:rPr>
              <w:t>h</w:t>
            </w:r>
            <w:r>
              <w:rPr>
                <w:spacing w:val="-2"/>
                <w:sz w:val="16"/>
              </w:rPr>
              <w:t xml:space="preserve"> </w:t>
            </w:r>
            <w:r>
              <w:rPr>
                <w:sz w:val="16"/>
              </w:rPr>
              <w:t>=</w:t>
            </w:r>
            <w:r>
              <w:rPr>
                <w:spacing w:val="-2"/>
                <w:sz w:val="16"/>
              </w:rPr>
              <w:t xml:space="preserve"> </w:t>
            </w:r>
            <w:r>
              <w:rPr>
                <w:sz w:val="16"/>
              </w:rPr>
              <w:t>0,8</w:t>
            </w:r>
          </w:p>
        </w:tc>
        <w:tc>
          <w:tcPr>
            <w:tcW w:w="1431" w:type="dxa"/>
            <w:tcBorders>
              <w:top w:val="nil"/>
              <w:left w:val="single" w:sz="4" w:space="0" w:color="6FAC46"/>
              <w:bottom w:val="nil"/>
              <w:right w:val="single" w:sz="4" w:space="0" w:color="6FAC46"/>
            </w:tcBorders>
            <w:hideMark/>
          </w:tcPr>
          <w:p w:rsidR="00235FDA" w:rsidRDefault="00235FDA" w:rsidP="00470301">
            <w:pPr>
              <w:pStyle w:val="TableParagraph"/>
              <w:spacing w:line="175" w:lineRule="exact"/>
              <w:ind w:left="99" w:right="-143"/>
              <w:rPr>
                <w:sz w:val="16"/>
              </w:rPr>
            </w:pPr>
            <w:r>
              <w:rPr>
                <w:sz w:val="16"/>
              </w:rPr>
              <w:t>d =</w:t>
            </w:r>
            <w:r>
              <w:rPr>
                <w:spacing w:val="-2"/>
                <w:sz w:val="16"/>
              </w:rPr>
              <w:t xml:space="preserve"> </w:t>
            </w:r>
            <w:r>
              <w:rPr>
                <w:sz w:val="16"/>
              </w:rPr>
              <w:t>1,3;</w:t>
            </w:r>
            <w:r>
              <w:rPr>
                <w:spacing w:val="-2"/>
                <w:sz w:val="16"/>
              </w:rPr>
              <w:t xml:space="preserve"> </w:t>
            </w:r>
            <w:r>
              <w:rPr>
                <w:sz w:val="16"/>
              </w:rPr>
              <w:t>h</w:t>
            </w:r>
            <w:r>
              <w:rPr>
                <w:spacing w:val="-1"/>
                <w:sz w:val="16"/>
              </w:rPr>
              <w:t xml:space="preserve"> </w:t>
            </w:r>
            <w:r>
              <w:rPr>
                <w:sz w:val="16"/>
              </w:rPr>
              <w:t>=</w:t>
            </w:r>
            <w:r>
              <w:rPr>
                <w:spacing w:val="-3"/>
                <w:sz w:val="16"/>
              </w:rPr>
              <w:t xml:space="preserve"> </w:t>
            </w:r>
            <w:r>
              <w:rPr>
                <w:sz w:val="16"/>
              </w:rPr>
              <w:t>0,85</w:t>
            </w:r>
          </w:p>
          <w:p w:rsidR="00235FDA" w:rsidRDefault="00235FDA" w:rsidP="00470301">
            <w:pPr>
              <w:pStyle w:val="TableParagraph"/>
              <w:spacing w:line="173" w:lineRule="exact"/>
              <w:ind w:left="99" w:right="-143"/>
              <w:rPr>
                <w:sz w:val="16"/>
              </w:rPr>
            </w:pPr>
            <w:r>
              <w:rPr>
                <w:sz w:val="16"/>
              </w:rPr>
              <w:t>d =</w:t>
            </w:r>
            <w:r>
              <w:rPr>
                <w:spacing w:val="-2"/>
                <w:sz w:val="16"/>
              </w:rPr>
              <w:t xml:space="preserve"> </w:t>
            </w:r>
            <w:r>
              <w:rPr>
                <w:sz w:val="16"/>
              </w:rPr>
              <w:t>1,7;</w:t>
            </w:r>
            <w:r>
              <w:rPr>
                <w:spacing w:val="-2"/>
                <w:sz w:val="16"/>
              </w:rPr>
              <w:t xml:space="preserve"> </w:t>
            </w:r>
            <w:r>
              <w:rPr>
                <w:sz w:val="16"/>
              </w:rPr>
              <w:t>h</w:t>
            </w:r>
            <w:r>
              <w:rPr>
                <w:spacing w:val="-1"/>
                <w:sz w:val="16"/>
              </w:rPr>
              <w:t xml:space="preserve"> </w:t>
            </w:r>
            <w:r>
              <w:rPr>
                <w:sz w:val="16"/>
              </w:rPr>
              <w:t>=</w:t>
            </w:r>
            <w:r>
              <w:rPr>
                <w:spacing w:val="-3"/>
                <w:sz w:val="16"/>
              </w:rPr>
              <w:t xml:space="preserve"> </w:t>
            </w:r>
            <w:r>
              <w:rPr>
                <w:sz w:val="16"/>
              </w:rPr>
              <w:t>1,15</w:t>
            </w:r>
          </w:p>
        </w:tc>
      </w:tr>
      <w:tr w:rsidR="00235FDA" w:rsidTr="00470301">
        <w:trPr>
          <w:trHeight w:val="268"/>
        </w:trPr>
        <w:tc>
          <w:tcPr>
            <w:tcW w:w="567" w:type="dxa"/>
            <w:tcBorders>
              <w:top w:val="nil"/>
              <w:left w:val="single" w:sz="4" w:space="0" w:color="6FAC46"/>
              <w:bottom w:val="single" w:sz="4" w:space="0" w:color="6FAC46"/>
              <w:right w:val="single" w:sz="4" w:space="0" w:color="6FAC46"/>
            </w:tcBorders>
          </w:tcPr>
          <w:p w:rsidR="00235FDA" w:rsidRDefault="00235FDA" w:rsidP="00470301">
            <w:pPr>
              <w:pStyle w:val="TableParagraph"/>
              <w:ind w:right="-143"/>
              <w:rPr>
                <w:sz w:val="18"/>
              </w:rPr>
            </w:pPr>
          </w:p>
        </w:tc>
        <w:tc>
          <w:tcPr>
            <w:tcW w:w="5656" w:type="dxa"/>
            <w:tcBorders>
              <w:top w:val="nil"/>
              <w:left w:val="single" w:sz="4" w:space="0" w:color="6FAC46"/>
              <w:bottom w:val="single" w:sz="4" w:space="0" w:color="6FAC46"/>
              <w:right w:val="single" w:sz="4" w:space="0" w:color="6FAC46"/>
            </w:tcBorders>
          </w:tcPr>
          <w:p w:rsidR="00235FDA" w:rsidRDefault="00235FDA" w:rsidP="00470301">
            <w:pPr>
              <w:pStyle w:val="TableParagraph"/>
              <w:ind w:right="-143"/>
              <w:rPr>
                <w:sz w:val="18"/>
              </w:rPr>
            </w:pPr>
          </w:p>
        </w:tc>
        <w:tc>
          <w:tcPr>
            <w:tcW w:w="1844" w:type="dxa"/>
            <w:tcBorders>
              <w:top w:val="nil"/>
              <w:left w:val="single" w:sz="4" w:space="0" w:color="6FAC46"/>
              <w:bottom w:val="single" w:sz="4" w:space="0" w:color="6FAC46"/>
              <w:right w:val="single" w:sz="4" w:space="0" w:color="6FAC46"/>
            </w:tcBorders>
            <w:hideMark/>
          </w:tcPr>
          <w:p w:rsidR="00235FDA" w:rsidRDefault="00235FDA" w:rsidP="00470301">
            <w:pPr>
              <w:pStyle w:val="TableParagraph"/>
              <w:spacing w:line="176" w:lineRule="exact"/>
              <w:ind w:left="100" w:right="-143"/>
              <w:rPr>
                <w:sz w:val="16"/>
              </w:rPr>
            </w:pPr>
            <w:r>
              <w:rPr>
                <w:sz w:val="16"/>
              </w:rPr>
              <w:t>d =</w:t>
            </w:r>
            <w:r>
              <w:rPr>
                <w:spacing w:val="-2"/>
                <w:sz w:val="16"/>
              </w:rPr>
              <w:t xml:space="preserve"> </w:t>
            </w:r>
            <w:r>
              <w:rPr>
                <w:sz w:val="16"/>
              </w:rPr>
              <w:t>1,6;</w:t>
            </w:r>
            <w:r>
              <w:rPr>
                <w:spacing w:val="-2"/>
                <w:sz w:val="16"/>
              </w:rPr>
              <w:t xml:space="preserve"> </w:t>
            </w:r>
            <w:r>
              <w:rPr>
                <w:sz w:val="16"/>
              </w:rPr>
              <w:t>h</w:t>
            </w:r>
            <w:r>
              <w:rPr>
                <w:spacing w:val="-1"/>
                <w:sz w:val="16"/>
              </w:rPr>
              <w:t xml:space="preserve"> </w:t>
            </w:r>
            <w:r>
              <w:rPr>
                <w:sz w:val="16"/>
              </w:rPr>
              <w:t>=</w:t>
            </w:r>
            <w:r>
              <w:rPr>
                <w:spacing w:val="-2"/>
                <w:sz w:val="16"/>
              </w:rPr>
              <w:t xml:space="preserve"> </w:t>
            </w:r>
            <w:r>
              <w:rPr>
                <w:sz w:val="16"/>
              </w:rPr>
              <w:t>0,8</w:t>
            </w:r>
          </w:p>
        </w:tc>
        <w:tc>
          <w:tcPr>
            <w:tcW w:w="1431" w:type="dxa"/>
            <w:tcBorders>
              <w:top w:val="nil"/>
              <w:left w:val="single" w:sz="4" w:space="0" w:color="6FAC46"/>
              <w:bottom w:val="single" w:sz="4" w:space="0" w:color="6FAC46"/>
              <w:right w:val="single" w:sz="4" w:space="0" w:color="6FAC46"/>
            </w:tcBorders>
            <w:hideMark/>
          </w:tcPr>
          <w:p w:rsidR="00235FDA" w:rsidRDefault="00235FDA" w:rsidP="00470301">
            <w:pPr>
              <w:pStyle w:val="TableParagraph"/>
              <w:spacing w:line="176" w:lineRule="exact"/>
              <w:ind w:left="99" w:right="-143"/>
              <w:rPr>
                <w:sz w:val="16"/>
              </w:rPr>
            </w:pPr>
            <w:r>
              <w:rPr>
                <w:sz w:val="16"/>
              </w:rPr>
              <w:t>d =</w:t>
            </w:r>
            <w:r>
              <w:rPr>
                <w:spacing w:val="-2"/>
                <w:sz w:val="16"/>
              </w:rPr>
              <w:t xml:space="preserve"> </w:t>
            </w:r>
            <w:r>
              <w:rPr>
                <w:sz w:val="16"/>
              </w:rPr>
              <w:t>2,1;</w:t>
            </w:r>
            <w:r>
              <w:rPr>
                <w:spacing w:val="-2"/>
                <w:sz w:val="16"/>
              </w:rPr>
              <w:t xml:space="preserve"> </w:t>
            </w:r>
            <w:r>
              <w:rPr>
                <w:sz w:val="16"/>
              </w:rPr>
              <w:t>h</w:t>
            </w:r>
            <w:r>
              <w:rPr>
                <w:spacing w:val="-1"/>
                <w:sz w:val="16"/>
              </w:rPr>
              <w:t xml:space="preserve"> </w:t>
            </w:r>
            <w:r>
              <w:rPr>
                <w:sz w:val="16"/>
              </w:rPr>
              <w:t>=</w:t>
            </w:r>
            <w:r>
              <w:rPr>
                <w:spacing w:val="-2"/>
                <w:sz w:val="16"/>
              </w:rPr>
              <w:t xml:space="preserve"> </w:t>
            </w:r>
            <w:r>
              <w:rPr>
                <w:sz w:val="16"/>
              </w:rPr>
              <w:t>1,15</w:t>
            </w:r>
          </w:p>
        </w:tc>
      </w:tr>
      <w:tr w:rsidR="00235FDA" w:rsidTr="00470301">
        <w:trPr>
          <w:trHeight w:val="371"/>
        </w:trPr>
        <w:tc>
          <w:tcPr>
            <w:tcW w:w="567" w:type="dxa"/>
            <w:tcBorders>
              <w:top w:val="single" w:sz="4" w:space="0" w:color="6FAC46"/>
              <w:left w:val="single" w:sz="4" w:space="0" w:color="6FAC46"/>
              <w:bottom w:val="nil"/>
              <w:right w:val="single" w:sz="4" w:space="0" w:color="6FAC46"/>
            </w:tcBorders>
            <w:hideMark/>
          </w:tcPr>
          <w:p w:rsidR="00235FDA" w:rsidRDefault="00235FDA" w:rsidP="00470301">
            <w:pPr>
              <w:pStyle w:val="TableParagraph"/>
              <w:spacing w:line="204" w:lineRule="exact"/>
              <w:ind w:left="27" w:right="-143"/>
              <w:jc w:val="center"/>
              <w:rPr>
                <w:sz w:val="18"/>
              </w:rPr>
            </w:pPr>
            <w:r>
              <w:rPr>
                <w:sz w:val="18"/>
              </w:rPr>
              <w:t>2</w:t>
            </w:r>
          </w:p>
        </w:tc>
        <w:tc>
          <w:tcPr>
            <w:tcW w:w="5656" w:type="dxa"/>
            <w:tcBorders>
              <w:top w:val="single" w:sz="4" w:space="0" w:color="6FAC46"/>
              <w:left w:val="single" w:sz="4" w:space="0" w:color="6FAC46"/>
              <w:bottom w:val="nil"/>
              <w:right w:val="single" w:sz="4" w:space="0" w:color="6FAC46"/>
            </w:tcBorders>
          </w:tcPr>
          <w:p w:rsidR="00235FDA" w:rsidRDefault="00235FDA" w:rsidP="00470301">
            <w:pPr>
              <w:pStyle w:val="TableParagraph"/>
              <w:ind w:right="-143"/>
              <w:rPr>
                <w:sz w:val="18"/>
              </w:rPr>
            </w:pPr>
          </w:p>
        </w:tc>
        <w:tc>
          <w:tcPr>
            <w:tcW w:w="1844" w:type="dxa"/>
            <w:tcBorders>
              <w:top w:val="single" w:sz="4" w:space="0" w:color="6FAC46"/>
              <w:left w:val="single" w:sz="4" w:space="0" w:color="6FAC46"/>
              <w:bottom w:val="nil"/>
              <w:right w:val="single" w:sz="4" w:space="0" w:color="6FAC46"/>
            </w:tcBorders>
            <w:hideMark/>
          </w:tcPr>
          <w:p w:rsidR="00235FDA" w:rsidRDefault="00235FDA" w:rsidP="00470301">
            <w:pPr>
              <w:pStyle w:val="TableParagraph"/>
              <w:spacing w:line="180" w:lineRule="exact"/>
              <w:ind w:left="100" w:right="-143"/>
              <w:rPr>
                <w:sz w:val="16"/>
              </w:rPr>
            </w:pPr>
            <w:r>
              <w:rPr>
                <w:sz w:val="16"/>
              </w:rPr>
              <w:t>0,5 x</w:t>
            </w:r>
            <w:r>
              <w:rPr>
                <w:spacing w:val="-4"/>
                <w:sz w:val="16"/>
              </w:rPr>
              <w:t xml:space="preserve"> </w:t>
            </w:r>
            <w:r>
              <w:rPr>
                <w:sz w:val="16"/>
              </w:rPr>
              <w:t>0,5</w:t>
            </w:r>
            <w:r>
              <w:rPr>
                <w:spacing w:val="1"/>
                <w:sz w:val="16"/>
              </w:rPr>
              <w:t xml:space="preserve"> </w:t>
            </w:r>
            <w:r>
              <w:rPr>
                <w:sz w:val="16"/>
              </w:rPr>
              <w:t>x</w:t>
            </w:r>
            <w:r>
              <w:rPr>
                <w:spacing w:val="-4"/>
                <w:sz w:val="16"/>
              </w:rPr>
              <w:t xml:space="preserve"> </w:t>
            </w:r>
            <w:r>
              <w:rPr>
                <w:sz w:val="16"/>
              </w:rPr>
              <w:t>0,4</w:t>
            </w:r>
          </w:p>
          <w:p w:rsidR="00235FDA" w:rsidRDefault="00235FDA" w:rsidP="00470301">
            <w:pPr>
              <w:pStyle w:val="TableParagraph"/>
              <w:spacing w:line="172" w:lineRule="exact"/>
              <w:ind w:left="100" w:right="-143"/>
              <w:rPr>
                <w:sz w:val="16"/>
              </w:rPr>
            </w:pPr>
            <w:r>
              <w:rPr>
                <w:sz w:val="16"/>
              </w:rPr>
              <w:t>0,8 x</w:t>
            </w:r>
            <w:r>
              <w:rPr>
                <w:spacing w:val="-4"/>
                <w:sz w:val="16"/>
              </w:rPr>
              <w:t xml:space="preserve"> </w:t>
            </w:r>
            <w:r>
              <w:rPr>
                <w:sz w:val="16"/>
              </w:rPr>
              <w:t>0,8</w:t>
            </w:r>
            <w:r>
              <w:rPr>
                <w:spacing w:val="1"/>
                <w:sz w:val="16"/>
              </w:rPr>
              <w:t xml:space="preserve"> </w:t>
            </w:r>
            <w:r>
              <w:rPr>
                <w:sz w:val="16"/>
              </w:rPr>
              <w:t>x</w:t>
            </w:r>
            <w:r>
              <w:rPr>
                <w:spacing w:val="-4"/>
                <w:sz w:val="16"/>
              </w:rPr>
              <w:t xml:space="preserve"> </w:t>
            </w:r>
            <w:r>
              <w:rPr>
                <w:sz w:val="16"/>
              </w:rPr>
              <w:t>0,5</w:t>
            </w:r>
          </w:p>
        </w:tc>
        <w:tc>
          <w:tcPr>
            <w:tcW w:w="1431" w:type="dxa"/>
            <w:tcBorders>
              <w:top w:val="single" w:sz="4" w:space="0" w:color="6FAC46"/>
              <w:left w:val="single" w:sz="4" w:space="0" w:color="6FAC46"/>
              <w:bottom w:val="nil"/>
              <w:right w:val="single" w:sz="4" w:space="0" w:color="6FAC46"/>
            </w:tcBorders>
            <w:hideMark/>
          </w:tcPr>
          <w:p w:rsidR="00235FDA" w:rsidRDefault="00235FDA" w:rsidP="00470301">
            <w:pPr>
              <w:pStyle w:val="TableParagraph"/>
              <w:spacing w:line="180" w:lineRule="exact"/>
              <w:ind w:left="99" w:right="-143"/>
              <w:rPr>
                <w:sz w:val="16"/>
              </w:rPr>
            </w:pPr>
            <w:r>
              <w:rPr>
                <w:sz w:val="16"/>
              </w:rPr>
              <w:t>1,4 x</w:t>
            </w:r>
            <w:r>
              <w:rPr>
                <w:spacing w:val="-4"/>
                <w:sz w:val="16"/>
              </w:rPr>
              <w:t xml:space="preserve"> </w:t>
            </w:r>
            <w:r>
              <w:rPr>
                <w:sz w:val="16"/>
              </w:rPr>
              <w:t>1,4</w:t>
            </w:r>
            <w:r>
              <w:rPr>
                <w:spacing w:val="1"/>
                <w:sz w:val="16"/>
              </w:rPr>
              <w:t xml:space="preserve"> </w:t>
            </w:r>
            <w:r>
              <w:rPr>
                <w:sz w:val="16"/>
              </w:rPr>
              <w:t>x</w:t>
            </w:r>
            <w:r>
              <w:rPr>
                <w:spacing w:val="-4"/>
                <w:sz w:val="16"/>
              </w:rPr>
              <w:t xml:space="preserve"> </w:t>
            </w:r>
            <w:r>
              <w:rPr>
                <w:sz w:val="16"/>
              </w:rPr>
              <w:t>0,65</w:t>
            </w:r>
          </w:p>
          <w:p w:rsidR="00235FDA" w:rsidRDefault="00235FDA" w:rsidP="00470301">
            <w:pPr>
              <w:pStyle w:val="TableParagraph"/>
              <w:spacing w:line="172" w:lineRule="exact"/>
              <w:ind w:left="99" w:right="-143"/>
              <w:rPr>
                <w:sz w:val="16"/>
              </w:rPr>
            </w:pPr>
            <w:r>
              <w:rPr>
                <w:sz w:val="16"/>
              </w:rPr>
              <w:t>1,7 x</w:t>
            </w:r>
            <w:r>
              <w:rPr>
                <w:spacing w:val="-4"/>
                <w:sz w:val="16"/>
              </w:rPr>
              <w:t xml:space="preserve"> </w:t>
            </w:r>
            <w:r>
              <w:rPr>
                <w:sz w:val="16"/>
              </w:rPr>
              <w:t>1,7</w:t>
            </w:r>
            <w:r>
              <w:rPr>
                <w:spacing w:val="1"/>
                <w:sz w:val="16"/>
              </w:rPr>
              <w:t xml:space="preserve"> </w:t>
            </w:r>
            <w:r>
              <w:rPr>
                <w:sz w:val="16"/>
              </w:rPr>
              <w:t>x</w:t>
            </w:r>
            <w:r>
              <w:rPr>
                <w:spacing w:val="-4"/>
                <w:sz w:val="16"/>
              </w:rPr>
              <w:t xml:space="preserve"> </w:t>
            </w:r>
            <w:r>
              <w:rPr>
                <w:sz w:val="16"/>
              </w:rPr>
              <w:t>0,75</w:t>
            </w:r>
          </w:p>
        </w:tc>
      </w:tr>
      <w:tr w:rsidR="00235FDA" w:rsidTr="00470301">
        <w:trPr>
          <w:trHeight w:val="428"/>
        </w:trPr>
        <w:tc>
          <w:tcPr>
            <w:tcW w:w="567" w:type="dxa"/>
            <w:tcBorders>
              <w:top w:val="nil"/>
              <w:left w:val="single" w:sz="4" w:space="0" w:color="6FAC46"/>
              <w:bottom w:val="nil"/>
              <w:right w:val="single" w:sz="4" w:space="0" w:color="6FAC46"/>
            </w:tcBorders>
          </w:tcPr>
          <w:p w:rsidR="00235FDA" w:rsidRDefault="00235FDA" w:rsidP="00470301">
            <w:pPr>
              <w:pStyle w:val="TableParagraph"/>
              <w:ind w:right="-143"/>
              <w:rPr>
                <w:sz w:val="18"/>
              </w:rPr>
            </w:pPr>
          </w:p>
        </w:tc>
        <w:tc>
          <w:tcPr>
            <w:tcW w:w="5656" w:type="dxa"/>
            <w:tcBorders>
              <w:top w:val="nil"/>
              <w:left w:val="single" w:sz="4" w:space="0" w:color="6FAC46"/>
              <w:bottom w:val="nil"/>
              <w:right w:val="single" w:sz="4" w:space="0" w:color="6FAC46"/>
            </w:tcBorders>
            <w:hideMark/>
          </w:tcPr>
          <w:p w:rsidR="00235FDA" w:rsidRPr="00235FDA" w:rsidRDefault="00235FDA" w:rsidP="00470301">
            <w:pPr>
              <w:pStyle w:val="TableParagraph"/>
              <w:spacing w:before="81"/>
              <w:ind w:left="103" w:right="-143"/>
              <w:rPr>
                <w:sz w:val="18"/>
                <w:lang w:val="ru-RU"/>
              </w:rPr>
            </w:pPr>
            <w:r w:rsidRPr="00235FDA">
              <w:rPr>
                <w:sz w:val="18"/>
                <w:lang w:val="ru-RU"/>
              </w:rPr>
              <w:t>Деревья</w:t>
            </w:r>
            <w:r w:rsidRPr="00235FDA">
              <w:rPr>
                <w:spacing w:val="-3"/>
                <w:sz w:val="18"/>
                <w:lang w:val="ru-RU"/>
              </w:rPr>
              <w:t xml:space="preserve"> </w:t>
            </w:r>
            <w:r w:rsidRPr="00235FDA">
              <w:rPr>
                <w:sz w:val="18"/>
                <w:lang w:val="ru-RU"/>
              </w:rPr>
              <w:t>и</w:t>
            </w:r>
            <w:r w:rsidRPr="00235FDA">
              <w:rPr>
                <w:spacing w:val="-2"/>
                <w:sz w:val="18"/>
                <w:lang w:val="ru-RU"/>
              </w:rPr>
              <w:t xml:space="preserve"> </w:t>
            </w:r>
            <w:r w:rsidRPr="00235FDA">
              <w:rPr>
                <w:sz w:val="18"/>
                <w:lang w:val="ru-RU"/>
              </w:rPr>
              <w:t>кустарники</w:t>
            </w:r>
            <w:r w:rsidRPr="00235FDA">
              <w:rPr>
                <w:spacing w:val="-3"/>
                <w:sz w:val="18"/>
                <w:lang w:val="ru-RU"/>
              </w:rPr>
              <w:t xml:space="preserve"> </w:t>
            </w:r>
            <w:r w:rsidRPr="00235FDA">
              <w:rPr>
                <w:sz w:val="18"/>
                <w:lang w:val="ru-RU"/>
              </w:rPr>
              <w:t>с</w:t>
            </w:r>
            <w:r w:rsidRPr="00235FDA">
              <w:rPr>
                <w:spacing w:val="-3"/>
                <w:sz w:val="18"/>
                <w:lang w:val="ru-RU"/>
              </w:rPr>
              <w:t xml:space="preserve"> </w:t>
            </w:r>
            <w:r w:rsidRPr="00235FDA">
              <w:rPr>
                <w:sz w:val="18"/>
                <w:lang w:val="ru-RU"/>
              </w:rPr>
              <w:t>квадратным</w:t>
            </w:r>
            <w:r w:rsidRPr="00235FDA">
              <w:rPr>
                <w:spacing w:val="-3"/>
                <w:sz w:val="18"/>
                <w:lang w:val="ru-RU"/>
              </w:rPr>
              <w:t xml:space="preserve"> </w:t>
            </w:r>
            <w:r w:rsidRPr="00235FDA">
              <w:rPr>
                <w:sz w:val="18"/>
                <w:lang w:val="ru-RU"/>
              </w:rPr>
              <w:t>комом</w:t>
            </w:r>
            <w:r w:rsidRPr="00235FDA">
              <w:rPr>
                <w:spacing w:val="-3"/>
                <w:sz w:val="18"/>
                <w:lang w:val="ru-RU"/>
              </w:rPr>
              <w:t xml:space="preserve"> </w:t>
            </w:r>
            <w:r w:rsidRPr="00235FDA">
              <w:rPr>
                <w:sz w:val="18"/>
                <w:lang w:val="ru-RU"/>
              </w:rPr>
              <w:t>земли</w:t>
            </w:r>
          </w:p>
        </w:tc>
        <w:tc>
          <w:tcPr>
            <w:tcW w:w="1844" w:type="dxa"/>
            <w:tcBorders>
              <w:top w:val="nil"/>
              <w:left w:val="single" w:sz="4" w:space="0" w:color="6FAC46"/>
              <w:bottom w:val="nil"/>
              <w:right w:val="single" w:sz="4" w:space="0" w:color="6FAC46"/>
            </w:tcBorders>
            <w:hideMark/>
          </w:tcPr>
          <w:p w:rsidR="00235FDA" w:rsidRDefault="00235FDA" w:rsidP="00470301">
            <w:pPr>
              <w:pStyle w:val="TableParagraph"/>
              <w:spacing w:line="176" w:lineRule="exact"/>
              <w:ind w:left="100" w:right="-143"/>
              <w:rPr>
                <w:sz w:val="16"/>
              </w:rPr>
            </w:pPr>
            <w:r>
              <w:rPr>
                <w:sz w:val="16"/>
              </w:rPr>
              <w:t>1,0 x</w:t>
            </w:r>
            <w:r>
              <w:rPr>
                <w:spacing w:val="-4"/>
                <w:sz w:val="16"/>
              </w:rPr>
              <w:t xml:space="preserve"> </w:t>
            </w:r>
            <w:r>
              <w:rPr>
                <w:sz w:val="16"/>
              </w:rPr>
              <w:t>1,0</w:t>
            </w:r>
            <w:r>
              <w:rPr>
                <w:spacing w:val="1"/>
                <w:sz w:val="16"/>
              </w:rPr>
              <w:t xml:space="preserve"> </w:t>
            </w:r>
            <w:r>
              <w:rPr>
                <w:sz w:val="16"/>
              </w:rPr>
              <w:t>x</w:t>
            </w:r>
            <w:r>
              <w:rPr>
                <w:spacing w:val="-4"/>
                <w:sz w:val="16"/>
              </w:rPr>
              <w:t xml:space="preserve"> </w:t>
            </w:r>
            <w:r>
              <w:rPr>
                <w:sz w:val="16"/>
              </w:rPr>
              <w:t>0,6</w:t>
            </w:r>
          </w:p>
          <w:p w:rsidR="00235FDA" w:rsidRDefault="00235FDA" w:rsidP="00470301">
            <w:pPr>
              <w:pStyle w:val="TableParagraph"/>
              <w:spacing w:line="171" w:lineRule="exact"/>
              <w:ind w:left="100" w:right="-143"/>
              <w:rPr>
                <w:sz w:val="16"/>
              </w:rPr>
            </w:pPr>
            <w:r>
              <w:rPr>
                <w:sz w:val="16"/>
              </w:rPr>
              <w:t>1,3 x</w:t>
            </w:r>
            <w:r>
              <w:rPr>
                <w:spacing w:val="-4"/>
                <w:sz w:val="16"/>
              </w:rPr>
              <w:t xml:space="preserve"> </w:t>
            </w:r>
            <w:r>
              <w:rPr>
                <w:sz w:val="16"/>
              </w:rPr>
              <w:t>1,3</w:t>
            </w:r>
            <w:r>
              <w:rPr>
                <w:spacing w:val="1"/>
                <w:sz w:val="16"/>
              </w:rPr>
              <w:t xml:space="preserve"> </w:t>
            </w:r>
            <w:r>
              <w:rPr>
                <w:sz w:val="16"/>
              </w:rPr>
              <w:t>x</w:t>
            </w:r>
            <w:r>
              <w:rPr>
                <w:spacing w:val="-4"/>
                <w:sz w:val="16"/>
              </w:rPr>
              <w:t xml:space="preserve"> </w:t>
            </w:r>
            <w:r>
              <w:rPr>
                <w:sz w:val="16"/>
              </w:rPr>
              <w:t>0,6</w:t>
            </w:r>
          </w:p>
        </w:tc>
        <w:tc>
          <w:tcPr>
            <w:tcW w:w="1431" w:type="dxa"/>
            <w:tcBorders>
              <w:top w:val="nil"/>
              <w:left w:val="single" w:sz="4" w:space="0" w:color="6FAC46"/>
              <w:bottom w:val="nil"/>
              <w:right w:val="single" w:sz="4" w:space="0" w:color="6FAC46"/>
            </w:tcBorders>
            <w:hideMark/>
          </w:tcPr>
          <w:p w:rsidR="00235FDA" w:rsidRDefault="00235FDA" w:rsidP="00470301">
            <w:pPr>
              <w:pStyle w:val="TableParagraph"/>
              <w:spacing w:line="176" w:lineRule="exact"/>
              <w:ind w:left="99" w:right="-143"/>
              <w:rPr>
                <w:sz w:val="16"/>
              </w:rPr>
            </w:pPr>
            <w:r>
              <w:rPr>
                <w:sz w:val="16"/>
              </w:rPr>
              <w:t>1,9 x</w:t>
            </w:r>
            <w:r>
              <w:rPr>
                <w:spacing w:val="-4"/>
                <w:sz w:val="16"/>
              </w:rPr>
              <w:t xml:space="preserve"> </w:t>
            </w:r>
            <w:r>
              <w:rPr>
                <w:sz w:val="16"/>
              </w:rPr>
              <w:t>1,9</w:t>
            </w:r>
            <w:r>
              <w:rPr>
                <w:spacing w:val="1"/>
                <w:sz w:val="16"/>
              </w:rPr>
              <w:t xml:space="preserve"> </w:t>
            </w:r>
            <w:r>
              <w:rPr>
                <w:sz w:val="16"/>
              </w:rPr>
              <w:t>x</w:t>
            </w:r>
            <w:r>
              <w:rPr>
                <w:spacing w:val="-4"/>
                <w:sz w:val="16"/>
              </w:rPr>
              <w:t xml:space="preserve"> </w:t>
            </w:r>
            <w:r>
              <w:rPr>
                <w:sz w:val="16"/>
              </w:rPr>
              <w:t>0,85</w:t>
            </w:r>
          </w:p>
          <w:p w:rsidR="00235FDA" w:rsidRDefault="00235FDA" w:rsidP="00470301">
            <w:pPr>
              <w:pStyle w:val="TableParagraph"/>
              <w:spacing w:line="171" w:lineRule="exact"/>
              <w:ind w:left="99" w:right="-143"/>
              <w:rPr>
                <w:sz w:val="16"/>
              </w:rPr>
            </w:pPr>
            <w:r>
              <w:rPr>
                <w:sz w:val="16"/>
              </w:rPr>
              <w:t>2,2 x</w:t>
            </w:r>
            <w:r>
              <w:rPr>
                <w:spacing w:val="-4"/>
                <w:sz w:val="16"/>
              </w:rPr>
              <w:t xml:space="preserve"> </w:t>
            </w:r>
            <w:r>
              <w:rPr>
                <w:sz w:val="16"/>
              </w:rPr>
              <w:t>2,2</w:t>
            </w:r>
            <w:r>
              <w:rPr>
                <w:spacing w:val="1"/>
                <w:sz w:val="16"/>
              </w:rPr>
              <w:t xml:space="preserve"> </w:t>
            </w:r>
            <w:r>
              <w:rPr>
                <w:sz w:val="16"/>
              </w:rPr>
              <w:t>x</w:t>
            </w:r>
            <w:r>
              <w:rPr>
                <w:spacing w:val="-4"/>
                <w:sz w:val="16"/>
              </w:rPr>
              <w:t xml:space="preserve"> </w:t>
            </w:r>
            <w:r>
              <w:rPr>
                <w:sz w:val="16"/>
              </w:rPr>
              <w:t>0,85</w:t>
            </w:r>
          </w:p>
        </w:tc>
      </w:tr>
      <w:tr w:rsidR="00235FDA" w:rsidTr="00470301">
        <w:trPr>
          <w:trHeight w:val="183"/>
        </w:trPr>
        <w:tc>
          <w:tcPr>
            <w:tcW w:w="567" w:type="dxa"/>
            <w:tcBorders>
              <w:top w:val="nil"/>
              <w:left w:val="single" w:sz="4" w:space="0" w:color="6FAC46"/>
              <w:bottom w:val="nil"/>
              <w:right w:val="single" w:sz="4" w:space="0" w:color="6FAC46"/>
            </w:tcBorders>
          </w:tcPr>
          <w:p w:rsidR="00235FDA" w:rsidRDefault="00235FDA" w:rsidP="00470301">
            <w:pPr>
              <w:pStyle w:val="TableParagraph"/>
              <w:ind w:right="-143"/>
              <w:rPr>
                <w:sz w:val="12"/>
              </w:rPr>
            </w:pPr>
          </w:p>
        </w:tc>
        <w:tc>
          <w:tcPr>
            <w:tcW w:w="5656" w:type="dxa"/>
            <w:tcBorders>
              <w:top w:val="nil"/>
              <w:left w:val="single" w:sz="4" w:space="0" w:color="6FAC46"/>
              <w:bottom w:val="nil"/>
              <w:right w:val="single" w:sz="4" w:space="0" w:color="6FAC46"/>
            </w:tcBorders>
          </w:tcPr>
          <w:p w:rsidR="00235FDA" w:rsidRDefault="00235FDA" w:rsidP="00470301">
            <w:pPr>
              <w:pStyle w:val="TableParagraph"/>
              <w:ind w:right="-143"/>
              <w:rPr>
                <w:sz w:val="12"/>
              </w:rPr>
            </w:pPr>
          </w:p>
        </w:tc>
        <w:tc>
          <w:tcPr>
            <w:tcW w:w="1844" w:type="dxa"/>
            <w:tcBorders>
              <w:top w:val="nil"/>
              <w:left w:val="single" w:sz="4" w:space="0" w:color="6FAC46"/>
              <w:bottom w:val="nil"/>
              <w:right w:val="single" w:sz="4" w:space="0" w:color="6FAC46"/>
            </w:tcBorders>
            <w:hideMark/>
          </w:tcPr>
          <w:p w:rsidR="00235FDA" w:rsidRDefault="00235FDA" w:rsidP="00470301">
            <w:pPr>
              <w:pStyle w:val="TableParagraph"/>
              <w:spacing w:line="164" w:lineRule="exact"/>
              <w:ind w:left="100" w:right="-143"/>
              <w:rPr>
                <w:sz w:val="16"/>
              </w:rPr>
            </w:pPr>
            <w:r>
              <w:rPr>
                <w:sz w:val="16"/>
              </w:rPr>
              <w:t>1,5 x</w:t>
            </w:r>
            <w:r>
              <w:rPr>
                <w:spacing w:val="-3"/>
                <w:sz w:val="16"/>
              </w:rPr>
              <w:t xml:space="preserve"> </w:t>
            </w:r>
            <w:r>
              <w:rPr>
                <w:sz w:val="16"/>
              </w:rPr>
              <w:t>1,5 x</w:t>
            </w:r>
            <w:r>
              <w:rPr>
                <w:spacing w:val="-3"/>
                <w:sz w:val="16"/>
              </w:rPr>
              <w:t xml:space="preserve"> </w:t>
            </w:r>
            <w:r>
              <w:rPr>
                <w:sz w:val="16"/>
              </w:rPr>
              <w:t>0,65</w:t>
            </w:r>
          </w:p>
        </w:tc>
        <w:tc>
          <w:tcPr>
            <w:tcW w:w="1431" w:type="dxa"/>
            <w:tcBorders>
              <w:top w:val="nil"/>
              <w:left w:val="single" w:sz="4" w:space="0" w:color="6FAC46"/>
              <w:bottom w:val="nil"/>
              <w:right w:val="single" w:sz="4" w:space="0" w:color="6FAC46"/>
            </w:tcBorders>
            <w:hideMark/>
          </w:tcPr>
          <w:p w:rsidR="00235FDA" w:rsidRDefault="00235FDA" w:rsidP="00470301">
            <w:pPr>
              <w:pStyle w:val="TableParagraph"/>
              <w:spacing w:line="164" w:lineRule="exact"/>
              <w:ind w:left="99" w:right="-143"/>
              <w:rPr>
                <w:sz w:val="16"/>
              </w:rPr>
            </w:pPr>
            <w:r>
              <w:rPr>
                <w:sz w:val="16"/>
              </w:rPr>
              <w:t>2,4 x</w:t>
            </w:r>
            <w:r>
              <w:rPr>
                <w:spacing w:val="-3"/>
                <w:sz w:val="16"/>
              </w:rPr>
              <w:t xml:space="preserve"> </w:t>
            </w:r>
            <w:r>
              <w:rPr>
                <w:sz w:val="16"/>
              </w:rPr>
              <w:t>2,4 x</w:t>
            </w:r>
            <w:r>
              <w:rPr>
                <w:spacing w:val="-3"/>
                <w:sz w:val="16"/>
              </w:rPr>
              <w:t xml:space="preserve"> </w:t>
            </w:r>
            <w:r>
              <w:rPr>
                <w:sz w:val="16"/>
              </w:rPr>
              <w:t>0,9</w:t>
            </w:r>
          </w:p>
        </w:tc>
      </w:tr>
      <w:tr w:rsidR="00235FDA" w:rsidTr="00470301">
        <w:trPr>
          <w:trHeight w:val="225"/>
        </w:trPr>
        <w:tc>
          <w:tcPr>
            <w:tcW w:w="567" w:type="dxa"/>
            <w:tcBorders>
              <w:top w:val="nil"/>
              <w:left w:val="single" w:sz="4" w:space="0" w:color="6FAC46"/>
              <w:bottom w:val="single" w:sz="4" w:space="0" w:color="6FAC46"/>
              <w:right w:val="single" w:sz="4" w:space="0" w:color="6FAC46"/>
            </w:tcBorders>
          </w:tcPr>
          <w:p w:rsidR="00235FDA" w:rsidRDefault="00235FDA" w:rsidP="00470301">
            <w:pPr>
              <w:pStyle w:val="TableParagraph"/>
              <w:ind w:right="-143"/>
              <w:rPr>
                <w:sz w:val="16"/>
              </w:rPr>
            </w:pPr>
          </w:p>
        </w:tc>
        <w:tc>
          <w:tcPr>
            <w:tcW w:w="5656" w:type="dxa"/>
            <w:tcBorders>
              <w:top w:val="nil"/>
              <w:left w:val="single" w:sz="4" w:space="0" w:color="6FAC46"/>
              <w:bottom w:val="single" w:sz="4" w:space="0" w:color="6FAC46"/>
              <w:right w:val="single" w:sz="4" w:space="0" w:color="6FAC46"/>
            </w:tcBorders>
          </w:tcPr>
          <w:p w:rsidR="00235FDA" w:rsidRDefault="00235FDA" w:rsidP="00470301">
            <w:pPr>
              <w:pStyle w:val="TableParagraph"/>
              <w:ind w:right="-143"/>
              <w:rPr>
                <w:sz w:val="16"/>
              </w:rPr>
            </w:pPr>
          </w:p>
        </w:tc>
        <w:tc>
          <w:tcPr>
            <w:tcW w:w="1844" w:type="dxa"/>
            <w:tcBorders>
              <w:top w:val="nil"/>
              <w:left w:val="single" w:sz="4" w:space="0" w:color="6FAC46"/>
              <w:bottom w:val="single" w:sz="4" w:space="0" w:color="6FAC46"/>
              <w:right w:val="single" w:sz="4" w:space="0" w:color="6FAC46"/>
            </w:tcBorders>
            <w:hideMark/>
          </w:tcPr>
          <w:p w:rsidR="00235FDA" w:rsidRDefault="00235FDA" w:rsidP="00470301">
            <w:pPr>
              <w:pStyle w:val="TableParagraph"/>
              <w:spacing w:line="176" w:lineRule="exact"/>
              <w:ind w:left="100" w:right="-143"/>
              <w:rPr>
                <w:sz w:val="16"/>
              </w:rPr>
            </w:pPr>
            <w:r>
              <w:rPr>
                <w:sz w:val="16"/>
              </w:rPr>
              <w:t>1,7 x</w:t>
            </w:r>
            <w:r>
              <w:rPr>
                <w:spacing w:val="-3"/>
                <w:sz w:val="16"/>
              </w:rPr>
              <w:t xml:space="preserve"> </w:t>
            </w:r>
            <w:r>
              <w:rPr>
                <w:sz w:val="16"/>
              </w:rPr>
              <w:t>1,7 x</w:t>
            </w:r>
            <w:r>
              <w:rPr>
                <w:spacing w:val="-3"/>
                <w:sz w:val="16"/>
              </w:rPr>
              <w:t xml:space="preserve"> </w:t>
            </w:r>
            <w:r>
              <w:rPr>
                <w:sz w:val="16"/>
              </w:rPr>
              <w:t>0,65</w:t>
            </w:r>
          </w:p>
        </w:tc>
        <w:tc>
          <w:tcPr>
            <w:tcW w:w="1431" w:type="dxa"/>
            <w:tcBorders>
              <w:top w:val="nil"/>
              <w:left w:val="single" w:sz="4" w:space="0" w:color="6FAC46"/>
              <w:bottom w:val="single" w:sz="4" w:space="0" w:color="6FAC46"/>
              <w:right w:val="single" w:sz="4" w:space="0" w:color="6FAC46"/>
            </w:tcBorders>
            <w:hideMark/>
          </w:tcPr>
          <w:p w:rsidR="00235FDA" w:rsidRDefault="00235FDA" w:rsidP="00470301">
            <w:pPr>
              <w:pStyle w:val="TableParagraph"/>
              <w:spacing w:line="176" w:lineRule="exact"/>
              <w:ind w:left="99" w:right="-143"/>
              <w:rPr>
                <w:sz w:val="16"/>
              </w:rPr>
            </w:pPr>
            <w:r>
              <w:rPr>
                <w:sz w:val="16"/>
              </w:rPr>
              <w:t>2,6 x</w:t>
            </w:r>
            <w:r>
              <w:rPr>
                <w:spacing w:val="-3"/>
                <w:sz w:val="16"/>
              </w:rPr>
              <w:t xml:space="preserve"> </w:t>
            </w:r>
            <w:r>
              <w:rPr>
                <w:sz w:val="16"/>
              </w:rPr>
              <w:t>2,6 x</w:t>
            </w:r>
            <w:r>
              <w:rPr>
                <w:spacing w:val="-3"/>
                <w:sz w:val="16"/>
              </w:rPr>
              <w:t xml:space="preserve"> </w:t>
            </w:r>
            <w:r>
              <w:rPr>
                <w:sz w:val="16"/>
              </w:rPr>
              <w:t>0,9</w:t>
            </w:r>
          </w:p>
        </w:tc>
      </w:tr>
      <w:tr w:rsidR="00235FDA" w:rsidTr="00470301">
        <w:trPr>
          <w:trHeight w:val="460"/>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4" w:lineRule="exact"/>
              <w:ind w:left="27" w:right="-143"/>
              <w:jc w:val="center"/>
              <w:rPr>
                <w:sz w:val="18"/>
              </w:rPr>
            </w:pPr>
            <w:r>
              <w:rPr>
                <w:sz w:val="18"/>
              </w:rPr>
              <w:t>3</w:t>
            </w:r>
          </w:p>
        </w:tc>
        <w:tc>
          <w:tcPr>
            <w:tcW w:w="565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03" w:right="-143"/>
              <w:rPr>
                <w:sz w:val="18"/>
                <w:lang w:val="ru-RU"/>
              </w:rPr>
            </w:pPr>
            <w:r w:rsidRPr="00235FDA">
              <w:rPr>
                <w:sz w:val="18"/>
                <w:lang w:val="ru-RU"/>
              </w:rPr>
              <w:t>Деревья</w:t>
            </w:r>
            <w:r w:rsidRPr="00235FDA">
              <w:rPr>
                <w:spacing w:val="9"/>
                <w:sz w:val="18"/>
                <w:lang w:val="ru-RU"/>
              </w:rPr>
              <w:t xml:space="preserve"> </w:t>
            </w:r>
            <w:r w:rsidRPr="00235FDA">
              <w:rPr>
                <w:sz w:val="18"/>
                <w:lang w:val="ru-RU"/>
              </w:rPr>
              <w:t>лиственные</w:t>
            </w:r>
            <w:r w:rsidRPr="00235FDA">
              <w:rPr>
                <w:spacing w:val="7"/>
                <w:sz w:val="18"/>
                <w:lang w:val="ru-RU"/>
              </w:rPr>
              <w:t xml:space="preserve"> </w:t>
            </w:r>
            <w:r w:rsidRPr="00235FDA">
              <w:rPr>
                <w:sz w:val="18"/>
                <w:lang w:val="ru-RU"/>
              </w:rPr>
              <w:t>с</w:t>
            </w:r>
            <w:r w:rsidRPr="00235FDA">
              <w:rPr>
                <w:spacing w:val="10"/>
                <w:sz w:val="18"/>
                <w:lang w:val="ru-RU"/>
              </w:rPr>
              <w:t xml:space="preserve"> </w:t>
            </w:r>
            <w:r w:rsidRPr="00235FDA">
              <w:rPr>
                <w:sz w:val="18"/>
                <w:lang w:val="ru-RU"/>
              </w:rPr>
              <w:t>обнаженной</w:t>
            </w:r>
            <w:r w:rsidRPr="00235FDA">
              <w:rPr>
                <w:spacing w:val="8"/>
                <w:sz w:val="18"/>
                <w:lang w:val="ru-RU"/>
              </w:rPr>
              <w:t xml:space="preserve"> </w:t>
            </w:r>
            <w:r w:rsidRPr="00235FDA">
              <w:rPr>
                <w:sz w:val="18"/>
                <w:lang w:val="ru-RU"/>
              </w:rPr>
              <w:t>корневой</w:t>
            </w:r>
            <w:r w:rsidRPr="00235FDA">
              <w:rPr>
                <w:spacing w:val="8"/>
                <w:sz w:val="18"/>
                <w:lang w:val="ru-RU"/>
              </w:rPr>
              <w:t xml:space="preserve"> </w:t>
            </w:r>
            <w:r w:rsidRPr="00235FDA">
              <w:rPr>
                <w:sz w:val="18"/>
                <w:lang w:val="ru-RU"/>
              </w:rPr>
              <w:t>системой</w:t>
            </w:r>
            <w:r w:rsidRPr="00235FDA">
              <w:rPr>
                <w:spacing w:val="8"/>
                <w:sz w:val="18"/>
                <w:lang w:val="ru-RU"/>
              </w:rPr>
              <w:t xml:space="preserve"> </w:t>
            </w:r>
            <w:r w:rsidRPr="00235FDA">
              <w:rPr>
                <w:sz w:val="18"/>
                <w:lang w:val="ru-RU"/>
              </w:rPr>
              <w:t>(без</w:t>
            </w:r>
            <w:r w:rsidRPr="00235FDA">
              <w:rPr>
                <w:spacing w:val="-42"/>
                <w:sz w:val="18"/>
                <w:lang w:val="ru-RU"/>
              </w:rPr>
              <w:t xml:space="preserve"> </w:t>
            </w:r>
            <w:r w:rsidRPr="00235FDA">
              <w:rPr>
                <w:sz w:val="18"/>
                <w:lang w:val="ru-RU"/>
              </w:rPr>
              <w:t>кома)</w:t>
            </w:r>
            <w:r w:rsidRPr="00235FDA">
              <w:rPr>
                <w:spacing w:val="-1"/>
                <w:sz w:val="18"/>
                <w:lang w:val="ru-RU"/>
              </w:rPr>
              <w:t xml:space="preserve"> </w:t>
            </w:r>
            <w:r w:rsidRPr="00235FDA">
              <w:rPr>
                <w:sz w:val="18"/>
                <w:lang w:val="ru-RU"/>
              </w:rPr>
              <w:t>при</w:t>
            </w:r>
            <w:r w:rsidRPr="00235FDA">
              <w:rPr>
                <w:spacing w:val="-1"/>
                <w:sz w:val="18"/>
                <w:lang w:val="ru-RU"/>
              </w:rPr>
              <w:t xml:space="preserve"> </w:t>
            </w:r>
            <w:r w:rsidRPr="00235FDA">
              <w:rPr>
                <w:sz w:val="18"/>
                <w:lang w:val="ru-RU"/>
              </w:rPr>
              <w:t>посадке</w:t>
            </w:r>
            <w:r w:rsidRPr="00235FDA">
              <w:rPr>
                <w:spacing w:val="-1"/>
                <w:sz w:val="18"/>
                <w:lang w:val="ru-RU"/>
              </w:rPr>
              <w:t xml:space="preserve"> </w:t>
            </w:r>
            <w:r w:rsidRPr="00235FDA">
              <w:rPr>
                <w:sz w:val="18"/>
                <w:lang w:val="ru-RU"/>
              </w:rPr>
              <w:t>в</w:t>
            </w:r>
            <w:r w:rsidRPr="00235FDA">
              <w:rPr>
                <w:spacing w:val="-1"/>
                <w:sz w:val="18"/>
                <w:lang w:val="ru-RU"/>
              </w:rPr>
              <w:t xml:space="preserve"> </w:t>
            </w:r>
            <w:r w:rsidRPr="00235FDA">
              <w:rPr>
                <w:sz w:val="18"/>
                <w:lang w:val="ru-RU"/>
              </w:rPr>
              <w:t>ямы</w:t>
            </w:r>
          </w:p>
        </w:tc>
        <w:tc>
          <w:tcPr>
            <w:tcW w:w="1844"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23"/>
              <w:ind w:right="-143"/>
              <w:jc w:val="center"/>
              <w:rPr>
                <w:sz w:val="18"/>
              </w:rPr>
            </w:pPr>
            <w:r>
              <w:rPr>
                <w:sz w:val="18"/>
              </w:rPr>
              <w:t>-</w:t>
            </w:r>
          </w:p>
        </w:tc>
        <w:tc>
          <w:tcPr>
            <w:tcW w:w="143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32"/>
              <w:ind w:left="99" w:right="-143"/>
              <w:rPr>
                <w:sz w:val="16"/>
              </w:rPr>
            </w:pPr>
            <w:r>
              <w:rPr>
                <w:sz w:val="16"/>
              </w:rPr>
              <w:t>d =</w:t>
            </w:r>
            <w:r>
              <w:rPr>
                <w:spacing w:val="-2"/>
                <w:sz w:val="16"/>
              </w:rPr>
              <w:t xml:space="preserve"> </w:t>
            </w:r>
            <w:r>
              <w:rPr>
                <w:sz w:val="16"/>
              </w:rPr>
              <w:t>0,7;</w:t>
            </w:r>
            <w:r>
              <w:rPr>
                <w:spacing w:val="-2"/>
                <w:sz w:val="16"/>
              </w:rPr>
              <w:t xml:space="preserve"> </w:t>
            </w:r>
            <w:r>
              <w:rPr>
                <w:sz w:val="16"/>
              </w:rPr>
              <w:t>h</w:t>
            </w:r>
            <w:r>
              <w:rPr>
                <w:spacing w:val="-1"/>
                <w:sz w:val="16"/>
              </w:rPr>
              <w:t xml:space="preserve"> </w:t>
            </w:r>
            <w:r>
              <w:rPr>
                <w:sz w:val="16"/>
              </w:rPr>
              <w:t>=</w:t>
            </w:r>
            <w:r>
              <w:rPr>
                <w:spacing w:val="-2"/>
                <w:sz w:val="16"/>
              </w:rPr>
              <w:t xml:space="preserve"> </w:t>
            </w:r>
            <w:r>
              <w:rPr>
                <w:sz w:val="16"/>
              </w:rPr>
              <w:t>0,7</w:t>
            </w:r>
          </w:p>
        </w:tc>
      </w:tr>
      <w:tr w:rsidR="00235FDA" w:rsidTr="00470301">
        <w:trPr>
          <w:trHeight w:val="667"/>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3" w:lineRule="exact"/>
              <w:ind w:left="27" w:right="-143"/>
              <w:jc w:val="center"/>
              <w:rPr>
                <w:sz w:val="18"/>
              </w:rPr>
            </w:pPr>
            <w:r>
              <w:rPr>
                <w:sz w:val="18"/>
              </w:rPr>
              <w:t>4</w:t>
            </w:r>
          </w:p>
        </w:tc>
        <w:tc>
          <w:tcPr>
            <w:tcW w:w="565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03" w:right="-143"/>
              <w:jc w:val="both"/>
              <w:rPr>
                <w:sz w:val="18"/>
                <w:lang w:val="ru-RU"/>
              </w:rPr>
            </w:pPr>
            <w:r w:rsidRPr="00235FDA">
              <w:rPr>
                <w:sz w:val="18"/>
                <w:lang w:val="ru-RU"/>
              </w:rPr>
              <w:t>Деревья</w:t>
            </w:r>
            <w:r w:rsidRPr="00235FDA">
              <w:rPr>
                <w:spacing w:val="1"/>
                <w:sz w:val="18"/>
                <w:lang w:val="ru-RU"/>
              </w:rPr>
              <w:t xml:space="preserve"> </w:t>
            </w:r>
            <w:r w:rsidRPr="00235FDA">
              <w:rPr>
                <w:sz w:val="18"/>
                <w:lang w:val="ru-RU"/>
              </w:rPr>
              <w:t>лиственные</w:t>
            </w:r>
            <w:r w:rsidRPr="00235FDA">
              <w:rPr>
                <w:spacing w:val="1"/>
                <w:sz w:val="18"/>
                <w:lang w:val="ru-RU"/>
              </w:rPr>
              <w:t xml:space="preserve"> </w:t>
            </w:r>
            <w:r w:rsidRPr="00235FDA">
              <w:rPr>
                <w:sz w:val="18"/>
                <w:lang w:val="ru-RU"/>
              </w:rPr>
              <w:t>с</w:t>
            </w:r>
            <w:r w:rsidRPr="00235FDA">
              <w:rPr>
                <w:spacing w:val="1"/>
                <w:sz w:val="18"/>
                <w:lang w:val="ru-RU"/>
              </w:rPr>
              <w:t xml:space="preserve"> </w:t>
            </w:r>
            <w:r w:rsidRPr="00235FDA">
              <w:rPr>
                <w:sz w:val="18"/>
                <w:lang w:val="ru-RU"/>
              </w:rPr>
              <w:t>обнаженной</w:t>
            </w:r>
            <w:r w:rsidRPr="00235FDA">
              <w:rPr>
                <w:spacing w:val="1"/>
                <w:sz w:val="18"/>
                <w:lang w:val="ru-RU"/>
              </w:rPr>
              <w:t xml:space="preserve"> </w:t>
            </w:r>
            <w:r w:rsidRPr="00235FDA">
              <w:rPr>
                <w:sz w:val="18"/>
                <w:lang w:val="ru-RU"/>
              </w:rPr>
              <w:t>корневой</w:t>
            </w:r>
            <w:r w:rsidRPr="00235FDA">
              <w:rPr>
                <w:spacing w:val="1"/>
                <w:sz w:val="18"/>
                <w:lang w:val="ru-RU"/>
              </w:rPr>
              <w:t xml:space="preserve"> </w:t>
            </w:r>
            <w:r w:rsidRPr="00235FDA">
              <w:rPr>
                <w:sz w:val="18"/>
                <w:lang w:val="ru-RU"/>
              </w:rPr>
              <w:t>системой</w:t>
            </w:r>
            <w:r w:rsidRPr="00235FDA">
              <w:rPr>
                <w:spacing w:val="1"/>
                <w:sz w:val="18"/>
                <w:lang w:val="ru-RU"/>
              </w:rPr>
              <w:t xml:space="preserve"> </w:t>
            </w:r>
            <w:r w:rsidRPr="00235FDA">
              <w:rPr>
                <w:sz w:val="18"/>
                <w:lang w:val="ru-RU"/>
              </w:rPr>
              <w:t>(без</w:t>
            </w:r>
            <w:r w:rsidRPr="00235FDA">
              <w:rPr>
                <w:spacing w:val="1"/>
                <w:sz w:val="18"/>
                <w:lang w:val="ru-RU"/>
              </w:rPr>
              <w:t xml:space="preserve"> </w:t>
            </w:r>
            <w:r w:rsidRPr="00235FDA">
              <w:rPr>
                <w:sz w:val="18"/>
                <w:lang w:val="ru-RU"/>
              </w:rPr>
              <w:t>кома)</w:t>
            </w:r>
            <w:r w:rsidRPr="00235FDA">
              <w:rPr>
                <w:spacing w:val="1"/>
                <w:sz w:val="18"/>
                <w:lang w:val="ru-RU"/>
              </w:rPr>
              <w:t xml:space="preserve"> </w:t>
            </w:r>
            <w:r w:rsidRPr="00235FDA">
              <w:rPr>
                <w:sz w:val="18"/>
                <w:lang w:val="ru-RU"/>
              </w:rPr>
              <w:t>при посадке в ямы с внесением многокомпонентного</w:t>
            </w:r>
            <w:r w:rsidRPr="00235FDA">
              <w:rPr>
                <w:spacing w:val="1"/>
                <w:sz w:val="18"/>
                <w:lang w:val="ru-RU"/>
              </w:rPr>
              <w:t xml:space="preserve"> </w:t>
            </w:r>
            <w:r w:rsidRPr="00235FDA">
              <w:rPr>
                <w:sz w:val="18"/>
                <w:lang w:val="ru-RU"/>
              </w:rPr>
              <w:t>искусственного</w:t>
            </w:r>
            <w:r w:rsidRPr="00235FDA">
              <w:rPr>
                <w:spacing w:val="-1"/>
                <w:sz w:val="18"/>
                <w:lang w:val="ru-RU"/>
              </w:rPr>
              <w:t xml:space="preserve"> </w:t>
            </w:r>
            <w:r w:rsidRPr="00235FDA">
              <w:rPr>
                <w:sz w:val="18"/>
                <w:lang w:val="ru-RU"/>
              </w:rPr>
              <w:t>почвогрунта</w:t>
            </w:r>
            <w:r w:rsidRPr="00235FDA">
              <w:rPr>
                <w:spacing w:val="1"/>
                <w:sz w:val="18"/>
                <w:lang w:val="ru-RU"/>
              </w:rPr>
              <w:t xml:space="preserve"> </w:t>
            </w:r>
            <w:r w:rsidRPr="00235FDA">
              <w:rPr>
                <w:sz w:val="18"/>
                <w:lang w:val="ru-RU"/>
              </w:rPr>
              <w:t>заводского</w:t>
            </w:r>
            <w:r w:rsidRPr="00235FDA">
              <w:rPr>
                <w:spacing w:val="-1"/>
                <w:sz w:val="18"/>
                <w:lang w:val="ru-RU"/>
              </w:rPr>
              <w:t xml:space="preserve"> </w:t>
            </w:r>
            <w:r w:rsidRPr="00235FDA">
              <w:rPr>
                <w:sz w:val="18"/>
                <w:lang w:val="ru-RU"/>
              </w:rPr>
              <w:t>изготовления</w:t>
            </w:r>
          </w:p>
        </w:tc>
        <w:tc>
          <w:tcPr>
            <w:tcW w:w="1844" w:type="dxa"/>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spacing w:before="8"/>
              <w:ind w:right="-143"/>
              <w:rPr>
                <w:sz w:val="19"/>
                <w:lang w:val="ru-RU"/>
              </w:rPr>
            </w:pPr>
          </w:p>
          <w:p w:rsidR="00235FDA" w:rsidRDefault="00235FDA" w:rsidP="00470301">
            <w:pPr>
              <w:pStyle w:val="TableParagraph"/>
              <w:ind w:right="-143"/>
              <w:jc w:val="center"/>
              <w:rPr>
                <w:sz w:val="18"/>
              </w:rPr>
            </w:pPr>
            <w:r>
              <w:rPr>
                <w:sz w:val="18"/>
              </w:rPr>
              <w:t>-</w:t>
            </w:r>
          </w:p>
        </w:tc>
        <w:tc>
          <w:tcPr>
            <w:tcW w:w="1431"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spacing w:before="5"/>
              <w:ind w:right="-143"/>
              <w:rPr>
                <w:sz w:val="20"/>
              </w:rPr>
            </w:pPr>
          </w:p>
          <w:p w:rsidR="00235FDA" w:rsidRDefault="00235FDA" w:rsidP="00470301">
            <w:pPr>
              <w:pStyle w:val="TableParagraph"/>
              <w:ind w:left="99" w:right="-143"/>
              <w:rPr>
                <w:sz w:val="16"/>
              </w:rPr>
            </w:pPr>
            <w:r>
              <w:rPr>
                <w:sz w:val="16"/>
              </w:rPr>
              <w:t>d =</w:t>
            </w:r>
            <w:r>
              <w:rPr>
                <w:spacing w:val="-2"/>
                <w:sz w:val="16"/>
              </w:rPr>
              <w:t xml:space="preserve"> </w:t>
            </w:r>
            <w:r>
              <w:rPr>
                <w:sz w:val="16"/>
              </w:rPr>
              <w:t>1,0;</w:t>
            </w:r>
            <w:r>
              <w:rPr>
                <w:spacing w:val="-2"/>
                <w:sz w:val="16"/>
              </w:rPr>
              <w:t xml:space="preserve"> </w:t>
            </w:r>
            <w:r>
              <w:rPr>
                <w:sz w:val="16"/>
              </w:rPr>
              <w:t>h</w:t>
            </w:r>
            <w:r>
              <w:rPr>
                <w:spacing w:val="-1"/>
                <w:sz w:val="16"/>
              </w:rPr>
              <w:t xml:space="preserve"> </w:t>
            </w:r>
            <w:r>
              <w:rPr>
                <w:sz w:val="16"/>
              </w:rPr>
              <w:t>=</w:t>
            </w:r>
            <w:r>
              <w:rPr>
                <w:spacing w:val="-2"/>
                <w:sz w:val="16"/>
              </w:rPr>
              <w:t xml:space="preserve"> </w:t>
            </w:r>
            <w:r>
              <w:rPr>
                <w:sz w:val="16"/>
              </w:rPr>
              <w:t>0,8</w:t>
            </w:r>
          </w:p>
        </w:tc>
      </w:tr>
      <w:tr w:rsidR="00235FDA" w:rsidTr="00470301">
        <w:trPr>
          <w:trHeight w:val="666"/>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3" w:lineRule="exact"/>
              <w:ind w:left="27" w:right="-143"/>
              <w:jc w:val="center"/>
              <w:rPr>
                <w:sz w:val="18"/>
              </w:rPr>
            </w:pPr>
            <w:r>
              <w:rPr>
                <w:sz w:val="18"/>
              </w:rPr>
              <w:t>5</w:t>
            </w:r>
          </w:p>
        </w:tc>
        <w:tc>
          <w:tcPr>
            <w:tcW w:w="565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03" w:right="-143"/>
              <w:jc w:val="both"/>
              <w:rPr>
                <w:sz w:val="18"/>
                <w:lang w:val="ru-RU"/>
              </w:rPr>
            </w:pPr>
            <w:r w:rsidRPr="00235FDA">
              <w:rPr>
                <w:sz w:val="18"/>
                <w:lang w:val="ru-RU"/>
              </w:rPr>
              <w:t>Кустарники с обнаженной корневой системой (без кома) при</w:t>
            </w:r>
            <w:r w:rsidRPr="00235FDA">
              <w:rPr>
                <w:spacing w:val="1"/>
                <w:sz w:val="18"/>
                <w:lang w:val="ru-RU"/>
              </w:rPr>
              <w:t xml:space="preserve"> </w:t>
            </w:r>
            <w:r w:rsidRPr="00235FDA">
              <w:rPr>
                <w:sz w:val="18"/>
                <w:lang w:val="ru-RU"/>
              </w:rPr>
              <w:t>посадке</w:t>
            </w:r>
            <w:r w:rsidRPr="00235FDA">
              <w:rPr>
                <w:spacing w:val="1"/>
                <w:sz w:val="18"/>
                <w:lang w:val="ru-RU"/>
              </w:rPr>
              <w:t xml:space="preserve"> </w:t>
            </w:r>
            <w:r w:rsidRPr="00235FDA">
              <w:rPr>
                <w:sz w:val="18"/>
                <w:lang w:val="ru-RU"/>
              </w:rPr>
              <w:t>в</w:t>
            </w:r>
            <w:r w:rsidRPr="00235FDA">
              <w:rPr>
                <w:spacing w:val="1"/>
                <w:sz w:val="18"/>
                <w:lang w:val="ru-RU"/>
              </w:rPr>
              <w:t xml:space="preserve"> </w:t>
            </w:r>
            <w:r w:rsidRPr="00235FDA">
              <w:rPr>
                <w:sz w:val="18"/>
                <w:lang w:val="ru-RU"/>
              </w:rPr>
              <w:t>ямы</w:t>
            </w:r>
            <w:r w:rsidRPr="00235FDA">
              <w:rPr>
                <w:spacing w:val="1"/>
                <w:sz w:val="18"/>
                <w:lang w:val="ru-RU"/>
              </w:rPr>
              <w:t xml:space="preserve"> </w:t>
            </w:r>
            <w:r w:rsidRPr="00235FDA">
              <w:rPr>
                <w:sz w:val="18"/>
                <w:lang w:val="ru-RU"/>
              </w:rPr>
              <w:t>с</w:t>
            </w:r>
            <w:r w:rsidRPr="00235FDA">
              <w:rPr>
                <w:spacing w:val="1"/>
                <w:sz w:val="18"/>
                <w:lang w:val="ru-RU"/>
              </w:rPr>
              <w:t xml:space="preserve"> </w:t>
            </w:r>
            <w:r w:rsidRPr="00235FDA">
              <w:rPr>
                <w:sz w:val="18"/>
                <w:lang w:val="ru-RU"/>
              </w:rPr>
              <w:t>внесением</w:t>
            </w:r>
            <w:r w:rsidRPr="00235FDA">
              <w:rPr>
                <w:spacing w:val="1"/>
                <w:sz w:val="18"/>
                <w:lang w:val="ru-RU"/>
              </w:rPr>
              <w:t xml:space="preserve"> </w:t>
            </w:r>
            <w:r w:rsidRPr="00235FDA">
              <w:rPr>
                <w:sz w:val="18"/>
                <w:lang w:val="ru-RU"/>
              </w:rPr>
              <w:t>многокомпонентного</w:t>
            </w:r>
            <w:r w:rsidRPr="00235FDA">
              <w:rPr>
                <w:spacing w:val="1"/>
                <w:sz w:val="18"/>
                <w:lang w:val="ru-RU"/>
              </w:rPr>
              <w:t xml:space="preserve"> </w:t>
            </w:r>
            <w:r w:rsidRPr="00235FDA">
              <w:rPr>
                <w:sz w:val="18"/>
                <w:lang w:val="ru-RU"/>
              </w:rPr>
              <w:t>искусственного</w:t>
            </w:r>
            <w:r w:rsidRPr="00235FDA">
              <w:rPr>
                <w:spacing w:val="-1"/>
                <w:sz w:val="18"/>
                <w:lang w:val="ru-RU"/>
              </w:rPr>
              <w:t xml:space="preserve"> </w:t>
            </w:r>
            <w:r w:rsidRPr="00235FDA">
              <w:rPr>
                <w:sz w:val="18"/>
                <w:lang w:val="ru-RU"/>
              </w:rPr>
              <w:t>почвогрунта</w:t>
            </w:r>
            <w:r w:rsidRPr="00235FDA">
              <w:rPr>
                <w:spacing w:val="-2"/>
                <w:sz w:val="18"/>
                <w:lang w:val="ru-RU"/>
              </w:rPr>
              <w:t xml:space="preserve"> </w:t>
            </w:r>
            <w:r w:rsidRPr="00235FDA">
              <w:rPr>
                <w:sz w:val="18"/>
                <w:lang w:val="ru-RU"/>
              </w:rPr>
              <w:t>заводского</w:t>
            </w:r>
            <w:r w:rsidRPr="00235FDA">
              <w:rPr>
                <w:spacing w:val="-1"/>
                <w:sz w:val="18"/>
                <w:lang w:val="ru-RU"/>
              </w:rPr>
              <w:t xml:space="preserve"> </w:t>
            </w:r>
            <w:r w:rsidRPr="00235FDA">
              <w:rPr>
                <w:sz w:val="18"/>
                <w:lang w:val="ru-RU"/>
              </w:rPr>
              <w:t>изготовления</w:t>
            </w:r>
          </w:p>
        </w:tc>
        <w:tc>
          <w:tcPr>
            <w:tcW w:w="1844" w:type="dxa"/>
            <w:tcBorders>
              <w:top w:val="single" w:sz="4" w:space="0" w:color="6FAC46"/>
              <w:left w:val="single" w:sz="4" w:space="0" w:color="6FAC46"/>
              <w:bottom w:val="single" w:sz="4" w:space="0" w:color="6FAC46"/>
              <w:right w:val="single" w:sz="4" w:space="0" w:color="6FAC46"/>
            </w:tcBorders>
          </w:tcPr>
          <w:p w:rsidR="00235FDA" w:rsidRPr="00235FDA" w:rsidRDefault="00235FDA" w:rsidP="00470301">
            <w:pPr>
              <w:pStyle w:val="TableParagraph"/>
              <w:spacing w:before="7"/>
              <w:ind w:right="-143"/>
              <w:rPr>
                <w:sz w:val="19"/>
                <w:lang w:val="ru-RU"/>
              </w:rPr>
            </w:pPr>
          </w:p>
          <w:p w:rsidR="00235FDA" w:rsidRDefault="00235FDA" w:rsidP="00470301">
            <w:pPr>
              <w:pStyle w:val="TableParagraph"/>
              <w:ind w:right="-143"/>
              <w:jc w:val="center"/>
              <w:rPr>
                <w:sz w:val="18"/>
              </w:rPr>
            </w:pPr>
            <w:r>
              <w:rPr>
                <w:sz w:val="18"/>
              </w:rPr>
              <w:t>-</w:t>
            </w:r>
          </w:p>
        </w:tc>
        <w:tc>
          <w:tcPr>
            <w:tcW w:w="1431"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spacing w:before="5"/>
              <w:ind w:right="-143"/>
              <w:rPr>
                <w:sz w:val="20"/>
              </w:rPr>
            </w:pPr>
          </w:p>
          <w:p w:rsidR="00235FDA" w:rsidRDefault="00235FDA" w:rsidP="00470301">
            <w:pPr>
              <w:pStyle w:val="TableParagraph"/>
              <w:ind w:left="99" w:right="-143"/>
              <w:rPr>
                <w:sz w:val="16"/>
              </w:rPr>
            </w:pPr>
            <w:r>
              <w:rPr>
                <w:sz w:val="16"/>
              </w:rPr>
              <w:t>d =</w:t>
            </w:r>
            <w:r>
              <w:rPr>
                <w:spacing w:val="-2"/>
                <w:sz w:val="16"/>
              </w:rPr>
              <w:t xml:space="preserve"> </w:t>
            </w:r>
            <w:r>
              <w:rPr>
                <w:sz w:val="16"/>
              </w:rPr>
              <w:t>0,5;</w:t>
            </w:r>
            <w:r>
              <w:rPr>
                <w:spacing w:val="-2"/>
                <w:sz w:val="16"/>
              </w:rPr>
              <w:t xml:space="preserve"> </w:t>
            </w:r>
            <w:r>
              <w:rPr>
                <w:sz w:val="16"/>
              </w:rPr>
              <w:t>h</w:t>
            </w:r>
            <w:r>
              <w:rPr>
                <w:spacing w:val="-1"/>
                <w:sz w:val="16"/>
              </w:rPr>
              <w:t xml:space="preserve"> </w:t>
            </w:r>
            <w:r>
              <w:rPr>
                <w:sz w:val="16"/>
              </w:rPr>
              <w:t>=</w:t>
            </w:r>
            <w:r>
              <w:rPr>
                <w:spacing w:val="-2"/>
                <w:sz w:val="16"/>
              </w:rPr>
              <w:t xml:space="preserve"> </w:t>
            </w:r>
            <w:r>
              <w:rPr>
                <w:sz w:val="16"/>
              </w:rPr>
              <w:t>0,5</w:t>
            </w:r>
          </w:p>
        </w:tc>
      </w:tr>
      <w:tr w:rsidR="00235FDA" w:rsidTr="00470301">
        <w:trPr>
          <w:trHeight w:val="460"/>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3" w:lineRule="exact"/>
              <w:ind w:left="27" w:right="-143"/>
              <w:jc w:val="center"/>
              <w:rPr>
                <w:sz w:val="18"/>
              </w:rPr>
            </w:pPr>
            <w:r>
              <w:rPr>
                <w:sz w:val="18"/>
              </w:rPr>
              <w:t>6</w:t>
            </w:r>
          </w:p>
        </w:tc>
        <w:tc>
          <w:tcPr>
            <w:tcW w:w="565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03" w:right="-143"/>
              <w:rPr>
                <w:sz w:val="18"/>
                <w:lang w:val="ru-RU"/>
              </w:rPr>
            </w:pPr>
            <w:r w:rsidRPr="00235FDA">
              <w:rPr>
                <w:sz w:val="18"/>
                <w:lang w:val="ru-RU"/>
              </w:rPr>
              <w:t>Кустарники</w:t>
            </w:r>
            <w:r w:rsidRPr="00235FDA">
              <w:rPr>
                <w:spacing w:val="-4"/>
                <w:sz w:val="18"/>
                <w:lang w:val="ru-RU"/>
              </w:rPr>
              <w:t xml:space="preserve"> </w:t>
            </w:r>
            <w:r w:rsidRPr="00235FDA">
              <w:rPr>
                <w:sz w:val="18"/>
                <w:lang w:val="ru-RU"/>
              </w:rPr>
              <w:t>с</w:t>
            </w:r>
            <w:r w:rsidRPr="00235FDA">
              <w:rPr>
                <w:spacing w:val="-3"/>
                <w:sz w:val="18"/>
                <w:lang w:val="ru-RU"/>
              </w:rPr>
              <w:t xml:space="preserve"> </w:t>
            </w:r>
            <w:r w:rsidRPr="00235FDA">
              <w:rPr>
                <w:sz w:val="18"/>
                <w:lang w:val="ru-RU"/>
              </w:rPr>
              <w:t>обнаженной</w:t>
            </w:r>
            <w:r w:rsidRPr="00235FDA">
              <w:rPr>
                <w:spacing w:val="-4"/>
                <w:sz w:val="18"/>
                <w:lang w:val="ru-RU"/>
              </w:rPr>
              <w:t xml:space="preserve"> </w:t>
            </w:r>
            <w:r w:rsidRPr="00235FDA">
              <w:rPr>
                <w:sz w:val="18"/>
                <w:lang w:val="ru-RU"/>
              </w:rPr>
              <w:t>корневой</w:t>
            </w:r>
            <w:r w:rsidRPr="00235FDA">
              <w:rPr>
                <w:spacing w:val="-2"/>
                <w:sz w:val="18"/>
                <w:lang w:val="ru-RU"/>
              </w:rPr>
              <w:t xml:space="preserve"> </w:t>
            </w:r>
            <w:r w:rsidRPr="00235FDA">
              <w:rPr>
                <w:sz w:val="18"/>
                <w:lang w:val="ru-RU"/>
              </w:rPr>
              <w:t>системой</w:t>
            </w:r>
            <w:r w:rsidRPr="00235FDA">
              <w:rPr>
                <w:spacing w:val="-3"/>
                <w:sz w:val="18"/>
                <w:lang w:val="ru-RU"/>
              </w:rPr>
              <w:t xml:space="preserve"> </w:t>
            </w:r>
            <w:r w:rsidRPr="00235FDA">
              <w:rPr>
                <w:sz w:val="18"/>
                <w:lang w:val="ru-RU"/>
              </w:rPr>
              <w:t>(без</w:t>
            </w:r>
            <w:r w:rsidRPr="00235FDA">
              <w:rPr>
                <w:spacing w:val="-2"/>
                <w:sz w:val="18"/>
                <w:lang w:val="ru-RU"/>
              </w:rPr>
              <w:t xml:space="preserve"> </w:t>
            </w:r>
            <w:r w:rsidRPr="00235FDA">
              <w:rPr>
                <w:sz w:val="18"/>
                <w:lang w:val="ru-RU"/>
              </w:rPr>
              <w:t>кома)</w:t>
            </w:r>
            <w:r w:rsidRPr="00235FDA">
              <w:rPr>
                <w:spacing w:val="-3"/>
                <w:sz w:val="18"/>
                <w:lang w:val="ru-RU"/>
              </w:rPr>
              <w:t xml:space="preserve"> </w:t>
            </w:r>
            <w:r w:rsidRPr="00235FDA">
              <w:rPr>
                <w:sz w:val="18"/>
                <w:lang w:val="ru-RU"/>
              </w:rPr>
              <w:t>при</w:t>
            </w:r>
            <w:r w:rsidRPr="00235FDA">
              <w:rPr>
                <w:spacing w:val="-42"/>
                <w:sz w:val="18"/>
                <w:lang w:val="ru-RU"/>
              </w:rPr>
              <w:t xml:space="preserve"> </w:t>
            </w:r>
            <w:r w:rsidRPr="00235FDA">
              <w:rPr>
                <w:sz w:val="18"/>
                <w:lang w:val="ru-RU"/>
              </w:rPr>
              <w:t>посадке</w:t>
            </w:r>
            <w:r w:rsidRPr="00235FDA">
              <w:rPr>
                <w:spacing w:val="-2"/>
                <w:sz w:val="18"/>
                <w:lang w:val="ru-RU"/>
              </w:rPr>
              <w:t xml:space="preserve"> </w:t>
            </w:r>
            <w:r w:rsidRPr="00235FDA">
              <w:rPr>
                <w:sz w:val="18"/>
                <w:lang w:val="ru-RU"/>
              </w:rPr>
              <w:t>в</w:t>
            </w:r>
            <w:r w:rsidRPr="00235FDA">
              <w:rPr>
                <w:spacing w:val="-2"/>
                <w:sz w:val="18"/>
                <w:lang w:val="ru-RU"/>
              </w:rPr>
              <w:t xml:space="preserve"> </w:t>
            </w:r>
            <w:r w:rsidRPr="00235FDA">
              <w:rPr>
                <w:sz w:val="18"/>
                <w:lang w:val="ru-RU"/>
              </w:rPr>
              <w:t>ямы</w:t>
            </w:r>
            <w:r w:rsidRPr="00235FDA">
              <w:rPr>
                <w:spacing w:val="-1"/>
                <w:sz w:val="18"/>
                <w:lang w:val="ru-RU"/>
              </w:rPr>
              <w:t xml:space="preserve"> </w:t>
            </w:r>
            <w:r w:rsidRPr="00235FDA">
              <w:rPr>
                <w:sz w:val="18"/>
                <w:lang w:val="ru-RU"/>
              </w:rPr>
              <w:t>с</w:t>
            </w:r>
            <w:r w:rsidRPr="00235FDA">
              <w:rPr>
                <w:spacing w:val="1"/>
                <w:sz w:val="18"/>
                <w:lang w:val="ru-RU"/>
              </w:rPr>
              <w:t xml:space="preserve"> </w:t>
            </w:r>
            <w:r w:rsidRPr="00235FDA">
              <w:rPr>
                <w:sz w:val="18"/>
                <w:lang w:val="ru-RU"/>
              </w:rPr>
              <w:t>внесением</w:t>
            </w:r>
            <w:r w:rsidRPr="00235FDA">
              <w:rPr>
                <w:spacing w:val="-2"/>
                <w:sz w:val="18"/>
                <w:lang w:val="ru-RU"/>
              </w:rPr>
              <w:t xml:space="preserve"> </w:t>
            </w:r>
            <w:r w:rsidRPr="00235FDA">
              <w:rPr>
                <w:sz w:val="18"/>
                <w:lang w:val="ru-RU"/>
              </w:rPr>
              <w:t>растительной</w:t>
            </w:r>
            <w:r w:rsidRPr="00235FDA">
              <w:rPr>
                <w:spacing w:val="-1"/>
                <w:sz w:val="18"/>
                <w:lang w:val="ru-RU"/>
              </w:rPr>
              <w:t xml:space="preserve"> </w:t>
            </w:r>
            <w:r w:rsidRPr="00235FDA">
              <w:rPr>
                <w:sz w:val="18"/>
                <w:lang w:val="ru-RU"/>
              </w:rPr>
              <w:t>земли</w:t>
            </w:r>
          </w:p>
        </w:tc>
        <w:tc>
          <w:tcPr>
            <w:tcW w:w="1844"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22"/>
              <w:ind w:right="-143"/>
              <w:jc w:val="center"/>
              <w:rPr>
                <w:sz w:val="18"/>
              </w:rPr>
            </w:pPr>
            <w:r>
              <w:rPr>
                <w:sz w:val="18"/>
              </w:rPr>
              <w:t>-</w:t>
            </w:r>
          </w:p>
        </w:tc>
        <w:tc>
          <w:tcPr>
            <w:tcW w:w="1431"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before="131"/>
              <w:ind w:left="99" w:right="-143"/>
              <w:rPr>
                <w:sz w:val="16"/>
              </w:rPr>
            </w:pPr>
            <w:r>
              <w:rPr>
                <w:sz w:val="16"/>
              </w:rPr>
              <w:t>0,6 x</w:t>
            </w:r>
            <w:r>
              <w:rPr>
                <w:spacing w:val="-4"/>
                <w:sz w:val="16"/>
              </w:rPr>
              <w:t xml:space="preserve"> </w:t>
            </w:r>
            <w:r>
              <w:rPr>
                <w:sz w:val="16"/>
              </w:rPr>
              <w:t>0,5</w:t>
            </w:r>
          </w:p>
        </w:tc>
      </w:tr>
      <w:tr w:rsidR="00235FDA" w:rsidTr="00470301">
        <w:trPr>
          <w:trHeight w:val="618"/>
        </w:trPr>
        <w:tc>
          <w:tcPr>
            <w:tcW w:w="567" w:type="dxa"/>
            <w:tcBorders>
              <w:top w:val="single" w:sz="4" w:space="0" w:color="6FAC46"/>
              <w:left w:val="single" w:sz="4" w:space="0" w:color="6FAC46"/>
              <w:bottom w:val="single" w:sz="4" w:space="0" w:color="6FAC46"/>
              <w:right w:val="single" w:sz="4" w:space="0" w:color="6FAC46"/>
            </w:tcBorders>
            <w:hideMark/>
          </w:tcPr>
          <w:p w:rsidR="00235FDA" w:rsidRDefault="00235FDA" w:rsidP="00470301">
            <w:pPr>
              <w:pStyle w:val="TableParagraph"/>
              <w:spacing w:line="202" w:lineRule="exact"/>
              <w:ind w:left="27" w:right="-143"/>
              <w:jc w:val="center"/>
              <w:rPr>
                <w:sz w:val="18"/>
              </w:rPr>
            </w:pPr>
            <w:r>
              <w:rPr>
                <w:sz w:val="18"/>
              </w:rPr>
              <w:t>7</w:t>
            </w:r>
          </w:p>
        </w:tc>
        <w:tc>
          <w:tcPr>
            <w:tcW w:w="5656" w:type="dxa"/>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ind w:left="103" w:right="-143"/>
              <w:rPr>
                <w:sz w:val="18"/>
                <w:lang w:val="ru-RU"/>
              </w:rPr>
            </w:pPr>
            <w:r w:rsidRPr="00235FDA">
              <w:rPr>
                <w:sz w:val="18"/>
                <w:lang w:val="ru-RU"/>
              </w:rPr>
              <w:t>Кустарники</w:t>
            </w:r>
            <w:r w:rsidRPr="00235FDA">
              <w:rPr>
                <w:spacing w:val="25"/>
                <w:sz w:val="18"/>
                <w:lang w:val="ru-RU"/>
              </w:rPr>
              <w:t xml:space="preserve"> </w:t>
            </w:r>
            <w:r w:rsidRPr="00235FDA">
              <w:rPr>
                <w:sz w:val="18"/>
                <w:lang w:val="ru-RU"/>
              </w:rPr>
              <w:t>с</w:t>
            </w:r>
            <w:r w:rsidRPr="00235FDA">
              <w:rPr>
                <w:spacing w:val="23"/>
                <w:sz w:val="18"/>
                <w:lang w:val="ru-RU"/>
              </w:rPr>
              <w:t xml:space="preserve"> </w:t>
            </w:r>
            <w:r w:rsidRPr="00235FDA">
              <w:rPr>
                <w:sz w:val="18"/>
                <w:lang w:val="ru-RU"/>
              </w:rPr>
              <w:t>обнаженной</w:t>
            </w:r>
            <w:r w:rsidRPr="00235FDA">
              <w:rPr>
                <w:spacing w:val="23"/>
                <w:sz w:val="18"/>
                <w:lang w:val="ru-RU"/>
              </w:rPr>
              <w:t xml:space="preserve"> </w:t>
            </w:r>
            <w:r w:rsidRPr="00235FDA">
              <w:rPr>
                <w:sz w:val="18"/>
                <w:lang w:val="ru-RU"/>
              </w:rPr>
              <w:t>корневой</w:t>
            </w:r>
            <w:r w:rsidRPr="00235FDA">
              <w:rPr>
                <w:spacing w:val="23"/>
                <w:sz w:val="18"/>
                <w:lang w:val="ru-RU"/>
              </w:rPr>
              <w:t xml:space="preserve"> </w:t>
            </w:r>
            <w:r w:rsidRPr="00235FDA">
              <w:rPr>
                <w:sz w:val="18"/>
                <w:lang w:val="ru-RU"/>
              </w:rPr>
              <w:t>системой</w:t>
            </w:r>
            <w:r w:rsidRPr="00235FDA">
              <w:rPr>
                <w:spacing w:val="23"/>
                <w:sz w:val="18"/>
                <w:lang w:val="ru-RU"/>
              </w:rPr>
              <w:t xml:space="preserve"> </w:t>
            </w:r>
            <w:r w:rsidRPr="00235FDA">
              <w:rPr>
                <w:sz w:val="18"/>
                <w:lang w:val="ru-RU"/>
              </w:rPr>
              <w:t>(без</w:t>
            </w:r>
            <w:r w:rsidRPr="00235FDA">
              <w:rPr>
                <w:spacing w:val="24"/>
                <w:sz w:val="18"/>
                <w:lang w:val="ru-RU"/>
              </w:rPr>
              <w:t xml:space="preserve"> </w:t>
            </w:r>
            <w:r w:rsidRPr="00235FDA">
              <w:rPr>
                <w:sz w:val="18"/>
                <w:lang w:val="ru-RU"/>
              </w:rPr>
              <w:t>кома)</w:t>
            </w:r>
            <w:r w:rsidRPr="00235FDA">
              <w:rPr>
                <w:spacing w:val="23"/>
                <w:sz w:val="18"/>
                <w:lang w:val="ru-RU"/>
              </w:rPr>
              <w:t xml:space="preserve"> </w:t>
            </w:r>
            <w:r w:rsidRPr="00235FDA">
              <w:rPr>
                <w:sz w:val="18"/>
                <w:lang w:val="ru-RU"/>
              </w:rPr>
              <w:t>при</w:t>
            </w:r>
            <w:r w:rsidRPr="00235FDA">
              <w:rPr>
                <w:spacing w:val="-42"/>
                <w:sz w:val="18"/>
                <w:lang w:val="ru-RU"/>
              </w:rPr>
              <w:t xml:space="preserve"> </w:t>
            </w:r>
            <w:r w:rsidRPr="00235FDA">
              <w:rPr>
                <w:sz w:val="18"/>
                <w:lang w:val="ru-RU"/>
              </w:rPr>
              <w:t>посадке</w:t>
            </w:r>
            <w:r w:rsidRPr="00235FDA">
              <w:rPr>
                <w:spacing w:val="1"/>
                <w:sz w:val="18"/>
                <w:lang w:val="ru-RU"/>
              </w:rPr>
              <w:t xml:space="preserve"> </w:t>
            </w:r>
            <w:r w:rsidRPr="00235FDA">
              <w:rPr>
                <w:sz w:val="18"/>
                <w:lang w:val="ru-RU"/>
              </w:rPr>
              <w:t>в</w:t>
            </w:r>
            <w:r w:rsidRPr="00235FDA">
              <w:rPr>
                <w:spacing w:val="2"/>
                <w:sz w:val="18"/>
                <w:lang w:val="ru-RU"/>
              </w:rPr>
              <w:t xml:space="preserve"> </w:t>
            </w:r>
            <w:r w:rsidRPr="00235FDA">
              <w:rPr>
                <w:sz w:val="18"/>
                <w:lang w:val="ru-RU"/>
              </w:rPr>
              <w:t>траншеи</w:t>
            </w:r>
            <w:r w:rsidRPr="00235FDA">
              <w:rPr>
                <w:spacing w:val="2"/>
                <w:sz w:val="18"/>
                <w:lang w:val="ru-RU"/>
              </w:rPr>
              <w:t xml:space="preserve"> </w:t>
            </w:r>
            <w:r w:rsidRPr="00235FDA">
              <w:rPr>
                <w:sz w:val="18"/>
                <w:lang w:val="ru-RU"/>
              </w:rPr>
              <w:t>однорядную</w:t>
            </w:r>
            <w:r w:rsidRPr="00235FDA">
              <w:rPr>
                <w:spacing w:val="5"/>
                <w:sz w:val="18"/>
                <w:lang w:val="ru-RU"/>
              </w:rPr>
              <w:t xml:space="preserve"> </w:t>
            </w:r>
            <w:r w:rsidRPr="00235FDA">
              <w:rPr>
                <w:sz w:val="18"/>
                <w:lang w:val="ru-RU"/>
              </w:rPr>
              <w:t>живую</w:t>
            </w:r>
            <w:r w:rsidRPr="00235FDA">
              <w:rPr>
                <w:spacing w:val="3"/>
                <w:sz w:val="18"/>
                <w:lang w:val="ru-RU"/>
              </w:rPr>
              <w:t xml:space="preserve"> </w:t>
            </w:r>
            <w:r w:rsidRPr="00235FDA">
              <w:rPr>
                <w:sz w:val="18"/>
                <w:lang w:val="ru-RU"/>
              </w:rPr>
              <w:t>изгородь</w:t>
            </w:r>
            <w:r w:rsidRPr="00235FDA">
              <w:rPr>
                <w:spacing w:val="2"/>
                <w:sz w:val="18"/>
                <w:lang w:val="ru-RU"/>
              </w:rPr>
              <w:t xml:space="preserve"> </w:t>
            </w:r>
            <w:r w:rsidRPr="00235FDA">
              <w:rPr>
                <w:sz w:val="18"/>
                <w:lang w:val="ru-RU"/>
              </w:rPr>
              <w:t>и</w:t>
            </w:r>
            <w:r w:rsidRPr="00235FDA">
              <w:rPr>
                <w:spacing w:val="1"/>
                <w:sz w:val="18"/>
                <w:lang w:val="ru-RU"/>
              </w:rPr>
              <w:t xml:space="preserve"> </w:t>
            </w:r>
            <w:r w:rsidRPr="00235FDA">
              <w:rPr>
                <w:sz w:val="18"/>
                <w:lang w:val="ru-RU"/>
              </w:rPr>
              <w:t>вьющихся</w:t>
            </w:r>
            <w:r w:rsidRPr="00235FDA">
              <w:rPr>
                <w:spacing w:val="4"/>
                <w:sz w:val="18"/>
                <w:lang w:val="ru-RU"/>
              </w:rPr>
              <w:t xml:space="preserve"> </w:t>
            </w:r>
            <w:r w:rsidRPr="00235FDA">
              <w:rPr>
                <w:sz w:val="18"/>
                <w:lang w:val="ru-RU"/>
              </w:rPr>
              <w:t>в</w:t>
            </w:r>
          </w:p>
          <w:p w:rsidR="00235FDA" w:rsidRDefault="00235FDA" w:rsidP="00470301">
            <w:pPr>
              <w:pStyle w:val="TableParagraph"/>
              <w:spacing w:line="190" w:lineRule="exact"/>
              <w:ind w:left="103" w:right="-143"/>
              <w:rPr>
                <w:sz w:val="18"/>
              </w:rPr>
            </w:pPr>
            <w:r>
              <w:rPr>
                <w:sz w:val="18"/>
              </w:rPr>
              <w:t>траншеи</w:t>
            </w:r>
            <w:r>
              <w:rPr>
                <w:spacing w:val="-4"/>
                <w:sz w:val="18"/>
              </w:rPr>
              <w:t xml:space="preserve"> </w:t>
            </w:r>
            <w:r>
              <w:rPr>
                <w:sz w:val="18"/>
              </w:rPr>
              <w:t>двухрядную</w:t>
            </w:r>
            <w:r>
              <w:rPr>
                <w:spacing w:val="-3"/>
                <w:sz w:val="18"/>
              </w:rPr>
              <w:t xml:space="preserve"> </w:t>
            </w:r>
            <w:r>
              <w:rPr>
                <w:sz w:val="18"/>
              </w:rPr>
              <w:t>живую</w:t>
            </w:r>
            <w:r>
              <w:rPr>
                <w:spacing w:val="-3"/>
                <w:sz w:val="18"/>
              </w:rPr>
              <w:t xml:space="preserve"> </w:t>
            </w:r>
            <w:r>
              <w:rPr>
                <w:sz w:val="18"/>
              </w:rPr>
              <w:t>изгородь</w:t>
            </w:r>
          </w:p>
        </w:tc>
        <w:tc>
          <w:tcPr>
            <w:tcW w:w="1844"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spacing w:before="6"/>
              <w:ind w:right="-143"/>
              <w:rPr>
                <w:sz w:val="17"/>
              </w:rPr>
            </w:pPr>
          </w:p>
          <w:p w:rsidR="00235FDA" w:rsidRDefault="00235FDA" w:rsidP="00470301">
            <w:pPr>
              <w:pStyle w:val="TableParagraph"/>
              <w:ind w:right="-143"/>
              <w:jc w:val="center"/>
              <w:rPr>
                <w:sz w:val="18"/>
              </w:rPr>
            </w:pPr>
            <w:r>
              <w:rPr>
                <w:sz w:val="18"/>
              </w:rPr>
              <w:t>-</w:t>
            </w:r>
          </w:p>
        </w:tc>
        <w:tc>
          <w:tcPr>
            <w:tcW w:w="1431" w:type="dxa"/>
            <w:tcBorders>
              <w:top w:val="single" w:sz="4" w:space="0" w:color="6FAC46"/>
              <w:left w:val="single" w:sz="4" w:space="0" w:color="6FAC46"/>
              <w:bottom w:val="single" w:sz="4" w:space="0" w:color="6FAC46"/>
              <w:right w:val="single" w:sz="4" w:space="0" w:color="6FAC46"/>
            </w:tcBorders>
          </w:tcPr>
          <w:p w:rsidR="00235FDA" w:rsidRDefault="00235FDA" w:rsidP="00470301">
            <w:pPr>
              <w:pStyle w:val="TableParagraph"/>
              <w:spacing w:before="6"/>
              <w:ind w:right="-143"/>
              <w:rPr>
                <w:sz w:val="18"/>
              </w:rPr>
            </w:pPr>
          </w:p>
          <w:p w:rsidR="00235FDA" w:rsidRDefault="00235FDA" w:rsidP="00470301">
            <w:pPr>
              <w:pStyle w:val="TableParagraph"/>
              <w:ind w:left="99" w:right="-143"/>
              <w:rPr>
                <w:sz w:val="16"/>
              </w:rPr>
            </w:pPr>
            <w:r>
              <w:rPr>
                <w:sz w:val="16"/>
              </w:rPr>
              <w:t>0,7 x</w:t>
            </w:r>
            <w:r>
              <w:rPr>
                <w:spacing w:val="-4"/>
                <w:sz w:val="16"/>
              </w:rPr>
              <w:t xml:space="preserve"> </w:t>
            </w:r>
            <w:r>
              <w:rPr>
                <w:sz w:val="16"/>
              </w:rPr>
              <w:t>0,5</w:t>
            </w:r>
          </w:p>
        </w:tc>
      </w:tr>
      <w:tr w:rsidR="00235FDA" w:rsidTr="00470301">
        <w:trPr>
          <w:trHeight w:val="2236"/>
        </w:trPr>
        <w:tc>
          <w:tcPr>
            <w:tcW w:w="9498" w:type="dxa"/>
            <w:gridSpan w:val="4"/>
            <w:tcBorders>
              <w:top w:val="single" w:sz="4" w:space="0" w:color="6FAC46"/>
              <w:left w:val="single" w:sz="4" w:space="0" w:color="6FAC46"/>
              <w:bottom w:val="single" w:sz="4" w:space="0" w:color="6FAC46"/>
              <w:right w:val="single" w:sz="4" w:space="0" w:color="6FAC46"/>
            </w:tcBorders>
            <w:hideMark/>
          </w:tcPr>
          <w:p w:rsidR="00235FDA" w:rsidRPr="00235FDA" w:rsidRDefault="00235FDA" w:rsidP="00470301">
            <w:pPr>
              <w:pStyle w:val="TableParagraph"/>
              <w:spacing w:line="183" w:lineRule="exact"/>
              <w:ind w:left="106" w:right="-143"/>
              <w:rPr>
                <w:sz w:val="16"/>
                <w:lang w:val="ru-RU"/>
              </w:rPr>
            </w:pPr>
            <w:r w:rsidRPr="00235FDA">
              <w:rPr>
                <w:sz w:val="16"/>
                <w:u w:val="single" w:color="6FAC46"/>
                <w:lang w:val="ru-RU"/>
              </w:rPr>
              <w:t>Примечание</w:t>
            </w:r>
            <w:r w:rsidRPr="00235FDA">
              <w:rPr>
                <w:sz w:val="16"/>
                <w:lang w:val="ru-RU"/>
              </w:rPr>
              <w:t>:</w:t>
            </w:r>
          </w:p>
          <w:p w:rsidR="00235FDA" w:rsidRPr="00235FDA" w:rsidRDefault="00235FDA" w:rsidP="00470301">
            <w:pPr>
              <w:pStyle w:val="TableParagraph"/>
              <w:tabs>
                <w:tab w:val="left" w:pos="282"/>
              </w:tabs>
              <w:spacing w:before="24"/>
              <w:ind w:left="281" w:right="-143"/>
              <w:rPr>
                <w:sz w:val="16"/>
                <w:lang w:val="ru-RU"/>
              </w:rPr>
            </w:pPr>
            <w:r w:rsidRPr="00235FDA">
              <w:rPr>
                <w:sz w:val="16"/>
                <w:lang w:val="ru-RU"/>
              </w:rPr>
              <w:t>1)После выкопки ям и траншей стенки и дно выравнивают и зачищают, рядом складывают запас либо плодородного слоя почвы,</w:t>
            </w:r>
            <w:r w:rsidRPr="00235FDA">
              <w:rPr>
                <w:spacing w:val="1"/>
                <w:sz w:val="16"/>
                <w:lang w:val="ru-RU"/>
              </w:rPr>
              <w:t xml:space="preserve"> </w:t>
            </w:r>
            <w:r w:rsidRPr="00235FDA">
              <w:rPr>
                <w:sz w:val="16"/>
                <w:lang w:val="ru-RU"/>
              </w:rPr>
              <w:t>имевшегося на объекте, либо многокомпонентного искусственного почвогрунта заводского изготовления для засыпки корневой</w:t>
            </w:r>
            <w:r w:rsidRPr="00235FDA">
              <w:rPr>
                <w:spacing w:val="-37"/>
                <w:sz w:val="16"/>
                <w:lang w:val="ru-RU"/>
              </w:rPr>
              <w:t xml:space="preserve"> </w:t>
            </w:r>
            <w:r w:rsidRPr="00235FDA">
              <w:rPr>
                <w:sz w:val="16"/>
                <w:lang w:val="ru-RU"/>
              </w:rPr>
              <w:t>системы.</w:t>
            </w:r>
          </w:p>
          <w:p w:rsidR="00235FDA" w:rsidRPr="00235FDA" w:rsidRDefault="00235FDA" w:rsidP="00470301">
            <w:pPr>
              <w:pStyle w:val="TableParagraph"/>
              <w:tabs>
                <w:tab w:val="left" w:pos="282"/>
              </w:tabs>
              <w:ind w:left="281" w:right="-143"/>
              <w:rPr>
                <w:sz w:val="16"/>
                <w:lang w:val="ru-RU"/>
              </w:rPr>
            </w:pPr>
            <w:r w:rsidRPr="00235FDA">
              <w:rPr>
                <w:sz w:val="16"/>
                <w:lang w:val="ru-RU"/>
              </w:rPr>
              <w:t>2)Траншеи</w:t>
            </w:r>
            <w:r w:rsidRPr="00235FDA">
              <w:rPr>
                <w:spacing w:val="-7"/>
                <w:sz w:val="16"/>
                <w:lang w:val="ru-RU"/>
              </w:rPr>
              <w:t xml:space="preserve"> </w:t>
            </w:r>
            <w:r w:rsidRPr="00235FDA">
              <w:rPr>
                <w:sz w:val="16"/>
                <w:lang w:val="ru-RU"/>
              </w:rPr>
              <w:t>под</w:t>
            </w:r>
            <w:r w:rsidRPr="00235FDA">
              <w:rPr>
                <w:spacing w:val="-7"/>
                <w:sz w:val="16"/>
                <w:lang w:val="ru-RU"/>
              </w:rPr>
              <w:t xml:space="preserve"> </w:t>
            </w:r>
            <w:r w:rsidRPr="00235FDA">
              <w:rPr>
                <w:sz w:val="16"/>
                <w:lang w:val="ru-RU"/>
              </w:rPr>
              <w:t>живую</w:t>
            </w:r>
            <w:r w:rsidRPr="00235FDA">
              <w:rPr>
                <w:spacing w:val="-5"/>
                <w:sz w:val="16"/>
                <w:lang w:val="ru-RU"/>
              </w:rPr>
              <w:t xml:space="preserve"> </w:t>
            </w:r>
            <w:r w:rsidRPr="00235FDA">
              <w:rPr>
                <w:sz w:val="16"/>
                <w:lang w:val="ru-RU"/>
              </w:rPr>
              <w:t>изгородь</w:t>
            </w:r>
            <w:r w:rsidRPr="00235FDA">
              <w:rPr>
                <w:spacing w:val="-5"/>
                <w:sz w:val="16"/>
                <w:lang w:val="ru-RU"/>
              </w:rPr>
              <w:t xml:space="preserve"> </w:t>
            </w:r>
            <w:r w:rsidRPr="00235FDA">
              <w:rPr>
                <w:sz w:val="16"/>
                <w:lang w:val="ru-RU"/>
              </w:rPr>
              <w:t>засыпают</w:t>
            </w:r>
            <w:r w:rsidRPr="00235FDA">
              <w:rPr>
                <w:spacing w:val="-8"/>
                <w:sz w:val="16"/>
                <w:lang w:val="ru-RU"/>
              </w:rPr>
              <w:t xml:space="preserve"> </w:t>
            </w:r>
            <w:r w:rsidRPr="00235FDA">
              <w:rPr>
                <w:sz w:val="16"/>
                <w:lang w:val="ru-RU"/>
              </w:rPr>
              <w:t>плодородным</w:t>
            </w:r>
            <w:r w:rsidRPr="00235FDA">
              <w:rPr>
                <w:spacing w:val="-7"/>
                <w:sz w:val="16"/>
                <w:lang w:val="ru-RU"/>
              </w:rPr>
              <w:t xml:space="preserve"> </w:t>
            </w:r>
            <w:r w:rsidRPr="00235FDA">
              <w:rPr>
                <w:sz w:val="16"/>
                <w:lang w:val="ru-RU"/>
              </w:rPr>
              <w:t>слоем</w:t>
            </w:r>
            <w:r w:rsidRPr="00235FDA">
              <w:rPr>
                <w:spacing w:val="-6"/>
                <w:sz w:val="16"/>
                <w:lang w:val="ru-RU"/>
              </w:rPr>
              <w:t xml:space="preserve"> </w:t>
            </w:r>
            <w:r w:rsidRPr="00235FDA">
              <w:rPr>
                <w:sz w:val="16"/>
                <w:lang w:val="ru-RU"/>
              </w:rPr>
              <w:t>или</w:t>
            </w:r>
            <w:r w:rsidRPr="00235FDA">
              <w:rPr>
                <w:spacing w:val="-7"/>
                <w:sz w:val="16"/>
                <w:lang w:val="ru-RU"/>
              </w:rPr>
              <w:t xml:space="preserve"> </w:t>
            </w:r>
            <w:r w:rsidRPr="00235FDA">
              <w:rPr>
                <w:sz w:val="16"/>
                <w:lang w:val="ru-RU"/>
              </w:rPr>
              <w:t>многокомпонентным</w:t>
            </w:r>
            <w:r w:rsidRPr="00235FDA">
              <w:rPr>
                <w:spacing w:val="-5"/>
                <w:sz w:val="16"/>
                <w:lang w:val="ru-RU"/>
              </w:rPr>
              <w:t xml:space="preserve"> </w:t>
            </w:r>
            <w:r w:rsidRPr="00235FDA">
              <w:rPr>
                <w:sz w:val="16"/>
                <w:lang w:val="ru-RU"/>
              </w:rPr>
              <w:t>искусственным</w:t>
            </w:r>
            <w:r w:rsidRPr="00235FDA">
              <w:rPr>
                <w:spacing w:val="-8"/>
                <w:sz w:val="16"/>
                <w:lang w:val="ru-RU"/>
              </w:rPr>
              <w:t xml:space="preserve"> </w:t>
            </w:r>
            <w:r w:rsidRPr="00235FDA">
              <w:rPr>
                <w:sz w:val="16"/>
                <w:lang w:val="ru-RU"/>
              </w:rPr>
              <w:t>почвогрунтом</w:t>
            </w:r>
            <w:r w:rsidRPr="00235FDA">
              <w:rPr>
                <w:spacing w:val="-5"/>
                <w:sz w:val="16"/>
                <w:lang w:val="ru-RU"/>
              </w:rPr>
              <w:t xml:space="preserve"> </w:t>
            </w:r>
            <w:r w:rsidRPr="00235FDA">
              <w:rPr>
                <w:sz w:val="16"/>
                <w:lang w:val="ru-RU"/>
              </w:rPr>
              <w:t>заводского</w:t>
            </w:r>
            <w:r w:rsidRPr="00235FDA">
              <w:rPr>
                <w:spacing w:val="1"/>
                <w:sz w:val="16"/>
                <w:lang w:val="ru-RU"/>
              </w:rPr>
              <w:t xml:space="preserve"> </w:t>
            </w:r>
            <w:r w:rsidRPr="00235FDA">
              <w:rPr>
                <w:sz w:val="16"/>
                <w:lang w:val="ru-RU"/>
              </w:rPr>
              <w:t>изготовления на</w:t>
            </w:r>
            <w:r w:rsidRPr="00235FDA">
              <w:rPr>
                <w:spacing w:val="-2"/>
                <w:sz w:val="16"/>
                <w:lang w:val="ru-RU"/>
              </w:rPr>
              <w:t xml:space="preserve"> </w:t>
            </w:r>
            <w:r w:rsidRPr="00235FDA">
              <w:rPr>
                <w:sz w:val="16"/>
                <w:lang w:val="ru-RU"/>
              </w:rPr>
              <w:t>3/4</w:t>
            </w:r>
            <w:r w:rsidRPr="00235FDA">
              <w:rPr>
                <w:spacing w:val="1"/>
                <w:sz w:val="16"/>
                <w:lang w:val="ru-RU"/>
              </w:rPr>
              <w:t xml:space="preserve"> </w:t>
            </w:r>
            <w:r w:rsidRPr="00235FDA">
              <w:rPr>
                <w:sz w:val="16"/>
                <w:lang w:val="ru-RU"/>
              </w:rPr>
              <w:t>объема,</w:t>
            </w:r>
            <w:r w:rsidRPr="00235FDA">
              <w:rPr>
                <w:spacing w:val="-2"/>
                <w:sz w:val="16"/>
                <w:lang w:val="ru-RU"/>
              </w:rPr>
              <w:t xml:space="preserve"> </w:t>
            </w:r>
            <w:r w:rsidRPr="00235FDA">
              <w:rPr>
                <w:sz w:val="16"/>
                <w:lang w:val="ru-RU"/>
              </w:rPr>
              <w:t>остальная</w:t>
            </w:r>
            <w:r w:rsidRPr="00235FDA">
              <w:rPr>
                <w:spacing w:val="-3"/>
                <w:sz w:val="16"/>
                <w:lang w:val="ru-RU"/>
              </w:rPr>
              <w:t xml:space="preserve"> </w:t>
            </w:r>
            <w:r w:rsidRPr="00235FDA">
              <w:rPr>
                <w:sz w:val="16"/>
                <w:lang w:val="ru-RU"/>
              </w:rPr>
              <w:t>часть</w:t>
            </w:r>
            <w:r w:rsidRPr="00235FDA">
              <w:rPr>
                <w:spacing w:val="-1"/>
                <w:sz w:val="16"/>
                <w:lang w:val="ru-RU"/>
              </w:rPr>
              <w:t xml:space="preserve"> </w:t>
            </w:r>
            <w:r w:rsidRPr="00235FDA">
              <w:rPr>
                <w:sz w:val="16"/>
                <w:lang w:val="ru-RU"/>
              </w:rPr>
              <w:t>складируется</w:t>
            </w:r>
            <w:r w:rsidRPr="00235FDA">
              <w:rPr>
                <w:spacing w:val="1"/>
                <w:sz w:val="16"/>
                <w:lang w:val="ru-RU"/>
              </w:rPr>
              <w:t xml:space="preserve"> </w:t>
            </w:r>
            <w:r w:rsidRPr="00235FDA">
              <w:rPr>
                <w:sz w:val="16"/>
                <w:lang w:val="ru-RU"/>
              </w:rPr>
              <w:t>рядом.</w:t>
            </w:r>
          </w:p>
          <w:p w:rsidR="00235FDA" w:rsidRPr="00235FDA" w:rsidRDefault="00235FDA" w:rsidP="00470301">
            <w:pPr>
              <w:pStyle w:val="TableParagraph"/>
              <w:tabs>
                <w:tab w:val="left" w:pos="282"/>
              </w:tabs>
              <w:ind w:left="281" w:right="-143"/>
              <w:rPr>
                <w:sz w:val="16"/>
                <w:lang w:val="ru-RU"/>
              </w:rPr>
            </w:pPr>
            <w:r w:rsidRPr="00235FDA">
              <w:rPr>
                <w:sz w:val="16"/>
                <w:lang w:val="ru-RU"/>
              </w:rPr>
              <w:t>3)Для посадки кустарников группами следует создавать общий котлован в пределах границ, определяемых проектом. Котлован</w:t>
            </w:r>
            <w:r w:rsidRPr="00235FDA">
              <w:rPr>
                <w:spacing w:val="1"/>
                <w:sz w:val="16"/>
                <w:lang w:val="ru-RU"/>
              </w:rPr>
              <w:t xml:space="preserve"> </w:t>
            </w:r>
            <w:r w:rsidRPr="00235FDA">
              <w:rPr>
                <w:sz w:val="16"/>
                <w:lang w:val="ru-RU"/>
              </w:rPr>
              <w:t>заполняют</w:t>
            </w:r>
            <w:r w:rsidRPr="00235FDA">
              <w:rPr>
                <w:spacing w:val="-4"/>
                <w:sz w:val="16"/>
                <w:lang w:val="ru-RU"/>
              </w:rPr>
              <w:t xml:space="preserve"> </w:t>
            </w:r>
            <w:r w:rsidRPr="00235FDA">
              <w:rPr>
                <w:sz w:val="16"/>
                <w:lang w:val="ru-RU"/>
              </w:rPr>
              <w:t>многокомпонентным</w:t>
            </w:r>
            <w:r w:rsidRPr="00235FDA">
              <w:rPr>
                <w:spacing w:val="-3"/>
                <w:sz w:val="16"/>
                <w:lang w:val="ru-RU"/>
              </w:rPr>
              <w:t xml:space="preserve"> </w:t>
            </w:r>
            <w:r w:rsidRPr="00235FDA">
              <w:rPr>
                <w:sz w:val="16"/>
                <w:lang w:val="ru-RU"/>
              </w:rPr>
              <w:t>искусственным</w:t>
            </w:r>
            <w:r w:rsidRPr="00235FDA">
              <w:rPr>
                <w:spacing w:val="-3"/>
                <w:sz w:val="16"/>
                <w:lang w:val="ru-RU"/>
              </w:rPr>
              <w:t xml:space="preserve"> </w:t>
            </w:r>
            <w:r w:rsidRPr="00235FDA">
              <w:rPr>
                <w:sz w:val="16"/>
                <w:lang w:val="ru-RU"/>
              </w:rPr>
              <w:t>почвогрунтом</w:t>
            </w:r>
            <w:r w:rsidRPr="00235FDA">
              <w:rPr>
                <w:spacing w:val="-3"/>
                <w:sz w:val="16"/>
                <w:lang w:val="ru-RU"/>
              </w:rPr>
              <w:t xml:space="preserve"> </w:t>
            </w:r>
            <w:r w:rsidRPr="00235FDA">
              <w:rPr>
                <w:sz w:val="16"/>
                <w:lang w:val="ru-RU"/>
              </w:rPr>
              <w:t>заводского</w:t>
            </w:r>
            <w:r w:rsidRPr="00235FDA">
              <w:rPr>
                <w:spacing w:val="-3"/>
                <w:sz w:val="16"/>
                <w:lang w:val="ru-RU"/>
              </w:rPr>
              <w:t xml:space="preserve"> </w:t>
            </w:r>
            <w:r w:rsidRPr="00235FDA">
              <w:rPr>
                <w:sz w:val="16"/>
                <w:lang w:val="ru-RU"/>
              </w:rPr>
              <w:t>изготовления</w:t>
            </w:r>
            <w:r w:rsidRPr="00235FDA">
              <w:rPr>
                <w:spacing w:val="-1"/>
                <w:sz w:val="16"/>
                <w:lang w:val="ru-RU"/>
              </w:rPr>
              <w:t xml:space="preserve"> </w:t>
            </w:r>
            <w:r w:rsidRPr="00235FDA">
              <w:rPr>
                <w:sz w:val="16"/>
                <w:lang w:val="ru-RU"/>
              </w:rPr>
              <w:t>полностью</w:t>
            </w:r>
            <w:r w:rsidRPr="00235FDA">
              <w:rPr>
                <w:spacing w:val="-5"/>
                <w:sz w:val="16"/>
                <w:lang w:val="ru-RU"/>
              </w:rPr>
              <w:t xml:space="preserve"> </w:t>
            </w:r>
            <w:r w:rsidRPr="00235FDA">
              <w:rPr>
                <w:sz w:val="16"/>
                <w:lang w:val="ru-RU"/>
              </w:rPr>
              <w:t>с</w:t>
            </w:r>
            <w:r w:rsidRPr="00235FDA">
              <w:rPr>
                <w:spacing w:val="-4"/>
                <w:sz w:val="16"/>
                <w:lang w:val="ru-RU"/>
              </w:rPr>
              <w:t xml:space="preserve"> </w:t>
            </w:r>
            <w:r w:rsidRPr="00235FDA">
              <w:rPr>
                <w:sz w:val="16"/>
                <w:lang w:val="ru-RU"/>
              </w:rPr>
              <w:t>запасом</w:t>
            </w:r>
            <w:r w:rsidRPr="00235FDA">
              <w:rPr>
                <w:spacing w:val="-3"/>
                <w:sz w:val="16"/>
                <w:lang w:val="ru-RU"/>
              </w:rPr>
              <w:t xml:space="preserve"> </w:t>
            </w:r>
            <w:r w:rsidRPr="00235FDA">
              <w:rPr>
                <w:sz w:val="16"/>
                <w:lang w:val="ru-RU"/>
              </w:rPr>
              <w:t>на</w:t>
            </w:r>
            <w:r w:rsidRPr="00235FDA">
              <w:rPr>
                <w:spacing w:val="-3"/>
                <w:sz w:val="16"/>
                <w:lang w:val="ru-RU"/>
              </w:rPr>
              <w:t xml:space="preserve"> </w:t>
            </w:r>
            <w:r w:rsidRPr="00235FDA">
              <w:rPr>
                <w:sz w:val="16"/>
                <w:lang w:val="ru-RU"/>
              </w:rPr>
              <w:t>осадку.</w:t>
            </w:r>
          </w:p>
          <w:p w:rsidR="00235FDA" w:rsidRPr="00235FDA" w:rsidRDefault="00235FDA" w:rsidP="00470301">
            <w:pPr>
              <w:pStyle w:val="TableParagraph"/>
              <w:tabs>
                <w:tab w:val="left" w:pos="282"/>
              </w:tabs>
              <w:ind w:left="281" w:right="-143"/>
              <w:rPr>
                <w:sz w:val="16"/>
                <w:lang w:val="ru-RU"/>
              </w:rPr>
            </w:pPr>
            <w:r w:rsidRPr="00235FDA">
              <w:rPr>
                <w:sz w:val="16"/>
                <w:lang w:val="ru-RU"/>
              </w:rPr>
              <w:t>4)Для посадки кустарников группами следует создавать общий котлован в пределах границ, определяемых проектом. Котлован</w:t>
            </w:r>
            <w:r w:rsidRPr="00235FDA">
              <w:rPr>
                <w:spacing w:val="1"/>
                <w:sz w:val="16"/>
                <w:lang w:val="ru-RU"/>
              </w:rPr>
              <w:t xml:space="preserve"> </w:t>
            </w:r>
            <w:r w:rsidRPr="00235FDA">
              <w:rPr>
                <w:sz w:val="16"/>
                <w:lang w:val="ru-RU"/>
              </w:rPr>
              <w:t>заполняют</w:t>
            </w:r>
            <w:r w:rsidRPr="00235FDA">
              <w:rPr>
                <w:spacing w:val="-2"/>
                <w:sz w:val="16"/>
                <w:lang w:val="ru-RU"/>
              </w:rPr>
              <w:t xml:space="preserve"> </w:t>
            </w:r>
            <w:r w:rsidRPr="00235FDA">
              <w:rPr>
                <w:sz w:val="16"/>
                <w:lang w:val="ru-RU"/>
              </w:rPr>
              <w:t>растительной</w:t>
            </w:r>
            <w:r w:rsidRPr="00235FDA">
              <w:rPr>
                <w:spacing w:val="-2"/>
                <w:sz w:val="16"/>
                <w:lang w:val="ru-RU"/>
              </w:rPr>
              <w:t xml:space="preserve"> </w:t>
            </w:r>
            <w:r w:rsidRPr="00235FDA">
              <w:rPr>
                <w:sz w:val="16"/>
                <w:lang w:val="ru-RU"/>
              </w:rPr>
              <w:t>землей полностью</w:t>
            </w:r>
            <w:r w:rsidRPr="00235FDA">
              <w:rPr>
                <w:spacing w:val="-2"/>
                <w:sz w:val="16"/>
                <w:lang w:val="ru-RU"/>
              </w:rPr>
              <w:t xml:space="preserve"> </w:t>
            </w:r>
            <w:r w:rsidRPr="00235FDA">
              <w:rPr>
                <w:sz w:val="16"/>
                <w:lang w:val="ru-RU"/>
              </w:rPr>
              <w:t>с запасом</w:t>
            </w:r>
            <w:r w:rsidRPr="00235FDA">
              <w:rPr>
                <w:spacing w:val="-1"/>
                <w:sz w:val="16"/>
                <w:lang w:val="ru-RU"/>
              </w:rPr>
              <w:t xml:space="preserve"> </w:t>
            </w:r>
            <w:r w:rsidRPr="00235FDA">
              <w:rPr>
                <w:sz w:val="16"/>
                <w:lang w:val="ru-RU"/>
              </w:rPr>
              <w:t>на</w:t>
            </w:r>
            <w:r w:rsidRPr="00235FDA">
              <w:rPr>
                <w:spacing w:val="1"/>
                <w:sz w:val="16"/>
                <w:lang w:val="ru-RU"/>
              </w:rPr>
              <w:t xml:space="preserve"> </w:t>
            </w:r>
            <w:r w:rsidRPr="00235FDA">
              <w:rPr>
                <w:sz w:val="16"/>
                <w:lang w:val="ru-RU"/>
              </w:rPr>
              <w:t>осадку.</w:t>
            </w:r>
          </w:p>
          <w:p w:rsidR="00235FDA" w:rsidRPr="00235FDA" w:rsidRDefault="00235FDA" w:rsidP="00470301">
            <w:pPr>
              <w:pStyle w:val="TableParagraph"/>
              <w:tabs>
                <w:tab w:val="left" w:pos="282"/>
              </w:tabs>
              <w:spacing w:line="182" w:lineRule="exact"/>
              <w:ind w:left="281" w:right="-143"/>
              <w:rPr>
                <w:sz w:val="16"/>
                <w:lang w:val="ru-RU"/>
              </w:rPr>
            </w:pPr>
            <w:r w:rsidRPr="00235FDA">
              <w:rPr>
                <w:sz w:val="16"/>
                <w:lang w:val="ru-RU"/>
              </w:rPr>
              <w:t>5)В случае посадки деревьев на запечатанных воздухо- и водонепроницаемыми покрытиями местах размер ее незапечатанной</w:t>
            </w:r>
            <w:r w:rsidRPr="00235FDA">
              <w:rPr>
                <w:spacing w:val="1"/>
                <w:sz w:val="16"/>
                <w:lang w:val="ru-RU"/>
              </w:rPr>
              <w:t xml:space="preserve"> </w:t>
            </w:r>
            <w:r w:rsidRPr="00235FDA">
              <w:rPr>
                <w:sz w:val="16"/>
                <w:lang w:val="ru-RU"/>
              </w:rPr>
              <w:t>поверхности</w:t>
            </w:r>
            <w:r w:rsidRPr="00235FDA">
              <w:rPr>
                <w:spacing w:val="-1"/>
                <w:sz w:val="16"/>
                <w:lang w:val="ru-RU"/>
              </w:rPr>
              <w:t xml:space="preserve"> </w:t>
            </w:r>
            <w:r w:rsidRPr="00235FDA">
              <w:rPr>
                <w:sz w:val="16"/>
                <w:lang w:val="ru-RU"/>
              </w:rPr>
              <w:t>должен быть</w:t>
            </w:r>
            <w:r w:rsidRPr="00235FDA">
              <w:rPr>
                <w:spacing w:val="-1"/>
                <w:sz w:val="16"/>
                <w:lang w:val="ru-RU"/>
              </w:rPr>
              <w:t xml:space="preserve"> </w:t>
            </w:r>
            <w:r w:rsidRPr="00235FDA">
              <w:rPr>
                <w:sz w:val="16"/>
                <w:lang w:val="ru-RU"/>
              </w:rPr>
              <w:t>не</w:t>
            </w:r>
            <w:r w:rsidRPr="00235FDA">
              <w:rPr>
                <w:spacing w:val="-1"/>
                <w:sz w:val="16"/>
                <w:lang w:val="ru-RU"/>
              </w:rPr>
              <w:t xml:space="preserve"> </w:t>
            </w:r>
            <w:r w:rsidRPr="00235FDA">
              <w:rPr>
                <w:sz w:val="16"/>
                <w:lang w:val="ru-RU"/>
              </w:rPr>
              <w:t>менее</w:t>
            </w:r>
            <w:r w:rsidRPr="00235FDA">
              <w:rPr>
                <w:spacing w:val="1"/>
                <w:sz w:val="16"/>
                <w:lang w:val="ru-RU"/>
              </w:rPr>
              <w:t xml:space="preserve"> </w:t>
            </w:r>
            <w:r w:rsidRPr="00235FDA">
              <w:rPr>
                <w:sz w:val="16"/>
                <w:lang w:val="ru-RU"/>
              </w:rPr>
              <w:t>2,0</w:t>
            </w:r>
            <w:r w:rsidRPr="00235FDA">
              <w:rPr>
                <w:spacing w:val="1"/>
                <w:sz w:val="16"/>
                <w:lang w:val="ru-RU"/>
              </w:rPr>
              <w:t xml:space="preserve"> </w:t>
            </w:r>
            <w:r>
              <w:rPr>
                <w:sz w:val="16"/>
              </w:rPr>
              <w:t>x</w:t>
            </w:r>
            <w:r w:rsidRPr="00235FDA">
              <w:rPr>
                <w:spacing w:val="-3"/>
                <w:sz w:val="16"/>
                <w:lang w:val="ru-RU"/>
              </w:rPr>
              <w:t xml:space="preserve"> </w:t>
            </w:r>
            <w:r w:rsidRPr="00235FDA">
              <w:rPr>
                <w:sz w:val="16"/>
                <w:lang w:val="ru-RU"/>
              </w:rPr>
              <w:t>2,0</w:t>
            </w:r>
            <w:r w:rsidRPr="00235FDA">
              <w:rPr>
                <w:spacing w:val="1"/>
                <w:sz w:val="16"/>
                <w:lang w:val="ru-RU"/>
              </w:rPr>
              <w:t xml:space="preserve"> </w:t>
            </w:r>
            <w:r w:rsidRPr="00235FDA">
              <w:rPr>
                <w:sz w:val="16"/>
                <w:lang w:val="ru-RU"/>
              </w:rPr>
              <w:t>м.</w:t>
            </w:r>
          </w:p>
        </w:tc>
      </w:tr>
    </w:tbl>
    <w:p w:rsidR="00235FDA" w:rsidRDefault="00235FDA" w:rsidP="00470301">
      <w:pPr>
        <w:tabs>
          <w:tab w:val="left" w:pos="1134"/>
        </w:tabs>
        <w:ind w:right="-143"/>
        <w:jc w:val="right"/>
        <w:rPr>
          <w:sz w:val="20"/>
        </w:rPr>
      </w:pPr>
      <w:r>
        <w:rPr>
          <w:sz w:val="20"/>
        </w:rPr>
        <w:t>»</w:t>
      </w:r>
    </w:p>
    <w:p w:rsidR="00235FDA" w:rsidRDefault="00235FDA" w:rsidP="00C05909">
      <w:pPr>
        <w:tabs>
          <w:tab w:val="left" w:pos="567"/>
          <w:tab w:val="left" w:pos="1134"/>
        </w:tabs>
        <w:ind w:right="-143"/>
        <w:jc w:val="both"/>
        <w:rPr>
          <w:color w:val="000000"/>
        </w:rPr>
      </w:pPr>
      <w:r>
        <w:rPr>
          <w:color w:val="000000"/>
        </w:rPr>
        <w:t xml:space="preserve">        </w:t>
      </w:r>
      <w:r w:rsidR="006644D6">
        <w:rPr>
          <w:color w:val="000000"/>
        </w:rPr>
        <w:t xml:space="preserve"> </w:t>
      </w:r>
      <w:r w:rsidR="009A49E3" w:rsidRPr="00C05909">
        <w:rPr>
          <w:color w:val="000000"/>
        </w:rPr>
        <w:t>1.13</w:t>
      </w:r>
      <w:r w:rsidR="00070730">
        <w:rPr>
          <w:color w:val="000000"/>
        </w:rPr>
        <w:t>. Внести в Г</w:t>
      </w:r>
      <w:r w:rsidRPr="00C05909">
        <w:rPr>
          <w:color w:val="000000"/>
        </w:rPr>
        <w:t>лаву 8 следующие изменения:</w:t>
      </w:r>
    </w:p>
    <w:p w:rsidR="00235FDA" w:rsidRDefault="00C05909" w:rsidP="00470301">
      <w:pPr>
        <w:tabs>
          <w:tab w:val="left" w:pos="1134"/>
        </w:tabs>
        <w:ind w:right="-143" w:firstLine="567"/>
        <w:jc w:val="both"/>
        <w:rPr>
          <w:color w:val="000000"/>
        </w:rPr>
      </w:pPr>
      <w:r>
        <w:rPr>
          <w:color w:val="000000"/>
        </w:rPr>
        <w:t>1.13</w:t>
      </w:r>
      <w:r w:rsidR="00235FDA">
        <w:rPr>
          <w:color w:val="000000"/>
        </w:rPr>
        <w:t xml:space="preserve">.1. </w:t>
      </w:r>
      <w:r>
        <w:rPr>
          <w:color w:val="000000"/>
        </w:rPr>
        <w:t>в</w:t>
      </w:r>
      <w:r w:rsidR="00235FDA">
        <w:rPr>
          <w:color w:val="000000"/>
        </w:rPr>
        <w:t xml:space="preserve"> пункте 8.4.16. статьи 8.4. слова «-на автовокзалах, железнодорожных и речных вокзалах, портах;» исключить</w:t>
      </w:r>
      <w:r w:rsidR="000351E5">
        <w:rPr>
          <w:color w:val="000000"/>
        </w:rPr>
        <w:t>;</w:t>
      </w:r>
    </w:p>
    <w:p w:rsidR="00235FDA" w:rsidRDefault="00C05909" w:rsidP="00470301">
      <w:pPr>
        <w:tabs>
          <w:tab w:val="left" w:pos="1134"/>
        </w:tabs>
        <w:ind w:right="-143" w:firstLine="567"/>
        <w:jc w:val="both"/>
        <w:rPr>
          <w:color w:val="000000"/>
        </w:rPr>
      </w:pPr>
      <w:r>
        <w:rPr>
          <w:color w:val="000000"/>
        </w:rPr>
        <w:t>1.13</w:t>
      </w:r>
      <w:r w:rsidR="00235FDA">
        <w:rPr>
          <w:color w:val="000000"/>
        </w:rPr>
        <w:t xml:space="preserve">.2. </w:t>
      </w:r>
      <w:r>
        <w:rPr>
          <w:color w:val="000000"/>
        </w:rPr>
        <w:t>с</w:t>
      </w:r>
      <w:r w:rsidR="00235FDA">
        <w:rPr>
          <w:color w:val="000000"/>
        </w:rPr>
        <w:t xml:space="preserve">татью 8.9. дополнить пунктом 8.9.25. следующего содержания: </w:t>
      </w:r>
    </w:p>
    <w:p w:rsidR="00235FDA" w:rsidRDefault="00235FDA" w:rsidP="00470301">
      <w:pPr>
        <w:tabs>
          <w:tab w:val="left" w:pos="1134"/>
        </w:tabs>
        <w:ind w:right="-143" w:firstLine="567"/>
        <w:jc w:val="both"/>
        <w:rPr>
          <w:color w:val="000000"/>
        </w:rPr>
      </w:pPr>
      <w:r>
        <w:rPr>
          <w:color w:val="000000"/>
        </w:rPr>
        <w:t>«8.9.25. В состав нормируемого (обязательного) комплекса объектов и элементов благоустройства территорий вновь возводимых и реконструируемых зданий жилого назначения входят:</w:t>
      </w:r>
    </w:p>
    <w:p w:rsidR="00235FDA" w:rsidRDefault="00235FDA" w:rsidP="00470301">
      <w:pPr>
        <w:tabs>
          <w:tab w:val="left" w:pos="1134"/>
        </w:tabs>
        <w:ind w:right="-143" w:firstLine="567"/>
        <w:jc w:val="both"/>
        <w:rPr>
          <w:color w:val="000000"/>
        </w:rPr>
      </w:pPr>
      <w:r>
        <w:rPr>
          <w:color w:val="000000"/>
        </w:rPr>
        <w:t>проезды хозяйственные для посадки и высадки пассажиров, для автомобилей скорой помощи, пожарных, аварийных служб;</w:t>
      </w:r>
    </w:p>
    <w:p w:rsidR="00235FDA" w:rsidRDefault="00235FDA" w:rsidP="00470301">
      <w:pPr>
        <w:tabs>
          <w:tab w:val="left" w:pos="1134"/>
        </w:tabs>
        <w:ind w:right="-143" w:firstLine="567"/>
        <w:jc w:val="both"/>
        <w:rPr>
          <w:color w:val="000000"/>
        </w:rPr>
      </w:pPr>
      <w:r>
        <w:rPr>
          <w:color w:val="000000"/>
        </w:rPr>
        <w:t>детская площадка;</w:t>
      </w:r>
    </w:p>
    <w:p w:rsidR="00235FDA" w:rsidRDefault="00235FDA" w:rsidP="00470301">
      <w:pPr>
        <w:tabs>
          <w:tab w:val="left" w:pos="1134"/>
        </w:tabs>
        <w:ind w:right="-143" w:firstLine="567"/>
        <w:jc w:val="both"/>
        <w:rPr>
          <w:color w:val="000000"/>
        </w:rPr>
      </w:pPr>
      <w:r>
        <w:rPr>
          <w:color w:val="000000"/>
        </w:rPr>
        <w:t>площадка отдыха;</w:t>
      </w:r>
    </w:p>
    <w:p w:rsidR="00235FDA" w:rsidRDefault="00235FDA" w:rsidP="00470301">
      <w:pPr>
        <w:tabs>
          <w:tab w:val="left" w:pos="1134"/>
        </w:tabs>
        <w:ind w:right="-143" w:firstLine="567"/>
        <w:jc w:val="both"/>
        <w:rPr>
          <w:color w:val="000000"/>
        </w:rPr>
      </w:pPr>
      <w:r>
        <w:rPr>
          <w:color w:val="000000"/>
        </w:rPr>
        <w:t>спортивная площадка или спортивно-игровой комплекс;</w:t>
      </w:r>
    </w:p>
    <w:p w:rsidR="00235FDA" w:rsidRDefault="00235FDA" w:rsidP="00470301">
      <w:pPr>
        <w:tabs>
          <w:tab w:val="left" w:pos="1134"/>
        </w:tabs>
        <w:ind w:right="-143" w:firstLine="567"/>
        <w:jc w:val="both"/>
        <w:rPr>
          <w:color w:val="000000"/>
        </w:rPr>
      </w:pPr>
      <w:r>
        <w:rPr>
          <w:color w:val="000000"/>
        </w:rPr>
        <w:t>контейнерная площадка;</w:t>
      </w:r>
    </w:p>
    <w:p w:rsidR="00235FDA" w:rsidRDefault="00235FDA" w:rsidP="00470301">
      <w:pPr>
        <w:tabs>
          <w:tab w:val="left" w:pos="1134"/>
        </w:tabs>
        <w:ind w:right="-143" w:firstLine="567"/>
        <w:jc w:val="both"/>
        <w:rPr>
          <w:color w:val="000000"/>
        </w:rPr>
      </w:pPr>
      <w:r>
        <w:rPr>
          <w:color w:val="000000"/>
        </w:rPr>
        <w:t>пешеходные коммуникации;</w:t>
      </w:r>
    </w:p>
    <w:p w:rsidR="00235FDA" w:rsidRDefault="00235FDA" w:rsidP="00470301">
      <w:pPr>
        <w:tabs>
          <w:tab w:val="left" w:pos="1134"/>
        </w:tabs>
        <w:ind w:right="-143" w:firstLine="567"/>
        <w:jc w:val="both"/>
        <w:rPr>
          <w:color w:val="000000"/>
        </w:rPr>
      </w:pPr>
      <w:r>
        <w:rPr>
          <w:color w:val="000000"/>
        </w:rPr>
        <w:t>площадка автостоянки;</w:t>
      </w:r>
    </w:p>
    <w:p w:rsidR="00235FDA" w:rsidRDefault="00235FDA" w:rsidP="00470301">
      <w:pPr>
        <w:tabs>
          <w:tab w:val="left" w:pos="1134"/>
        </w:tabs>
        <w:ind w:right="-143" w:firstLine="567"/>
        <w:jc w:val="both"/>
        <w:rPr>
          <w:color w:val="000000"/>
        </w:rPr>
      </w:pPr>
      <w:r>
        <w:rPr>
          <w:color w:val="000000"/>
        </w:rPr>
        <w:t>велосипедная парковка;</w:t>
      </w:r>
    </w:p>
    <w:p w:rsidR="00235FDA" w:rsidRDefault="00235FDA" w:rsidP="00470301">
      <w:pPr>
        <w:tabs>
          <w:tab w:val="left" w:pos="1134"/>
        </w:tabs>
        <w:ind w:right="-143" w:firstLine="567"/>
        <w:jc w:val="both"/>
        <w:rPr>
          <w:color w:val="000000"/>
        </w:rPr>
      </w:pPr>
      <w:r>
        <w:rPr>
          <w:color w:val="000000"/>
        </w:rPr>
        <w:t>уличная мебель;</w:t>
      </w:r>
    </w:p>
    <w:p w:rsidR="00235FDA" w:rsidRDefault="00235FDA" w:rsidP="00470301">
      <w:pPr>
        <w:tabs>
          <w:tab w:val="left" w:pos="1134"/>
        </w:tabs>
        <w:ind w:right="-143" w:firstLine="567"/>
        <w:jc w:val="both"/>
        <w:rPr>
          <w:color w:val="000000"/>
        </w:rPr>
      </w:pPr>
      <w:r>
        <w:rPr>
          <w:color w:val="000000"/>
        </w:rPr>
        <w:t>элементы озеленения (газон, деревья, кустарники, устройства для оформления озеленения);</w:t>
      </w:r>
    </w:p>
    <w:p w:rsidR="00235FDA" w:rsidRDefault="00235FDA" w:rsidP="00470301">
      <w:pPr>
        <w:tabs>
          <w:tab w:val="left" w:pos="1134"/>
        </w:tabs>
        <w:ind w:right="-143" w:firstLine="567"/>
        <w:jc w:val="both"/>
        <w:rPr>
          <w:color w:val="000000"/>
        </w:rPr>
      </w:pPr>
      <w:r>
        <w:rPr>
          <w:color w:val="000000"/>
        </w:rPr>
        <w:t>стационарные парковочные барьеры;</w:t>
      </w:r>
    </w:p>
    <w:p w:rsidR="00235FDA" w:rsidRDefault="00235FDA" w:rsidP="00470301">
      <w:pPr>
        <w:tabs>
          <w:tab w:val="left" w:pos="1134"/>
        </w:tabs>
        <w:ind w:right="-143" w:firstLine="567"/>
        <w:jc w:val="both"/>
        <w:rPr>
          <w:color w:val="000000"/>
        </w:rPr>
      </w:pPr>
      <w:r>
        <w:rPr>
          <w:color w:val="000000"/>
        </w:rPr>
        <w:t>освещение;</w:t>
      </w:r>
    </w:p>
    <w:p w:rsidR="00235FDA" w:rsidRDefault="00235FDA" w:rsidP="00470301">
      <w:pPr>
        <w:tabs>
          <w:tab w:val="left" w:pos="1134"/>
        </w:tabs>
        <w:ind w:right="-143" w:firstLine="567"/>
        <w:jc w:val="both"/>
        <w:rPr>
          <w:color w:val="000000"/>
        </w:rPr>
      </w:pPr>
      <w:r>
        <w:rPr>
          <w:color w:val="000000"/>
        </w:rPr>
        <w:t>домовой знак;</w:t>
      </w:r>
    </w:p>
    <w:p w:rsidR="00235FDA" w:rsidRDefault="00235FDA" w:rsidP="00470301">
      <w:pPr>
        <w:tabs>
          <w:tab w:val="left" w:pos="1134"/>
        </w:tabs>
        <w:ind w:right="-143" w:firstLine="567"/>
        <w:jc w:val="both"/>
        <w:rPr>
          <w:color w:val="000000"/>
        </w:rPr>
      </w:pPr>
      <w:r>
        <w:rPr>
          <w:color w:val="000000"/>
        </w:rPr>
        <w:t>информационный стенд дворовой территории;</w:t>
      </w:r>
    </w:p>
    <w:p w:rsidR="00235FDA" w:rsidRDefault="00235FDA" w:rsidP="00470301">
      <w:pPr>
        <w:tabs>
          <w:tab w:val="left" w:pos="1134"/>
        </w:tabs>
        <w:ind w:right="-143" w:firstLine="567"/>
        <w:jc w:val="both"/>
        <w:rPr>
          <w:color w:val="000000"/>
        </w:rPr>
      </w:pPr>
      <w:r>
        <w:rPr>
          <w:color w:val="000000"/>
        </w:rPr>
        <w:t>оборудованные места для размещения кондиционеров;</w:t>
      </w:r>
    </w:p>
    <w:p w:rsidR="00235FDA" w:rsidRDefault="00235FDA" w:rsidP="00470301">
      <w:pPr>
        <w:tabs>
          <w:tab w:val="left" w:pos="1134"/>
        </w:tabs>
        <w:ind w:right="-143" w:firstLine="567"/>
        <w:jc w:val="both"/>
        <w:rPr>
          <w:color w:val="000000"/>
        </w:rPr>
      </w:pPr>
      <w:r>
        <w:rPr>
          <w:color w:val="000000"/>
        </w:rPr>
        <w:t>урны.</w:t>
      </w:r>
    </w:p>
    <w:p w:rsidR="00235FDA" w:rsidRDefault="00235FDA" w:rsidP="00470301">
      <w:pPr>
        <w:tabs>
          <w:tab w:val="left" w:pos="1134"/>
        </w:tabs>
        <w:ind w:right="-143" w:firstLine="567"/>
        <w:jc w:val="both"/>
        <w:rPr>
          <w:color w:val="000000"/>
        </w:rPr>
      </w:pPr>
      <w:r>
        <w:rPr>
          <w:color w:val="000000"/>
        </w:rPr>
        <w:t>Нормируемый (обязательный) комплекс объектов и элементов благоустройства территорий зданий жилого назначения обеспечивается при новом строительстве и реконструкции.»</w:t>
      </w:r>
      <w:r w:rsidR="00C05909">
        <w:rPr>
          <w:color w:val="000000"/>
        </w:rPr>
        <w:t>;</w:t>
      </w:r>
    </w:p>
    <w:p w:rsidR="00235FDA" w:rsidRDefault="00C05909" w:rsidP="00470301">
      <w:pPr>
        <w:tabs>
          <w:tab w:val="left" w:pos="1134"/>
        </w:tabs>
        <w:ind w:right="-143" w:firstLine="567"/>
        <w:jc w:val="both"/>
        <w:rPr>
          <w:color w:val="000000"/>
        </w:rPr>
      </w:pPr>
      <w:r>
        <w:rPr>
          <w:color w:val="000000"/>
        </w:rPr>
        <w:t>1.13</w:t>
      </w:r>
      <w:r w:rsidR="00235FDA">
        <w:rPr>
          <w:color w:val="000000"/>
        </w:rPr>
        <w:t>.3.</w:t>
      </w:r>
      <w:r w:rsidR="007F405A">
        <w:t xml:space="preserve">  </w:t>
      </w:r>
      <w:r>
        <w:t>в</w:t>
      </w:r>
      <w:r w:rsidR="007F405A">
        <w:t xml:space="preserve"> абзаце 1</w:t>
      </w:r>
      <w:r w:rsidR="00235FDA">
        <w:t xml:space="preserve"> пункта 8.10.4.  слова «водные устройства (водоемы, фонтаны)» заменить на «декоративные водоемы и (или) фонтаны (при наличии в проекте благоустройства)»</w:t>
      </w:r>
      <w:r>
        <w:t>;</w:t>
      </w:r>
    </w:p>
    <w:p w:rsidR="00235FDA" w:rsidRDefault="00235FDA" w:rsidP="00470301">
      <w:pPr>
        <w:tabs>
          <w:tab w:val="left" w:pos="1134"/>
        </w:tabs>
        <w:ind w:right="-143" w:firstLine="567"/>
        <w:jc w:val="both"/>
        <w:rPr>
          <w:color w:val="000000"/>
        </w:rPr>
      </w:pPr>
      <w:r>
        <w:rPr>
          <w:color w:val="000000"/>
        </w:rPr>
        <w:t>1.1</w:t>
      </w:r>
      <w:r w:rsidR="00C05909">
        <w:rPr>
          <w:color w:val="000000"/>
        </w:rPr>
        <w:t>3</w:t>
      </w:r>
      <w:r>
        <w:rPr>
          <w:color w:val="000000"/>
        </w:rPr>
        <w:t xml:space="preserve">.4. </w:t>
      </w:r>
      <w:r w:rsidR="00C05909">
        <w:rPr>
          <w:color w:val="000000"/>
        </w:rPr>
        <w:t>д</w:t>
      </w:r>
      <w:r>
        <w:rPr>
          <w:color w:val="000000"/>
        </w:rPr>
        <w:t>ополнить статьями 8.11. -8.13. следующего содержания:</w:t>
      </w:r>
    </w:p>
    <w:p w:rsidR="00235FDA" w:rsidRDefault="00235FDA" w:rsidP="00470301">
      <w:pPr>
        <w:tabs>
          <w:tab w:val="left" w:pos="1134"/>
        </w:tabs>
        <w:ind w:right="-143" w:firstLine="567"/>
        <w:jc w:val="both"/>
        <w:rPr>
          <w:color w:val="000000"/>
        </w:rPr>
      </w:pPr>
      <w:r>
        <w:rPr>
          <w:color w:val="000000"/>
        </w:rPr>
        <w:t>«Статья 8.11. «Сезонные (летние) кафе».</w:t>
      </w:r>
    </w:p>
    <w:p w:rsidR="00235FDA" w:rsidRDefault="00235FDA" w:rsidP="00470301">
      <w:pPr>
        <w:tabs>
          <w:tab w:val="left" w:pos="1134"/>
        </w:tabs>
        <w:ind w:right="-143" w:firstLine="567"/>
        <w:jc w:val="both"/>
        <w:rPr>
          <w:color w:val="000000"/>
        </w:rPr>
      </w:pPr>
      <w:r>
        <w:rPr>
          <w:color w:val="000000"/>
        </w:rPr>
        <w:t>«8.11.1.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235FDA" w:rsidRDefault="00235FDA" w:rsidP="00470301">
      <w:pPr>
        <w:tabs>
          <w:tab w:val="left" w:pos="1134"/>
        </w:tabs>
        <w:ind w:right="-143" w:firstLine="567"/>
        <w:jc w:val="both"/>
        <w:rPr>
          <w:color w:val="000000"/>
        </w:rPr>
      </w:pPr>
      <w:r>
        <w:rPr>
          <w:color w:val="000000"/>
        </w:rPr>
        <w:t>8.11.2.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235FDA" w:rsidRDefault="00235FDA" w:rsidP="00470301">
      <w:pPr>
        <w:tabs>
          <w:tab w:val="left" w:pos="1134"/>
        </w:tabs>
        <w:ind w:right="-143" w:firstLine="567"/>
        <w:jc w:val="both"/>
        <w:rPr>
          <w:color w:val="000000"/>
        </w:rPr>
      </w:pPr>
      <w:r>
        <w:rPr>
          <w:color w:val="000000"/>
        </w:rPr>
        <w:t>8.11.3. Не допускается размещение сезонных (летних) кафе:</w:t>
      </w:r>
    </w:p>
    <w:p w:rsidR="00235FDA" w:rsidRDefault="00235FDA" w:rsidP="00470301">
      <w:pPr>
        <w:tabs>
          <w:tab w:val="left" w:pos="1134"/>
        </w:tabs>
        <w:ind w:right="-143" w:firstLine="567"/>
        <w:jc w:val="both"/>
        <w:rPr>
          <w:color w:val="000000"/>
        </w:rPr>
      </w:pPr>
      <w:r>
        <w:rPr>
          <w:color w:val="000000"/>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235FDA" w:rsidRDefault="00235FDA" w:rsidP="00470301">
      <w:pPr>
        <w:tabs>
          <w:tab w:val="left" w:pos="1134"/>
        </w:tabs>
        <w:ind w:right="-143" w:firstLine="567"/>
        <w:jc w:val="both"/>
        <w:rPr>
          <w:color w:val="000000"/>
        </w:rPr>
      </w:pPr>
      <w:r>
        <w:rPr>
          <w:color w:val="000000"/>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235FDA" w:rsidRDefault="00235FDA" w:rsidP="00470301">
      <w:pPr>
        <w:tabs>
          <w:tab w:val="left" w:pos="1134"/>
        </w:tabs>
        <w:ind w:right="-143" w:firstLine="567"/>
        <w:jc w:val="both"/>
        <w:rPr>
          <w:color w:val="000000"/>
        </w:rPr>
      </w:pPr>
      <w:r>
        <w:rPr>
          <w:color w:val="000000"/>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235FDA" w:rsidRDefault="00235FDA" w:rsidP="00470301">
      <w:pPr>
        <w:tabs>
          <w:tab w:val="left" w:pos="1134"/>
        </w:tabs>
        <w:ind w:right="-143" w:firstLine="567"/>
        <w:jc w:val="both"/>
        <w:rPr>
          <w:color w:val="000000"/>
        </w:rPr>
      </w:pPr>
      <w:r>
        <w:rPr>
          <w:color w:val="000000"/>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235FDA" w:rsidRDefault="00235FDA" w:rsidP="00470301">
      <w:pPr>
        <w:tabs>
          <w:tab w:val="left" w:pos="1134"/>
        </w:tabs>
        <w:ind w:right="-143" w:firstLine="567"/>
        <w:jc w:val="both"/>
        <w:rPr>
          <w:color w:val="000000"/>
        </w:rPr>
      </w:pPr>
      <w:r>
        <w:rPr>
          <w:color w:val="000000"/>
        </w:rPr>
        <w:t>8.11.4.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городского округа Домодедово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235FDA" w:rsidRDefault="00235FDA" w:rsidP="00470301">
      <w:pPr>
        <w:tabs>
          <w:tab w:val="left" w:pos="1134"/>
        </w:tabs>
        <w:ind w:right="-143" w:firstLine="567"/>
        <w:jc w:val="both"/>
        <w:rPr>
          <w:color w:val="000000"/>
        </w:rPr>
      </w:pPr>
      <w:r>
        <w:rPr>
          <w:color w:val="000000"/>
        </w:rPr>
        <w:t>8.11.5. При необходимости проведения аварийных работ уведомление производится незамедлительно.</w:t>
      </w:r>
    </w:p>
    <w:p w:rsidR="00235FDA" w:rsidRDefault="00235FDA" w:rsidP="00470301">
      <w:pPr>
        <w:tabs>
          <w:tab w:val="left" w:pos="1134"/>
        </w:tabs>
        <w:ind w:right="-143" w:firstLine="567"/>
        <w:jc w:val="both"/>
        <w:rPr>
          <w:color w:val="000000"/>
        </w:rPr>
      </w:pPr>
      <w:r>
        <w:rPr>
          <w:color w:val="000000"/>
        </w:rPr>
        <w:t>8.11.6.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городского округа Домодедово период времени.</w:t>
      </w:r>
    </w:p>
    <w:p w:rsidR="00235FDA" w:rsidRDefault="00235FDA" w:rsidP="00470301">
      <w:pPr>
        <w:tabs>
          <w:tab w:val="left" w:pos="1134"/>
        </w:tabs>
        <w:ind w:right="-143" w:firstLine="567"/>
        <w:jc w:val="both"/>
        <w:rPr>
          <w:color w:val="000000"/>
        </w:rPr>
      </w:pPr>
      <w:r>
        <w:rPr>
          <w:color w:val="000000"/>
        </w:rPr>
        <w:t>8.11.7. При обустройстве сезонных (летних) кафе используются сборно-разборные (легковозводимые) конструкции, элементы оборудования.</w:t>
      </w:r>
    </w:p>
    <w:p w:rsidR="00235FDA" w:rsidRDefault="00235FDA" w:rsidP="00470301">
      <w:pPr>
        <w:tabs>
          <w:tab w:val="left" w:pos="1134"/>
        </w:tabs>
        <w:ind w:right="-143" w:firstLine="567"/>
        <w:jc w:val="both"/>
        <w:rPr>
          <w:color w:val="000000"/>
        </w:rPr>
      </w:pPr>
      <w:r>
        <w:rPr>
          <w:color w:val="000000"/>
        </w:rPr>
        <w:t>8.11.8.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235FDA" w:rsidRDefault="00235FDA" w:rsidP="00470301">
      <w:pPr>
        <w:tabs>
          <w:tab w:val="left" w:pos="1134"/>
        </w:tabs>
        <w:ind w:right="-143" w:firstLine="567"/>
        <w:jc w:val="both"/>
        <w:rPr>
          <w:color w:val="000000"/>
        </w:rPr>
      </w:pPr>
      <w:r>
        <w:rPr>
          <w:color w:val="000000"/>
        </w:rPr>
        <w:t>8.11.9. При оборудовании сезонных (летних) кафе не допускается:</w:t>
      </w:r>
    </w:p>
    <w:p w:rsidR="00235FDA" w:rsidRDefault="00235FDA" w:rsidP="00470301">
      <w:pPr>
        <w:tabs>
          <w:tab w:val="left" w:pos="1134"/>
        </w:tabs>
        <w:ind w:right="-143" w:firstLine="567"/>
        <w:jc w:val="both"/>
        <w:rPr>
          <w:color w:val="000000"/>
        </w:rPr>
      </w:pPr>
      <w:r>
        <w:rPr>
          <w:color w:val="000000"/>
        </w:rPr>
        <w:t>а) использование кирпича, строительных блоков и плит, монолитного бетона, железобетона, стальных профилированных листов, баннерной ткани;</w:t>
      </w:r>
    </w:p>
    <w:p w:rsidR="00235FDA" w:rsidRDefault="00235FDA" w:rsidP="00470301">
      <w:pPr>
        <w:tabs>
          <w:tab w:val="left" w:pos="1134"/>
        </w:tabs>
        <w:ind w:right="-143" w:firstLine="567"/>
        <w:jc w:val="both"/>
        <w:rPr>
          <w:color w:val="000000"/>
        </w:rPr>
      </w:pPr>
      <w:r>
        <w:rPr>
          <w:color w:val="000000"/>
        </w:rPr>
        <w:t>б) прокладка подземных инженерных коммуникаций и проведение строительно-монтажных работ капитального характера;</w:t>
      </w:r>
    </w:p>
    <w:p w:rsidR="00235FDA" w:rsidRDefault="00235FDA" w:rsidP="00470301">
      <w:pPr>
        <w:tabs>
          <w:tab w:val="left" w:pos="1134"/>
        </w:tabs>
        <w:ind w:right="-143" w:firstLine="567"/>
        <w:jc w:val="both"/>
        <w:rPr>
          <w:color w:val="000000"/>
        </w:rPr>
      </w:pPr>
      <w:r>
        <w:rPr>
          <w:color w:val="000000"/>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235FDA" w:rsidRDefault="00235FDA" w:rsidP="00470301">
      <w:pPr>
        <w:tabs>
          <w:tab w:val="left" w:pos="1134"/>
        </w:tabs>
        <w:ind w:right="-143" w:firstLine="567"/>
        <w:jc w:val="both"/>
        <w:rPr>
          <w:color w:val="000000"/>
        </w:rPr>
      </w:pPr>
      <w:r>
        <w:rPr>
          <w:color w:val="000000"/>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235FDA" w:rsidRDefault="00235FDA" w:rsidP="00470301">
      <w:pPr>
        <w:tabs>
          <w:tab w:val="left" w:pos="1134"/>
        </w:tabs>
        <w:ind w:right="-143" w:firstLine="567"/>
        <w:jc w:val="both"/>
        <w:rPr>
          <w:color w:val="000000"/>
        </w:rPr>
      </w:pPr>
      <w:r>
        <w:rPr>
          <w:color w:val="000000"/>
        </w:rPr>
        <w:t>8.11.10. Допускается размещение элементов оборудования сезонного (летнего) кафе с заглублением элементов их крепления до 0,30 м.</w:t>
      </w:r>
    </w:p>
    <w:p w:rsidR="00235FDA" w:rsidRDefault="00235FDA" w:rsidP="00470301">
      <w:pPr>
        <w:tabs>
          <w:tab w:val="left" w:pos="1134"/>
        </w:tabs>
        <w:ind w:right="-143" w:firstLine="567"/>
        <w:jc w:val="both"/>
        <w:rPr>
          <w:color w:val="000000"/>
        </w:rPr>
      </w:pPr>
      <w:r>
        <w:rPr>
          <w:color w:val="000000"/>
        </w:rPr>
        <w:t>8.11.11.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235FDA" w:rsidRDefault="00235FDA" w:rsidP="00470301">
      <w:pPr>
        <w:tabs>
          <w:tab w:val="left" w:pos="1134"/>
        </w:tabs>
        <w:ind w:right="-143" w:firstLine="567"/>
        <w:jc w:val="both"/>
        <w:rPr>
          <w:color w:val="000000"/>
        </w:rPr>
      </w:pPr>
      <w:r>
        <w:rPr>
          <w:color w:val="000000"/>
        </w:rPr>
        <w:t>8.11.12.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235FDA" w:rsidRDefault="00235FDA" w:rsidP="00470301">
      <w:pPr>
        <w:tabs>
          <w:tab w:val="left" w:pos="1134"/>
        </w:tabs>
        <w:ind w:right="-143" w:firstLine="567"/>
        <w:jc w:val="both"/>
        <w:rPr>
          <w:color w:val="000000"/>
        </w:rPr>
      </w:pPr>
      <w:r>
        <w:rPr>
          <w:color w:val="000000"/>
        </w:rPr>
        <w:t>8.11.13.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235FDA" w:rsidRDefault="00235FDA" w:rsidP="00470301">
      <w:pPr>
        <w:tabs>
          <w:tab w:val="left" w:pos="1134"/>
        </w:tabs>
        <w:ind w:right="-143" w:firstLine="567"/>
        <w:jc w:val="both"/>
        <w:rPr>
          <w:color w:val="000000"/>
        </w:rPr>
      </w:pPr>
      <w:r>
        <w:rPr>
          <w:color w:val="000000"/>
        </w:rPr>
        <w:t>8.11.14.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235FDA" w:rsidRDefault="00235FDA" w:rsidP="00470301">
      <w:pPr>
        <w:tabs>
          <w:tab w:val="left" w:pos="1134"/>
        </w:tabs>
        <w:ind w:right="-143" w:firstLine="567"/>
        <w:jc w:val="both"/>
        <w:rPr>
          <w:color w:val="000000"/>
        </w:rPr>
      </w:pPr>
      <w:r>
        <w:rPr>
          <w:color w:val="000000"/>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235FDA" w:rsidRDefault="00235FDA" w:rsidP="00470301">
      <w:pPr>
        <w:tabs>
          <w:tab w:val="left" w:pos="1134"/>
        </w:tabs>
        <w:ind w:right="-143" w:firstLine="567"/>
        <w:jc w:val="both"/>
        <w:rPr>
          <w:color w:val="000000"/>
        </w:rPr>
      </w:pPr>
      <w:r>
        <w:rPr>
          <w:color w:val="000000"/>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235FDA" w:rsidRDefault="00235FDA" w:rsidP="00470301">
      <w:pPr>
        <w:tabs>
          <w:tab w:val="left" w:pos="1134"/>
        </w:tabs>
        <w:ind w:right="-143" w:firstLine="567"/>
        <w:jc w:val="both"/>
        <w:rPr>
          <w:color w:val="000000"/>
        </w:rPr>
      </w:pPr>
      <w:r>
        <w:rPr>
          <w:color w:val="000000"/>
        </w:rPr>
        <w:t>Конструкции декоративных ограждений не должны содержать элементов, создающих угрозу получения травм.</w:t>
      </w:r>
    </w:p>
    <w:p w:rsidR="00235FDA" w:rsidRDefault="00235FDA" w:rsidP="00470301">
      <w:pPr>
        <w:tabs>
          <w:tab w:val="left" w:pos="1134"/>
        </w:tabs>
        <w:ind w:right="-143" w:firstLine="567"/>
        <w:jc w:val="both"/>
        <w:rPr>
          <w:color w:val="000000"/>
        </w:rPr>
      </w:pPr>
      <w:r>
        <w:rPr>
          <w:color w:val="000000"/>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235FDA" w:rsidRDefault="00235FDA" w:rsidP="00470301">
      <w:pPr>
        <w:tabs>
          <w:tab w:val="left" w:pos="1134"/>
        </w:tabs>
        <w:ind w:right="-143" w:firstLine="567"/>
        <w:jc w:val="both"/>
        <w:rPr>
          <w:color w:val="000000"/>
        </w:rPr>
      </w:pPr>
      <w:r>
        <w:rPr>
          <w:color w:val="000000"/>
        </w:rPr>
        <w:t>8.11.15. Элементы озеленения, используемые при обустройстве сезонного (летнего) кафе, должны быть устойчивыми.</w:t>
      </w:r>
    </w:p>
    <w:p w:rsidR="00235FDA" w:rsidRDefault="00235FDA" w:rsidP="00470301">
      <w:pPr>
        <w:tabs>
          <w:tab w:val="left" w:pos="1134"/>
        </w:tabs>
        <w:ind w:right="-143" w:firstLine="567"/>
        <w:jc w:val="both"/>
        <w:rPr>
          <w:color w:val="000000"/>
        </w:rPr>
      </w:pPr>
      <w:r>
        <w:rPr>
          <w:color w:val="000000"/>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235FDA" w:rsidRDefault="00235FDA" w:rsidP="00470301">
      <w:pPr>
        <w:tabs>
          <w:tab w:val="left" w:pos="1134"/>
        </w:tabs>
        <w:ind w:right="-143" w:firstLine="567"/>
        <w:jc w:val="both"/>
        <w:rPr>
          <w:color w:val="000000"/>
        </w:rPr>
      </w:pPr>
      <w:r>
        <w:rPr>
          <w:color w:val="000000"/>
        </w:rPr>
        <w:t>8.11.16.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235FDA" w:rsidRDefault="00235FDA" w:rsidP="00470301">
      <w:pPr>
        <w:tabs>
          <w:tab w:val="left" w:pos="1134"/>
        </w:tabs>
        <w:ind w:right="-143" w:firstLine="567"/>
        <w:jc w:val="both"/>
        <w:rPr>
          <w:color w:val="000000"/>
        </w:rPr>
      </w:pPr>
      <w:r>
        <w:rPr>
          <w:color w:val="000000"/>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235FDA" w:rsidRDefault="00235FDA" w:rsidP="00470301">
      <w:pPr>
        <w:tabs>
          <w:tab w:val="left" w:pos="1134"/>
        </w:tabs>
        <w:ind w:right="-143" w:firstLine="567"/>
        <w:jc w:val="both"/>
        <w:rPr>
          <w:color w:val="000000"/>
        </w:rPr>
      </w:pPr>
      <w:r>
        <w:rPr>
          <w:color w:val="000000"/>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235FDA" w:rsidRDefault="00235FDA" w:rsidP="00470301">
      <w:pPr>
        <w:tabs>
          <w:tab w:val="left" w:pos="1134"/>
        </w:tabs>
        <w:ind w:right="-143" w:firstLine="567"/>
        <w:jc w:val="both"/>
        <w:rPr>
          <w:color w:val="000000"/>
        </w:rPr>
      </w:pPr>
      <w:r>
        <w:rPr>
          <w:color w:val="000000"/>
        </w:rPr>
        <w:t>8.11.17.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235FDA" w:rsidRDefault="00235FDA" w:rsidP="00470301">
      <w:pPr>
        <w:tabs>
          <w:tab w:val="left" w:pos="1134"/>
        </w:tabs>
        <w:ind w:right="-143" w:firstLine="567"/>
        <w:jc w:val="both"/>
        <w:rPr>
          <w:color w:val="000000"/>
        </w:rPr>
      </w:pPr>
      <w:r>
        <w:rPr>
          <w:color w:val="000000"/>
        </w:rPr>
        <w:t>8.11.18. Элементы оборудования сезонных (летних) кафе должны содержаться в технически исправном состоянии, быть очищенными от загрязнений.</w:t>
      </w:r>
    </w:p>
    <w:p w:rsidR="00235FDA" w:rsidRDefault="00235FDA" w:rsidP="00470301">
      <w:pPr>
        <w:tabs>
          <w:tab w:val="left" w:pos="1134"/>
        </w:tabs>
        <w:ind w:right="-143" w:firstLine="567"/>
        <w:jc w:val="both"/>
        <w:rPr>
          <w:color w:val="000000"/>
        </w:rPr>
      </w:pPr>
      <w:r>
        <w:rPr>
          <w:color w:val="000000"/>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235FDA" w:rsidRDefault="00235FDA" w:rsidP="00470301">
      <w:pPr>
        <w:tabs>
          <w:tab w:val="left" w:pos="1134"/>
        </w:tabs>
        <w:ind w:right="-143" w:firstLine="567"/>
        <w:jc w:val="both"/>
        <w:rPr>
          <w:color w:val="000000"/>
        </w:rPr>
      </w:pPr>
      <w:r>
        <w:rPr>
          <w:color w:val="000000"/>
        </w:rPr>
        <w:t>8.11.19. При эксплуатации сезонного (летнего) кафе не допускается:</w:t>
      </w:r>
    </w:p>
    <w:p w:rsidR="00235FDA" w:rsidRDefault="00235FDA" w:rsidP="00470301">
      <w:pPr>
        <w:tabs>
          <w:tab w:val="left" w:pos="1134"/>
        </w:tabs>
        <w:ind w:right="-143" w:firstLine="567"/>
        <w:jc w:val="both"/>
        <w:rPr>
          <w:color w:val="000000"/>
        </w:rPr>
      </w:pPr>
      <w:r>
        <w:rPr>
          <w:color w:val="000000"/>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235FDA" w:rsidRDefault="00235FDA" w:rsidP="00470301">
      <w:pPr>
        <w:tabs>
          <w:tab w:val="left" w:pos="1134"/>
        </w:tabs>
        <w:ind w:right="-143" w:firstLine="567"/>
        <w:jc w:val="both"/>
        <w:rPr>
          <w:color w:val="000000"/>
        </w:rPr>
      </w:pPr>
      <w:r>
        <w:rPr>
          <w:color w:val="000000"/>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235FDA" w:rsidRDefault="00235FDA" w:rsidP="00470301">
      <w:pPr>
        <w:tabs>
          <w:tab w:val="left" w:pos="1134"/>
        </w:tabs>
        <w:ind w:right="-143" w:firstLine="567"/>
        <w:jc w:val="both"/>
        <w:rPr>
          <w:color w:val="000000"/>
        </w:rPr>
      </w:pPr>
      <w:r>
        <w:rPr>
          <w:color w:val="000000"/>
        </w:rPr>
        <w:t>в) использование осветительных приборов вблизи окон жилых помещений в случае прямого попадания на окна световых лучей.</w:t>
      </w:r>
    </w:p>
    <w:p w:rsidR="00235FDA" w:rsidRDefault="00235FDA" w:rsidP="00470301">
      <w:pPr>
        <w:autoSpaceDE w:val="0"/>
        <w:autoSpaceDN w:val="0"/>
        <w:adjustRightInd w:val="0"/>
        <w:ind w:right="-143" w:firstLine="567"/>
        <w:jc w:val="both"/>
      </w:pPr>
      <w:r>
        <w:rPr>
          <w:color w:val="000000"/>
        </w:rPr>
        <w:t>Статья 8.12.</w:t>
      </w:r>
      <w:r>
        <w:rPr>
          <w:b/>
        </w:rPr>
        <w:t xml:space="preserve"> </w:t>
      </w:r>
      <w:r>
        <w:t>Порядок установки и оборудования сезонных (летних) кафе при стационарных предприятиях общественного питания</w:t>
      </w:r>
      <w:r>
        <w:rPr>
          <w:color w:val="000000"/>
        </w:rPr>
        <w:t>.</w:t>
      </w:r>
    </w:p>
    <w:p w:rsidR="00235FDA" w:rsidRDefault="00235FDA" w:rsidP="00470301">
      <w:pPr>
        <w:autoSpaceDE w:val="0"/>
        <w:autoSpaceDN w:val="0"/>
        <w:adjustRightInd w:val="0"/>
        <w:ind w:right="-143" w:firstLine="567"/>
        <w:jc w:val="both"/>
      </w:pPr>
      <w:r>
        <w:rPr>
          <w:color w:val="000000"/>
        </w:rPr>
        <w:t>8.12.1. Установка и оборудование сезонных (летних) кафе при стационарных предприятиях общественного питания на земельных участках, находящихся</w:t>
      </w:r>
      <w:r>
        <w:t xml:space="preserve"> </w:t>
      </w:r>
      <w:r>
        <w:rPr>
          <w:color w:val="000000"/>
        </w:rPr>
        <w:t>в муниципальной собственности, земельных участках и землях, государственная собственность на которые не разграничена, осуществляются собственниками (правообладателями) таких стационарных предприятий общественного питания</w:t>
      </w:r>
      <w:r>
        <w:t xml:space="preserve"> </w:t>
      </w:r>
      <w:r>
        <w:rPr>
          <w:color w:val="000000"/>
        </w:rPr>
        <w:t>при наличии решения о предоставлении муниципальной услуги «Размещение сезонных (летних) кафе при стационарных предприятиях общественного питания на территории городского округа Домодедово Московской области» в виде договора на размещение сезонного (летнего) кафе при стационарном предприятии общественного питания с соблюдением настоящих Правил.</w:t>
      </w:r>
    </w:p>
    <w:p w:rsidR="00235FDA" w:rsidRDefault="00235FDA" w:rsidP="00470301">
      <w:pPr>
        <w:tabs>
          <w:tab w:val="left" w:pos="1134"/>
        </w:tabs>
        <w:ind w:right="-143" w:firstLine="567"/>
        <w:jc w:val="both"/>
        <w:rPr>
          <w:color w:val="000000"/>
        </w:rPr>
      </w:pPr>
      <w:r>
        <w:rPr>
          <w:color w:val="000000"/>
        </w:rPr>
        <w:t>Размещение сезонных (летних) кафе при стационарных предприятиях общественного питания в отсутствии решения о предоставлении муниципальной услуги «Размещение сезонных (летних) кафе при стационарных предприятиях общественного питания на территории городского округа Домодедово Московской области», а также несоблюдение настоящей статьи Правил являются нарушениями требований к размещению сезонных (летних) кафе.</w:t>
      </w:r>
    </w:p>
    <w:p w:rsidR="00235FDA" w:rsidRDefault="00235FDA" w:rsidP="00470301">
      <w:pPr>
        <w:autoSpaceDE w:val="0"/>
        <w:autoSpaceDN w:val="0"/>
        <w:adjustRightInd w:val="0"/>
        <w:ind w:right="-143" w:firstLine="567"/>
        <w:jc w:val="both"/>
      </w:pPr>
      <w:r>
        <w:rPr>
          <w:color w:val="000000"/>
        </w:rPr>
        <w:t>8.12.2.</w:t>
      </w:r>
      <w:r>
        <w:rPr>
          <w:color w:val="000000"/>
        </w:rPr>
        <w:tab/>
        <w:t>Собственники (правообладатели) стационарных предприятий общественного питания, ранее получившие разрешение на размещение сезонных (летних) кафе при стационарных предприятиях общественного питания в соответствии с порядком</w:t>
      </w:r>
      <w:r>
        <w:t xml:space="preserve"> </w:t>
      </w:r>
      <w:r>
        <w:rPr>
          <w:color w:val="000000"/>
        </w:rPr>
        <w:t>и условиями, установленными Правительством Московской области в соответствии</w:t>
      </w:r>
      <w:r>
        <w:t xml:space="preserve"> </w:t>
      </w:r>
      <w:r>
        <w:rPr>
          <w:color w:val="000000"/>
        </w:rPr>
        <w:t>с пунктом 3 статьи 39.36 Земельного кодекса Российской Федерации, вправе обратиться</w:t>
      </w:r>
      <w:r>
        <w:t xml:space="preserve"> </w:t>
      </w:r>
      <w:r>
        <w:rPr>
          <w:color w:val="000000"/>
        </w:rPr>
        <w:t>в Администрацию городского округа Домодедово за включением указанных сезонных (летних) кафе при стационарных предприятиях общественного питания в перечень мест размещения сезонных (летних) кафе при стационарных предприятиях общественного питания на территории городского округа Домодедово Московской области.</w:t>
      </w:r>
    </w:p>
    <w:p w:rsidR="00235FDA" w:rsidRDefault="00235FDA" w:rsidP="00470301">
      <w:pPr>
        <w:tabs>
          <w:tab w:val="left" w:pos="1134"/>
        </w:tabs>
        <w:ind w:right="-143" w:firstLine="567"/>
        <w:jc w:val="both"/>
        <w:rPr>
          <w:color w:val="000000"/>
        </w:rPr>
      </w:pPr>
      <w:r>
        <w:rPr>
          <w:color w:val="000000"/>
        </w:rPr>
        <w:t>8.12.3.</w:t>
      </w:r>
      <w:r>
        <w:rPr>
          <w:color w:val="000000"/>
        </w:rPr>
        <w:tab/>
        <w:t>Основаниями для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на территории городского округа Домодедово Московской области являются:</w:t>
      </w:r>
    </w:p>
    <w:p w:rsidR="00235FDA" w:rsidRDefault="00235FDA" w:rsidP="00470301">
      <w:pPr>
        <w:tabs>
          <w:tab w:val="left" w:pos="1134"/>
        </w:tabs>
        <w:ind w:right="-143" w:firstLine="567"/>
        <w:jc w:val="both"/>
        <w:rPr>
          <w:color w:val="000000"/>
        </w:rPr>
      </w:pPr>
      <w:r>
        <w:rPr>
          <w:color w:val="000000"/>
        </w:rPr>
        <w:t xml:space="preserve">1) обоснованная нормативами градостроительного проектирования и (или) правилами землепользования и застройки, и (или) проектом планировки территории потребность в размещении объекта местного значения, необходимого для осуществления Администрацией городского округа Домодедово полномочий по вопросам местного значения; </w:t>
      </w:r>
    </w:p>
    <w:p w:rsidR="00235FDA" w:rsidRDefault="00235FDA" w:rsidP="00470301">
      <w:pPr>
        <w:tabs>
          <w:tab w:val="left" w:pos="1134"/>
        </w:tabs>
        <w:ind w:right="-143" w:firstLine="567"/>
        <w:jc w:val="both"/>
        <w:rPr>
          <w:color w:val="000000"/>
        </w:rPr>
      </w:pPr>
      <w:r>
        <w:rPr>
          <w:color w:val="000000"/>
        </w:rPr>
        <w:t>2) создание сезонным (летним) кафе при стационарном предприятии общественного питания препятствий для строительства, реконструкции, длительного (более одного года) капитального ремонта объектов транспортной, инженерной, социальной инфраструктур;</w:t>
      </w:r>
    </w:p>
    <w:p w:rsidR="00235FDA" w:rsidRDefault="00235FDA" w:rsidP="00470301">
      <w:pPr>
        <w:tabs>
          <w:tab w:val="left" w:pos="1134"/>
        </w:tabs>
        <w:ind w:right="-143" w:firstLine="567"/>
        <w:jc w:val="both"/>
        <w:rPr>
          <w:color w:val="000000"/>
        </w:rPr>
      </w:pPr>
      <w:r>
        <w:rPr>
          <w:color w:val="000000"/>
        </w:rPr>
        <w:t>3) решение муниципальной общественной комиссии о благоустройстве общественной территории, принятое по результатам общественного обсуждения проекта такой общественной территории;</w:t>
      </w:r>
    </w:p>
    <w:p w:rsidR="00235FDA" w:rsidRDefault="00235FDA" w:rsidP="00470301">
      <w:pPr>
        <w:tabs>
          <w:tab w:val="left" w:pos="1134"/>
        </w:tabs>
        <w:ind w:right="-143" w:firstLine="567"/>
        <w:jc w:val="both"/>
        <w:rPr>
          <w:color w:val="000000"/>
        </w:rPr>
      </w:pPr>
      <w:r>
        <w:rPr>
          <w:color w:val="000000"/>
        </w:rPr>
        <w:t>4) повторное нарушение собственником (правообладателем) стационарного предприятия общественного питания, при котором размещено (сезонное) летнее кафе требований к размещению сезонного (летнего) кафе, включая требования по приспособлению для беспрепятственного доступа к сезонным (летним) кафе и к предоставляемым в них услугам инвалидов и других маломобильных групп населения;</w:t>
      </w:r>
    </w:p>
    <w:p w:rsidR="00235FDA" w:rsidRDefault="00235FDA" w:rsidP="00470301">
      <w:pPr>
        <w:tabs>
          <w:tab w:val="left" w:pos="1134"/>
        </w:tabs>
        <w:ind w:right="-143" w:firstLine="567"/>
        <w:jc w:val="both"/>
        <w:rPr>
          <w:color w:val="000000"/>
        </w:rPr>
      </w:pPr>
      <w:r>
        <w:rPr>
          <w:color w:val="000000"/>
        </w:rPr>
        <w:t>5) расторжение Администрацией городского округа Домодедово договора на размещение сезонного (летнего) кафе при стационарном предприятии общественного питания в порядке одностороннего отказа;</w:t>
      </w:r>
    </w:p>
    <w:p w:rsidR="00235FDA" w:rsidRDefault="00235FDA" w:rsidP="00470301">
      <w:pPr>
        <w:tabs>
          <w:tab w:val="left" w:pos="1134"/>
        </w:tabs>
        <w:ind w:right="-143" w:firstLine="567"/>
        <w:jc w:val="both"/>
        <w:rPr>
          <w:color w:val="000000"/>
        </w:rPr>
      </w:pPr>
      <w:r>
        <w:rPr>
          <w:color w:val="000000"/>
        </w:rPr>
        <w:t xml:space="preserve">6) прекращения деятельности по оказанию услуг общественного питания в стационарном предприятии общественного питания. </w:t>
      </w:r>
    </w:p>
    <w:p w:rsidR="00235FDA" w:rsidRDefault="00235FDA" w:rsidP="00470301">
      <w:pPr>
        <w:tabs>
          <w:tab w:val="left" w:pos="1134"/>
        </w:tabs>
        <w:ind w:right="-143" w:firstLine="567"/>
        <w:jc w:val="both"/>
        <w:rPr>
          <w:color w:val="000000"/>
        </w:rPr>
      </w:pPr>
      <w:r>
        <w:rPr>
          <w:color w:val="000000"/>
        </w:rPr>
        <w:t>8.12.4.</w:t>
      </w:r>
      <w:r>
        <w:rPr>
          <w:color w:val="000000"/>
        </w:rPr>
        <w:tab/>
        <w:t>Об исключении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на территории городского округа Домодедово Московской области Администрация городского округа Домодедово уведомляет собственника (правообладателя) предприятия общественного питания не позднее чем за один месяц до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w:t>
      </w:r>
    </w:p>
    <w:p w:rsidR="00235FDA" w:rsidRDefault="00235FDA" w:rsidP="00470301">
      <w:pPr>
        <w:tabs>
          <w:tab w:val="left" w:pos="1134"/>
        </w:tabs>
        <w:ind w:right="-143" w:firstLine="567"/>
        <w:jc w:val="both"/>
        <w:rPr>
          <w:color w:val="000000"/>
        </w:rPr>
      </w:pPr>
      <w:r>
        <w:rPr>
          <w:color w:val="000000"/>
        </w:rPr>
        <w:t>8.12.5.</w:t>
      </w:r>
      <w:r>
        <w:rPr>
          <w:color w:val="000000"/>
        </w:rPr>
        <w:tab/>
        <w:t>В случае прекращения деятельности по оказанию услуг общественного питания в стационарном предприятии общественного питания собственник (правообладатель) стационарного предприятия общественного питания обеспечивает демонтаж сезонного (летнего) кафе при стационарном предприятии общественного питания до прекращения деятельности стационарного предприятия общественного питания.</w:t>
      </w:r>
    </w:p>
    <w:p w:rsidR="00235FDA" w:rsidRDefault="00235FDA" w:rsidP="00470301">
      <w:pPr>
        <w:tabs>
          <w:tab w:val="left" w:pos="1134"/>
        </w:tabs>
        <w:ind w:right="-143" w:firstLine="567"/>
        <w:jc w:val="both"/>
        <w:rPr>
          <w:color w:val="000000"/>
        </w:rPr>
      </w:pPr>
      <w:r>
        <w:rPr>
          <w:color w:val="000000"/>
        </w:rPr>
        <w:t>Статья 8.13. Требования к архитектурно-художественному облику территори</w:t>
      </w:r>
      <w:r w:rsidR="00E21720">
        <w:rPr>
          <w:color w:val="000000"/>
        </w:rPr>
        <w:t>и</w:t>
      </w:r>
      <w:r>
        <w:rPr>
          <w:color w:val="000000"/>
        </w:rPr>
        <w:t xml:space="preserve"> городского округа Домодедово в части внешнего вида сезонных (летних) кафе при стационарных предприятиях общественного питания:</w:t>
      </w:r>
    </w:p>
    <w:p w:rsidR="00235FDA" w:rsidRDefault="00235FDA" w:rsidP="00470301">
      <w:pPr>
        <w:tabs>
          <w:tab w:val="left" w:pos="1134"/>
        </w:tabs>
        <w:ind w:right="-143" w:firstLine="567"/>
        <w:jc w:val="both"/>
        <w:rPr>
          <w:color w:val="000000"/>
        </w:rPr>
      </w:pPr>
      <w:r>
        <w:rPr>
          <w:color w:val="000000"/>
        </w:rPr>
        <w:t>8.13.1. Требования к архитектурно-художественному облику территори</w:t>
      </w:r>
      <w:r w:rsidR="00E21720">
        <w:rPr>
          <w:color w:val="000000"/>
        </w:rPr>
        <w:t>и</w:t>
      </w:r>
      <w:r>
        <w:rPr>
          <w:color w:val="000000"/>
        </w:rPr>
        <w:t xml:space="preserve"> городского округа Домодедово в части внешнего вида сезонных (летних) кафе при стационарных предприятиях общественного питания (далее, соответственно - сезонные (летние) кафе, требования к внешнему виду сезонных (летних) кафе) - совокупность требований к объемным, пространственным, колористическим и иным решениям внешних поверхностей сезонных (летних) кафе, соблюдение которых  обеспечивает надлежащее состояние и внешний вид сезонного (летнего) кафе при стационарном предприятии общественного питания, размещаемого в соответствии с договором на размещение сезонного (летнего) кафе при стационарном предприятии общественного питания.</w:t>
      </w:r>
    </w:p>
    <w:p w:rsidR="00235FDA" w:rsidRDefault="00470301" w:rsidP="00470301">
      <w:pPr>
        <w:tabs>
          <w:tab w:val="left" w:pos="567"/>
        </w:tabs>
        <w:ind w:right="-143"/>
        <w:jc w:val="both"/>
        <w:rPr>
          <w:color w:val="000000"/>
        </w:rPr>
      </w:pPr>
      <w:r>
        <w:rPr>
          <w:color w:val="000000"/>
        </w:rPr>
        <w:tab/>
      </w:r>
      <w:r w:rsidR="00235FDA">
        <w:rPr>
          <w:color w:val="000000"/>
        </w:rPr>
        <w:t>8.13.2. Типология сезонных (летних) кафе, подлежащая учету при включении мест размещения сезонных (летних) кафе в перечень мест размещения сезонных (летних) кафе при стационарных предприятиях общественного питания на территории городского округа Домодедово Московской области, при принятии решений о предоставлении муниципальной услуги «Размещение сезонных (летних) кафе при стационарных предприятиях общественного питания на территории городского округа Домодедово Московской области»:</w:t>
      </w:r>
    </w:p>
    <w:p w:rsidR="00235FDA" w:rsidRDefault="00235FDA" w:rsidP="00470301">
      <w:pPr>
        <w:tabs>
          <w:tab w:val="left" w:pos="1134"/>
        </w:tabs>
        <w:ind w:right="-143" w:firstLine="567"/>
        <w:jc w:val="both"/>
        <w:rPr>
          <w:color w:val="000000"/>
        </w:rPr>
      </w:pPr>
      <w:r>
        <w:rPr>
          <w:color w:val="000000"/>
        </w:rPr>
        <w:t>1) компактные сезонные (летние) кафе - сезонные (летние) кафе в виде выступов на уровне первого этажа или сидений на подоконниках оконных (витринных) проемов наружной стены зала обслуживания посетителей (помещения для посетителей) здания (строения, сооружения) стационарного предприятия общественного питания с одним или несколькими следующими видами обустройства:</w:t>
      </w:r>
    </w:p>
    <w:p w:rsidR="00235FDA" w:rsidRDefault="00235FDA" w:rsidP="00470301">
      <w:pPr>
        <w:tabs>
          <w:tab w:val="left" w:pos="1134"/>
        </w:tabs>
        <w:ind w:right="-143" w:firstLine="567"/>
        <w:jc w:val="both"/>
        <w:rPr>
          <w:color w:val="000000"/>
        </w:rPr>
      </w:pPr>
      <w:r>
        <w:rPr>
          <w:color w:val="000000"/>
        </w:rPr>
        <w:t>а) 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на подоконнике здания (строения, сооружения) стационарного предприятия общественного питания с шириной места для ног от края скамьи не менее 0,4 м (далее - скамья без спинки на подоконнике);</w:t>
      </w:r>
    </w:p>
    <w:p w:rsidR="00235FDA" w:rsidRDefault="00235FDA" w:rsidP="00470301">
      <w:pPr>
        <w:tabs>
          <w:tab w:val="left" w:pos="1134"/>
        </w:tabs>
        <w:ind w:right="-143" w:firstLine="567"/>
        <w:jc w:val="both"/>
        <w:rPr>
          <w:color w:val="000000"/>
        </w:rPr>
      </w:pPr>
      <w:r>
        <w:rPr>
          <w:color w:val="000000"/>
        </w:rPr>
        <w:t>б) скамья со спинкой шириной не менее 0,5-0,6 м, высотой от уровня земли сидения не менее 0,35-0,5 м, высотой верхнего края спинки от сидения не менее 0,35-0,5 м и встроенным в скамью столиком шириной не менее 0,5-0,6 м, высотой от уровня земли не менее 0,6-1,0 м на подоконнике с шириной места для ног от края скамьи не менее 0,5 м (далее - скамья со спинкой на подоконнике);</w:t>
      </w:r>
    </w:p>
    <w:p w:rsidR="00235FDA" w:rsidRDefault="00235FDA" w:rsidP="00470301">
      <w:pPr>
        <w:tabs>
          <w:tab w:val="left" w:pos="1134"/>
        </w:tabs>
        <w:ind w:right="-143" w:firstLine="567"/>
        <w:jc w:val="both"/>
        <w:rPr>
          <w:color w:val="000000"/>
        </w:rPr>
      </w:pPr>
      <w:r>
        <w:rPr>
          <w:color w:val="000000"/>
        </w:rPr>
        <w:t>в) 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вдоль оконного (витринного) проема здания (строения, сооружения) стационарного предприятия общественного питания с шириной места для ног от края скамьи не менее 0,5 м (далее - скамья без спинки вдоль оконного проема);</w:t>
      </w:r>
    </w:p>
    <w:p w:rsidR="00235FDA" w:rsidRDefault="00235FDA" w:rsidP="00470301">
      <w:pPr>
        <w:tabs>
          <w:tab w:val="left" w:pos="1134"/>
        </w:tabs>
        <w:ind w:right="-143" w:firstLine="567"/>
        <w:jc w:val="both"/>
        <w:rPr>
          <w:color w:val="000000"/>
        </w:rPr>
      </w:pPr>
      <w:r>
        <w:rPr>
          <w:color w:val="000000"/>
        </w:rPr>
        <w:t>г) балкон (ширина - не менее 1,0-1,2 м, высота пола балкона от уровня земли - не менее 0,45-1,2 м), с ограждением (высота - не менее 0,8-1,0 м) и мебелью, с общей длиной балкона не менее 1,5 м вдоль оконного (витринного) проема (далее - балкон);</w:t>
      </w:r>
    </w:p>
    <w:p w:rsidR="00235FDA" w:rsidRDefault="00235FDA" w:rsidP="00470301">
      <w:pPr>
        <w:tabs>
          <w:tab w:val="left" w:pos="1134"/>
        </w:tabs>
        <w:ind w:right="-143" w:firstLine="567"/>
        <w:jc w:val="both"/>
        <w:rPr>
          <w:color w:val="000000"/>
        </w:rPr>
      </w:pPr>
      <w:r>
        <w:rPr>
          <w:color w:val="000000"/>
        </w:rPr>
        <w:t>2) террасы - сезонные (летние) кафе, непосредственно примыкающие к зданию (строению, сооружению) предприятия общественного питания с одним или несколькими следующими видами обустройства:</w:t>
      </w:r>
    </w:p>
    <w:p w:rsidR="00235FDA" w:rsidRDefault="00235FDA" w:rsidP="00470301">
      <w:pPr>
        <w:tabs>
          <w:tab w:val="left" w:pos="1134"/>
        </w:tabs>
        <w:ind w:right="-143" w:firstLine="567"/>
        <w:jc w:val="both"/>
        <w:rPr>
          <w:color w:val="000000"/>
        </w:rPr>
      </w:pPr>
      <w:r>
        <w:rPr>
          <w:color w:val="000000"/>
        </w:rPr>
        <w:t>а) терраса с деревянным технологическим настилом шириной не менее 2,9 м, длиной не менее 3,0 м, высотой от уровня земли не менее 0,15- 0,5 м с мебелью, ограждением, освещением, урнами, а также при необходимости зонтами и (или) маркизами, иными элементами оборудования (далее - плоскостная терраса);</w:t>
      </w:r>
    </w:p>
    <w:p w:rsidR="00235FDA" w:rsidRDefault="00235FDA" w:rsidP="00470301">
      <w:pPr>
        <w:tabs>
          <w:tab w:val="left" w:pos="1134"/>
        </w:tabs>
        <w:ind w:right="-143" w:firstLine="567"/>
        <w:jc w:val="both"/>
        <w:rPr>
          <w:color w:val="000000"/>
        </w:rPr>
      </w:pPr>
      <w:r>
        <w:rPr>
          <w:color w:val="000000"/>
        </w:rPr>
        <w:t>б) терраса со сборно-разборной перголой с деревянным технологическим настилом шириной не менее 2,9 м, длиной не менее 3,0 м, высотой от уровня земли не менее 0,15-0,5 м, с мебелью, ограждением, освещением, урнами, а также при необходимости с иными элементами оборудования (далее - объемная терраса);</w:t>
      </w:r>
    </w:p>
    <w:p w:rsidR="00235FDA" w:rsidRDefault="00235FDA" w:rsidP="00470301">
      <w:pPr>
        <w:tabs>
          <w:tab w:val="left" w:pos="1134"/>
        </w:tabs>
        <w:ind w:right="-143" w:firstLine="567"/>
        <w:jc w:val="both"/>
        <w:rPr>
          <w:color w:val="000000"/>
        </w:rPr>
      </w:pPr>
      <w:r>
        <w:rPr>
          <w:color w:val="000000"/>
        </w:rPr>
        <w:t>3) веранды - сезонные (летние) кафе, находящиеся в непосредственной близости от здания (строения, сооружения) предприятия общественного питания с видами (одним или несколькими) обустройства:</w:t>
      </w:r>
    </w:p>
    <w:p w:rsidR="00235FDA" w:rsidRDefault="00235FDA" w:rsidP="00470301">
      <w:pPr>
        <w:tabs>
          <w:tab w:val="left" w:pos="1134"/>
        </w:tabs>
        <w:ind w:right="-143" w:firstLine="567"/>
        <w:jc w:val="both"/>
        <w:rPr>
          <w:color w:val="000000"/>
        </w:rPr>
      </w:pPr>
      <w:r>
        <w:rPr>
          <w:color w:val="000000"/>
        </w:rPr>
        <w:t>а) веранда с деревянным технологическим настилом шириной не менее 2,9 м, длиной не менее 3,0 м, высотой от уровня земли не менее 0,15- 0,5 м, с мебелью, ограждением, освещением, а также при необходимости зонтами и (или) маркизами, иными элементами оборудования (далее - плоскостная веранда);</w:t>
      </w:r>
    </w:p>
    <w:p w:rsidR="00235FDA" w:rsidRDefault="00235FDA" w:rsidP="00470301">
      <w:pPr>
        <w:tabs>
          <w:tab w:val="left" w:pos="1134"/>
        </w:tabs>
        <w:ind w:right="-143" w:firstLine="567"/>
        <w:jc w:val="both"/>
        <w:rPr>
          <w:color w:val="000000"/>
        </w:rPr>
      </w:pPr>
      <w:r>
        <w:rPr>
          <w:color w:val="000000"/>
        </w:rPr>
        <w:t>б) веранда со сборно-разборной перголой с деревянным технологическим настилом шириной не менее 2,9 м, длиной не менее 3, 0 м, высотой от уровня земли не менее 0,15- 0,5 м, с мебелью, ограждением, а также при необходимости с иными элементами оборудования. Скамьи без спинки на подоконнике, скамьи без спинки вдоль оконного проема, а также плоскостные террасы и плоскостные веранды с одним рядом столиков допускается устанавливать на твердом покрытии без технологического настила.</w:t>
      </w:r>
    </w:p>
    <w:p w:rsidR="00235FDA" w:rsidRDefault="00235FDA" w:rsidP="00470301">
      <w:pPr>
        <w:tabs>
          <w:tab w:val="left" w:pos="567"/>
        </w:tabs>
        <w:ind w:right="-143" w:firstLine="567"/>
        <w:jc w:val="both"/>
        <w:rPr>
          <w:color w:val="000000"/>
        </w:rPr>
      </w:pPr>
      <w:r>
        <w:rPr>
          <w:color w:val="000000"/>
        </w:rPr>
        <w:t>8.13.3 Расчет площади мест размещения сезонных (летних) кафе при включении мест размещения сезонных (летних) кафе в перечень мест размещения сезонных (летних) кафе при стационарных предприятиях общественного на территории городского округа Домодедово Московской области</w:t>
      </w:r>
      <w:r w:rsidR="00AF4D29">
        <w:rPr>
          <w:color w:val="000000"/>
        </w:rPr>
        <w:t xml:space="preserve"> </w:t>
      </w:r>
      <w:r>
        <w:rPr>
          <w:color w:val="000000"/>
        </w:rPr>
        <w:t>питания осуществляется по следующим формулам:</w:t>
      </w:r>
    </w:p>
    <w:p w:rsidR="00235FDA" w:rsidRDefault="00235FDA" w:rsidP="00470301">
      <w:pPr>
        <w:pStyle w:val="af3"/>
        <w:numPr>
          <w:ilvl w:val="0"/>
          <w:numId w:val="4"/>
        </w:numPr>
        <w:tabs>
          <w:tab w:val="left" w:pos="567"/>
          <w:tab w:val="left" w:pos="993"/>
        </w:tabs>
        <w:spacing w:line="360" w:lineRule="auto"/>
        <w:ind w:right="-143" w:firstLine="567"/>
        <w:jc w:val="both"/>
      </w:pPr>
      <w:r>
        <w:t>для компактных сезонных (летних) кафе:</w:t>
      </w:r>
    </w:p>
    <w:p w:rsidR="00235FDA" w:rsidRDefault="00235FDA" w:rsidP="00470301">
      <w:pPr>
        <w:tabs>
          <w:tab w:val="left" w:pos="567"/>
        </w:tabs>
        <w:spacing w:line="360" w:lineRule="auto"/>
        <w:ind w:right="-143" w:firstLine="567"/>
        <w:jc w:val="both"/>
      </w:pPr>
      <w:r>
        <w:rPr>
          <w:lang w:val="en-US"/>
        </w:rPr>
        <w:t>S</w:t>
      </w:r>
      <w:r>
        <w:rPr>
          <w:vertAlign w:val="subscript"/>
        </w:rPr>
        <w:t xml:space="preserve">кафе </w:t>
      </w:r>
      <w:r>
        <w:t>= (Ш</w:t>
      </w:r>
      <w:r>
        <w:rPr>
          <w:vertAlign w:val="subscript"/>
        </w:rPr>
        <w:t>1</w:t>
      </w:r>
      <w:r>
        <w:t>+Ш</w:t>
      </w:r>
      <w:r>
        <w:rPr>
          <w:vertAlign w:val="subscript"/>
        </w:rPr>
        <w:t>2</w:t>
      </w:r>
      <w:r>
        <w:t>) х ((Д</w:t>
      </w:r>
      <w:r>
        <w:rPr>
          <w:vertAlign w:val="subscript"/>
        </w:rPr>
        <w:t>1</w:t>
      </w:r>
      <w:r>
        <w:t xml:space="preserve"> х </w:t>
      </w:r>
      <w:r>
        <w:rPr>
          <w:lang w:val="en-US"/>
        </w:rPr>
        <w:t>N</w:t>
      </w:r>
      <w:r>
        <w:t xml:space="preserve"> +Д</w:t>
      </w:r>
      <w:r>
        <w:rPr>
          <w:vertAlign w:val="subscript"/>
        </w:rPr>
        <w:t>2</w:t>
      </w:r>
      <w:r>
        <w:t xml:space="preserve"> х </w:t>
      </w:r>
      <w:r>
        <w:rPr>
          <w:lang w:val="en-US"/>
        </w:rPr>
        <w:t>N</w:t>
      </w:r>
      <w:r>
        <w:t>) + Д</w:t>
      </w:r>
      <w:r>
        <w:rPr>
          <w:vertAlign w:val="subscript"/>
        </w:rPr>
        <w:t>3</w:t>
      </w:r>
      <w:r>
        <w:t>х2),</w:t>
      </w:r>
      <w:r w:rsidR="006644D6">
        <w:t xml:space="preserve"> </w:t>
      </w:r>
      <w:r>
        <w:t>где:</w:t>
      </w:r>
    </w:p>
    <w:p w:rsidR="00235FDA" w:rsidRDefault="00235FDA" w:rsidP="00470301">
      <w:pPr>
        <w:tabs>
          <w:tab w:val="left" w:pos="567"/>
        </w:tabs>
        <w:spacing w:line="360" w:lineRule="auto"/>
        <w:ind w:right="-143" w:firstLine="567"/>
        <w:jc w:val="both"/>
      </w:pPr>
      <w:r>
        <w:rPr>
          <w:lang w:val="en-US"/>
        </w:rPr>
        <w:t>S</w:t>
      </w:r>
      <w:r>
        <w:rPr>
          <w:vertAlign w:val="subscript"/>
        </w:rPr>
        <w:t>кафе</w:t>
      </w:r>
      <w:r>
        <w:t xml:space="preserve"> - общая площадь места размещения;</w:t>
      </w:r>
    </w:p>
    <w:p w:rsidR="00235FDA" w:rsidRDefault="00235FDA" w:rsidP="00470301">
      <w:pPr>
        <w:tabs>
          <w:tab w:val="left" w:pos="567"/>
        </w:tabs>
        <w:spacing w:line="360" w:lineRule="auto"/>
        <w:ind w:right="-143" w:firstLine="567"/>
        <w:jc w:val="both"/>
      </w:pPr>
      <w:r>
        <w:t>Ш</w:t>
      </w:r>
      <w:r>
        <w:rPr>
          <w:vertAlign w:val="subscript"/>
        </w:rPr>
        <w:t>1</w:t>
      </w:r>
      <w:r>
        <w:t xml:space="preserve"> - ширина места размещения всех конструкций и элементов оборудования.   </w:t>
      </w:r>
    </w:p>
    <w:p w:rsidR="00235FDA" w:rsidRDefault="00235FDA" w:rsidP="00470301">
      <w:pPr>
        <w:tabs>
          <w:tab w:val="left" w:pos="567"/>
        </w:tabs>
        <w:spacing w:line="360" w:lineRule="auto"/>
        <w:ind w:right="-143" w:firstLine="567"/>
        <w:jc w:val="both"/>
      </w:pPr>
      <w:r>
        <w:t>Ш</w:t>
      </w:r>
      <w:r>
        <w:rPr>
          <w:vertAlign w:val="subscript"/>
        </w:rPr>
        <w:t>2</w:t>
      </w:r>
      <w:r>
        <w:t xml:space="preserve"> - ширина места для ног (при наличии);</w:t>
      </w:r>
    </w:p>
    <w:p w:rsidR="00235FDA" w:rsidRDefault="00235FDA" w:rsidP="00470301">
      <w:pPr>
        <w:tabs>
          <w:tab w:val="left" w:pos="567"/>
        </w:tabs>
        <w:spacing w:line="360" w:lineRule="auto"/>
        <w:ind w:right="-143" w:firstLine="567"/>
        <w:jc w:val="both"/>
      </w:pPr>
      <w:r>
        <w:t>Д</w:t>
      </w:r>
      <w:r>
        <w:rPr>
          <w:vertAlign w:val="subscript"/>
        </w:rPr>
        <w:t>1</w:t>
      </w:r>
      <w:r>
        <w:t xml:space="preserve"> - длина скамьи (балкона);</w:t>
      </w:r>
    </w:p>
    <w:p w:rsidR="00235FDA" w:rsidRDefault="00235FDA" w:rsidP="00470301">
      <w:pPr>
        <w:tabs>
          <w:tab w:val="left" w:pos="567"/>
        </w:tabs>
        <w:spacing w:line="360" w:lineRule="auto"/>
        <w:ind w:right="-143" w:firstLine="567"/>
        <w:jc w:val="both"/>
      </w:pPr>
      <w:r>
        <w:t>Д</w:t>
      </w:r>
      <w:r>
        <w:rPr>
          <w:vertAlign w:val="subscript"/>
        </w:rPr>
        <w:t>2</w:t>
      </w:r>
      <w:r>
        <w:t xml:space="preserve"> - длина стены между скамьями (балконами) и длина столика (при наличии);</w:t>
      </w:r>
    </w:p>
    <w:p w:rsidR="00235FDA" w:rsidRDefault="00235FDA" w:rsidP="00470301">
      <w:pPr>
        <w:tabs>
          <w:tab w:val="left" w:pos="567"/>
        </w:tabs>
        <w:spacing w:line="360" w:lineRule="auto"/>
        <w:ind w:right="-143" w:firstLine="567"/>
        <w:jc w:val="both"/>
      </w:pPr>
      <w:r>
        <w:rPr>
          <w:lang w:val="en-US"/>
        </w:rPr>
        <w:t>N</w:t>
      </w:r>
      <w:r>
        <w:t xml:space="preserve"> - количество Д</w:t>
      </w:r>
      <w:r>
        <w:rPr>
          <w:vertAlign w:val="subscript"/>
        </w:rPr>
        <w:t>1</w:t>
      </w:r>
      <w:r>
        <w:t>, Д</w:t>
      </w:r>
      <w:r>
        <w:rPr>
          <w:vertAlign w:val="subscript"/>
        </w:rPr>
        <w:t>2</w:t>
      </w:r>
      <w:r>
        <w:t>;</w:t>
      </w:r>
    </w:p>
    <w:p w:rsidR="00235FDA" w:rsidRDefault="00235FDA" w:rsidP="00470301">
      <w:pPr>
        <w:tabs>
          <w:tab w:val="left" w:pos="567"/>
        </w:tabs>
        <w:spacing w:line="360" w:lineRule="auto"/>
        <w:ind w:right="-143" w:firstLine="567"/>
        <w:jc w:val="both"/>
      </w:pPr>
      <w:r>
        <w:t>Д</w:t>
      </w:r>
      <w:r>
        <w:rPr>
          <w:vertAlign w:val="subscript"/>
        </w:rPr>
        <w:t>3</w:t>
      </w:r>
      <w:r>
        <w:t xml:space="preserve"> - расстояние от крайних скамей, составляющее не менее 0,4 м (для скамей);</w:t>
      </w:r>
    </w:p>
    <w:p w:rsidR="00235FDA" w:rsidRDefault="00235FDA" w:rsidP="00470301">
      <w:pPr>
        <w:pStyle w:val="af3"/>
        <w:numPr>
          <w:ilvl w:val="0"/>
          <w:numId w:val="4"/>
        </w:numPr>
        <w:tabs>
          <w:tab w:val="left" w:pos="567"/>
          <w:tab w:val="left" w:pos="993"/>
        </w:tabs>
        <w:spacing w:line="360" w:lineRule="auto"/>
        <w:ind w:right="-143" w:firstLine="567"/>
        <w:jc w:val="both"/>
      </w:pPr>
      <w:r>
        <w:t>для террас:</w:t>
      </w:r>
    </w:p>
    <w:p w:rsidR="00235FDA" w:rsidRDefault="00235FDA" w:rsidP="00470301">
      <w:pPr>
        <w:tabs>
          <w:tab w:val="left" w:pos="567"/>
        </w:tabs>
        <w:spacing w:line="360" w:lineRule="auto"/>
        <w:ind w:right="-143" w:firstLine="567"/>
        <w:jc w:val="both"/>
      </w:pPr>
      <w:r>
        <w:rPr>
          <w:lang w:val="en-US"/>
        </w:rPr>
        <w:t>S</w:t>
      </w:r>
      <w:r>
        <w:rPr>
          <w:vertAlign w:val="subscript"/>
        </w:rPr>
        <w:t xml:space="preserve">кафе </w:t>
      </w:r>
      <w:r>
        <w:t>= Ш</w:t>
      </w:r>
      <w:r>
        <w:rPr>
          <w:vertAlign w:val="subscript"/>
        </w:rPr>
        <w:t xml:space="preserve">н </w:t>
      </w:r>
      <w:r>
        <w:t>х Д</w:t>
      </w:r>
      <w:r>
        <w:rPr>
          <w:vertAlign w:val="subscript"/>
        </w:rPr>
        <w:t>н</w:t>
      </w:r>
      <w:r>
        <w:t>,</w:t>
      </w:r>
      <w:r w:rsidR="006644D6">
        <w:t xml:space="preserve"> </w:t>
      </w:r>
      <w:r>
        <w:t>где:</w:t>
      </w:r>
    </w:p>
    <w:p w:rsidR="00235FDA" w:rsidRDefault="00235FDA" w:rsidP="00470301">
      <w:pPr>
        <w:tabs>
          <w:tab w:val="left" w:pos="567"/>
        </w:tabs>
        <w:spacing w:line="360" w:lineRule="auto"/>
        <w:ind w:right="-143" w:firstLine="567"/>
        <w:jc w:val="both"/>
      </w:pPr>
      <w:r>
        <w:rPr>
          <w:lang w:val="en-US"/>
        </w:rPr>
        <w:t>S</w:t>
      </w:r>
      <w:r>
        <w:rPr>
          <w:vertAlign w:val="subscript"/>
        </w:rPr>
        <w:t>кафе</w:t>
      </w:r>
      <w:r>
        <w:t xml:space="preserve"> - общая площадь места размещения;</w:t>
      </w:r>
    </w:p>
    <w:p w:rsidR="00235FDA" w:rsidRDefault="00235FDA" w:rsidP="00470301">
      <w:pPr>
        <w:tabs>
          <w:tab w:val="left" w:pos="567"/>
        </w:tabs>
        <w:spacing w:line="360" w:lineRule="auto"/>
        <w:ind w:right="-143" w:firstLine="567"/>
        <w:jc w:val="both"/>
      </w:pPr>
      <w:r>
        <w:t>Ш</w:t>
      </w:r>
      <w:r>
        <w:rPr>
          <w:vertAlign w:val="subscript"/>
        </w:rPr>
        <w:t xml:space="preserve">н </w:t>
      </w:r>
      <w:r>
        <w:t>= (Ш</w:t>
      </w:r>
      <w:r>
        <w:rPr>
          <w:vertAlign w:val="subscript"/>
        </w:rPr>
        <w:t xml:space="preserve">пр1 </w:t>
      </w:r>
      <w:r>
        <w:t>+ Ш</w:t>
      </w:r>
      <w:r>
        <w:rPr>
          <w:vertAlign w:val="subscript"/>
        </w:rPr>
        <w:t xml:space="preserve"> пр2 </w:t>
      </w:r>
      <w:r>
        <w:t>…+ Ш</w:t>
      </w:r>
      <w:r>
        <w:rPr>
          <w:vertAlign w:val="subscript"/>
        </w:rPr>
        <w:t xml:space="preserve"> пр</w:t>
      </w:r>
      <w:r>
        <w:rPr>
          <w:vertAlign w:val="subscript"/>
          <w:lang w:val="en-US"/>
        </w:rPr>
        <w:t>n</w:t>
      </w:r>
      <w:r>
        <w:t>) + (Ш</w:t>
      </w:r>
      <w:r>
        <w:rPr>
          <w:vertAlign w:val="subscript"/>
        </w:rPr>
        <w:t xml:space="preserve">1 </w:t>
      </w:r>
      <w:r>
        <w:t>+ Ш</w:t>
      </w:r>
      <w:r>
        <w:rPr>
          <w:vertAlign w:val="subscript"/>
        </w:rPr>
        <w:t xml:space="preserve">2 </w:t>
      </w:r>
      <w:r>
        <w:t>…+ Ш</w:t>
      </w:r>
      <w:r>
        <w:rPr>
          <w:vertAlign w:val="subscript"/>
          <w:lang w:val="en-US"/>
        </w:rPr>
        <w:t>n</w:t>
      </w:r>
      <w:r>
        <w:t>) + (Ш</w:t>
      </w:r>
      <w:r>
        <w:rPr>
          <w:vertAlign w:val="subscript"/>
        </w:rPr>
        <w:t xml:space="preserve">вх1 </w:t>
      </w:r>
      <w:r>
        <w:t>+ Ш</w:t>
      </w:r>
      <w:r>
        <w:rPr>
          <w:vertAlign w:val="subscript"/>
        </w:rPr>
        <w:t xml:space="preserve">вх2 </w:t>
      </w:r>
      <w:r>
        <w:t>…+ Ш</w:t>
      </w:r>
      <w:r>
        <w:rPr>
          <w:vertAlign w:val="subscript"/>
        </w:rPr>
        <w:t>вх</w:t>
      </w:r>
      <w:r>
        <w:rPr>
          <w:vertAlign w:val="subscript"/>
          <w:lang w:val="en-US"/>
        </w:rPr>
        <w:t>n</w:t>
      </w:r>
      <w:r>
        <w:t>) + Ш</w:t>
      </w:r>
      <w:r>
        <w:rPr>
          <w:vertAlign w:val="subscript"/>
        </w:rPr>
        <w:t>о</w:t>
      </w:r>
      <w:r>
        <w:t xml:space="preserve">, </w:t>
      </w:r>
    </w:p>
    <w:p w:rsidR="00235FDA" w:rsidRDefault="00235FDA" w:rsidP="00470301">
      <w:pPr>
        <w:tabs>
          <w:tab w:val="left" w:pos="567"/>
        </w:tabs>
        <w:spacing w:line="360" w:lineRule="auto"/>
        <w:ind w:right="-143" w:firstLine="567"/>
        <w:jc w:val="both"/>
      </w:pPr>
      <w:r>
        <w:t>Д</w:t>
      </w:r>
      <w:r>
        <w:rPr>
          <w:vertAlign w:val="subscript"/>
        </w:rPr>
        <w:t>н</w:t>
      </w:r>
      <w:r>
        <w:t xml:space="preserve"> = (Д</w:t>
      </w:r>
      <w:r>
        <w:rPr>
          <w:vertAlign w:val="subscript"/>
        </w:rPr>
        <w:t xml:space="preserve">1 </w:t>
      </w:r>
      <w:r>
        <w:t>+ Д</w:t>
      </w:r>
      <w:r>
        <w:rPr>
          <w:vertAlign w:val="subscript"/>
        </w:rPr>
        <w:t xml:space="preserve">2 </w:t>
      </w:r>
      <w:r>
        <w:t>…+ Д</w:t>
      </w:r>
      <w:r>
        <w:rPr>
          <w:vertAlign w:val="subscript"/>
          <w:lang w:val="en-US"/>
        </w:rPr>
        <w:t>n</w:t>
      </w:r>
      <w:r>
        <w:t>) + (Ш</w:t>
      </w:r>
      <w:r>
        <w:rPr>
          <w:vertAlign w:val="subscript"/>
        </w:rPr>
        <w:t xml:space="preserve">пр1 </w:t>
      </w:r>
      <w:r>
        <w:t>+ Ш</w:t>
      </w:r>
      <w:r>
        <w:rPr>
          <w:vertAlign w:val="subscript"/>
        </w:rPr>
        <w:t xml:space="preserve"> пр2 </w:t>
      </w:r>
      <w:r>
        <w:t>…+ Ш</w:t>
      </w:r>
      <w:r>
        <w:rPr>
          <w:vertAlign w:val="subscript"/>
        </w:rPr>
        <w:t xml:space="preserve"> пр</w:t>
      </w:r>
      <w:r>
        <w:rPr>
          <w:vertAlign w:val="subscript"/>
          <w:lang w:val="en-US"/>
        </w:rPr>
        <w:t>n</w:t>
      </w:r>
      <w:r>
        <w:t>) + (Ш</w:t>
      </w:r>
      <w:r>
        <w:rPr>
          <w:vertAlign w:val="subscript"/>
        </w:rPr>
        <w:t xml:space="preserve">вх1 </w:t>
      </w:r>
      <w:r>
        <w:t>+ Ш</w:t>
      </w:r>
      <w:r>
        <w:rPr>
          <w:vertAlign w:val="subscript"/>
        </w:rPr>
        <w:t xml:space="preserve">вх2 </w:t>
      </w:r>
      <w:r>
        <w:t>…+ Ш</w:t>
      </w:r>
      <w:r>
        <w:rPr>
          <w:vertAlign w:val="subscript"/>
        </w:rPr>
        <w:t>вх</w:t>
      </w:r>
      <w:r>
        <w:rPr>
          <w:vertAlign w:val="subscript"/>
          <w:lang w:val="en-US"/>
        </w:rPr>
        <w:t>n</w:t>
      </w:r>
      <w:r>
        <w:t>) + Ш</w:t>
      </w:r>
      <w:r>
        <w:rPr>
          <w:vertAlign w:val="subscript"/>
        </w:rPr>
        <w:t>о</w:t>
      </w:r>
      <w:r>
        <w:t>,</w:t>
      </w:r>
      <w:r w:rsidR="00470301">
        <w:t xml:space="preserve"> </w:t>
      </w:r>
      <w:r>
        <w:t>где:</w:t>
      </w:r>
    </w:p>
    <w:p w:rsidR="00235FDA" w:rsidRDefault="00235FDA" w:rsidP="00470301">
      <w:pPr>
        <w:tabs>
          <w:tab w:val="left" w:pos="567"/>
        </w:tabs>
        <w:spacing w:line="360" w:lineRule="auto"/>
        <w:ind w:right="-143" w:firstLine="567"/>
        <w:jc w:val="both"/>
      </w:pPr>
      <w:r>
        <w:t>Ш</w:t>
      </w:r>
      <w:r>
        <w:rPr>
          <w:vertAlign w:val="subscript"/>
        </w:rPr>
        <w:t>н</w:t>
      </w:r>
      <w:r>
        <w:t xml:space="preserve"> - суммарная ширина технологического настила плоскостных террас или технологического настила и перголы объемных террас, или при размещении плоскостных террас без технологического настила совокупная ширина всех конструкций и элементов оборудования террасы, включая проходы и входы;</w:t>
      </w:r>
    </w:p>
    <w:p w:rsidR="00235FDA" w:rsidRDefault="00235FDA" w:rsidP="00470301">
      <w:pPr>
        <w:tabs>
          <w:tab w:val="left" w:pos="567"/>
        </w:tabs>
        <w:spacing w:line="360" w:lineRule="auto"/>
        <w:ind w:right="-143" w:firstLine="567"/>
        <w:jc w:val="both"/>
      </w:pPr>
      <w:r>
        <w:t>Д</w:t>
      </w:r>
      <w:r>
        <w:rPr>
          <w:vertAlign w:val="subscript"/>
        </w:rPr>
        <w:t>н</w:t>
      </w:r>
      <w:r>
        <w:t xml:space="preserve"> - суммарная длина технологического настила плоскостных террас или технологического настила и перголы объемных террас, или при размещении плоскостных террас без технологического настила совокупная длина всех конструкций</w:t>
      </w:r>
      <w:r>
        <w:br/>
        <w:t>и элементов оборудования террасы, включая проходы и входы;</w:t>
      </w:r>
    </w:p>
    <w:p w:rsidR="00235FDA" w:rsidRDefault="00235FDA" w:rsidP="00470301">
      <w:pPr>
        <w:tabs>
          <w:tab w:val="left" w:pos="567"/>
        </w:tabs>
        <w:spacing w:line="360" w:lineRule="auto"/>
        <w:ind w:right="-143" w:firstLine="567"/>
        <w:jc w:val="both"/>
      </w:pPr>
      <w:r>
        <w:t>(Ш</w:t>
      </w:r>
      <w:r>
        <w:rPr>
          <w:vertAlign w:val="subscript"/>
        </w:rPr>
        <w:t xml:space="preserve">пр1 </w:t>
      </w:r>
      <w:r>
        <w:t>+ Ш</w:t>
      </w:r>
      <w:r>
        <w:rPr>
          <w:vertAlign w:val="subscript"/>
        </w:rPr>
        <w:t xml:space="preserve"> пр2 </w:t>
      </w:r>
      <w:r>
        <w:t>…+ Ш</w:t>
      </w:r>
      <w:r>
        <w:rPr>
          <w:vertAlign w:val="subscript"/>
        </w:rPr>
        <w:t xml:space="preserve"> пр</w:t>
      </w:r>
      <w:r>
        <w:rPr>
          <w:vertAlign w:val="subscript"/>
          <w:lang w:val="en-US"/>
        </w:rPr>
        <w:t>n</w:t>
      </w:r>
      <w:r>
        <w:t>) - суммарная ширина всех проходов между мебелью;</w:t>
      </w:r>
    </w:p>
    <w:p w:rsidR="00235FDA" w:rsidRDefault="00235FDA" w:rsidP="00470301">
      <w:pPr>
        <w:tabs>
          <w:tab w:val="left" w:pos="567"/>
        </w:tabs>
        <w:spacing w:line="360" w:lineRule="auto"/>
        <w:ind w:right="-143" w:firstLine="567"/>
        <w:jc w:val="both"/>
      </w:pPr>
      <w:r>
        <w:t>(Ш</w:t>
      </w:r>
      <w:r>
        <w:rPr>
          <w:vertAlign w:val="subscript"/>
        </w:rPr>
        <w:t xml:space="preserve">1 </w:t>
      </w:r>
      <w:r>
        <w:t>+ Ш</w:t>
      </w:r>
      <w:r>
        <w:rPr>
          <w:vertAlign w:val="subscript"/>
        </w:rPr>
        <w:t xml:space="preserve">2 </w:t>
      </w:r>
      <w:r>
        <w:t>…+ Ш</w:t>
      </w:r>
      <w:r>
        <w:rPr>
          <w:vertAlign w:val="subscript"/>
          <w:lang w:val="en-US"/>
        </w:rPr>
        <w:t>n</w:t>
      </w:r>
      <w:r>
        <w:t>) - суммарная ширина мебели;</w:t>
      </w:r>
    </w:p>
    <w:p w:rsidR="00235FDA" w:rsidRDefault="00235FDA" w:rsidP="00470301">
      <w:pPr>
        <w:tabs>
          <w:tab w:val="left" w:pos="567"/>
        </w:tabs>
        <w:spacing w:line="360" w:lineRule="auto"/>
        <w:ind w:right="-143" w:firstLine="567"/>
        <w:jc w:val="both"/>
      </w:pPr>
      <w:r>
        <w:t>(Ш</w:t>
      </w:r>
      <w:r>
        <w:rPr>
          <w:vertAlign w:val="subscript"/>
        </w:rPr>
        <w:t xml:space="preserve">вх1 </w:t>
      </w:r>
      <w:r>
        <w:t>+ Ш</w:t>
      </w:r>
      <w:r>
        <w:rPr>
          <w:vertAlign w:val="subscript"/>
        </w:rPr>
        <w:t xml:space="preserve"> вх2 </w:t>
      </w:r>
      <w:r>
        <w:t>…+ Ш</w:t>
      </w:r>
      <w:r>
        <w:rPr>
          <w:vertAlign w:val="subscript"/>
        </w:rPr>
        <w:t>вх</w:t>
      </w:r>
      <w:r>
        <w:rPr>
          <w:vertAlign w:val="subscript"/>
          <w:lang w:val="en-US"/>
        </w:rPr>
        <w:t>n</w:t>
      </w:r>
      <w:r>
        <w:t>) - суммарная ширина всех входов на террасу.</w:t>
      </w:r>
    </w:p>
    <w:p w:rsidR="00235FDA" w:rsidRDefault="00235FDA" w:rsidP="00470301">
      <w:pPr>
        <w:tabs>
          <w:tab w:val="left" w:pos="567"/>
        </w:tabs>
        <w:spacing w:line="360" w:lineRule="auto"/>
        <w:ind w:right="-143" w:firstLine="567"/>
        <w:jc w:val="both"/>
      </w:pPr>
      <w:r>
        <w:t>Ш</w:t>
      </w:r>
      <w:r>
        <w:rPr>
          <w:vertAlign w:val="subscript"/>
        </w:rPr>
        <w:t xml:space="preserve">о </w:t>
      </w:r>
      <w:r>
        <w:t>- суммарная ширина отступов от мебели для ограждений, озеленения;</w:t>
      </w:r>
    </w:p>
    <w:p w:rsidR="00235FDA" w:rsidRDefault="00235FDA" w:rsidP="00470301">
      <w:pPr>
        <w:tabs>
          <w:tab w:val="left" w:pos="567"/>
        </w:tabs>
        <w:spacing w:line="360" w:lineRule="auto"/>
        <w:ind w:right="-143" w:firstLine="567"/>
        <w:jc w:val="both"/>
      </w:pPr>
      <w:r>
        <w:t>(Д</w:t>
      </w:r>
      <w:r>
        <w:rPr>
          <w:vertAlign w:val="subscript"/>
        </w:rPr>
        <w:t xml:space="preserve">1 </w:t>
      </w:r>
      <w:r>
        <w:t>+ Д</w:t>
      </w:r>
      <w:r>
        <w:rPr>
          <w:vertAlign w:val="subscript"/>
        </w:rPr>
        <w:t xml:space="preserve">2 </w:t>
      </w:r>
      <w:r>
        <w:t>…+ Д</w:t>
      </w:r>
      <w:r>
        <w:rPr>
          <w:vertAlign w:val="subscript"/>
          <w:lang w:val="en-US"/>
        </w:rPr>
        <w:t>n</w:t>
      </w:r>
      <w:r>
        <w:t>)</w:t>
      </w:r>
      <w:r>
        <w:rPr>
          <w:vertAlign w:val="subscript"/>
        </w:rPr>
        <w:t xml:space="preserve"> </w:t>
      </w:r>
      <w:r>
        <w:t>- суммарная длина мебели (зонтов, маркиз), проходов;</w:t>
      </w:r>
    </w:p>
    <w:p w:rsidR="00235FDA" w:rsidRDefault="00235FDA" w:rsidP="006644D6">
      <w:pPr>
        <w:pStyle w:val="af3"/>
        <w:numPr>
          <w:ilvl w:val="0"/>
          <w:numId w:val="4"/>
        </w:numPr>
        <w:tabs>
          <w:tab w:val="left" w:pos="567"/>
          <w:tab w:val="left" w:pos="709"/>
          <w:tab w:val="left" w:pos="993"/>
        </w:tabs>
        <w:spacing w:line="360" w:lineRule="auto"/>
        <w:ind w:right="-143" w:firstLine="567"/>
        <w:jc w:val="both"/>
      </w:pPr>
      <w:r>
        <w:t>для веранд:</w:t>
      </w:r>
    </w:p>
    <w:p w:rsidR="00235FDA" w:rsidRDefault="00235FDA" w:rsidP="00470301">
      <w:pPr>
        <w:tabs>
          <w:tab w:val="left" w:pos="567"/>
        </w:tabs>
        <w:spacing w:line="360" w:lineRule="auto"/>
        <w:ind w:right="-143" w:firstLine="567"/>
        <w:jc w:val="both"/>
      </w:pPr>
      <w:r>
        <w:rPr>
          <w:lang w:val="en-US"/>
        </w:rPr>
        <w:t>S</w:t>
      </w:r>
      <w:r>
        <w:rPr>
          <w:vertAlign w:val="subscript"/>
        </w:rPr>
        <w:t>кафе</w:t>
      </w:r>
      <w:r>
        <w:t xml:space="preserve"> =</w:t>
      </w:r>
      <w:r>
        <w:rPr>
          <w:vertAlign w:val="subscript"/>
        </w:rPr>
        <w:t xml:space="preserve"> </w:t>
      </w:r>
      <w:r>
        <w:t>Ш</w:t>
      </w:r>
      <w:r>
        <w:rPr>
          <w:vertAlign w:val="subscript"/>
        </w:rPr>
        <w:t xml:space="preserve">н </w:t>
      </w:r>
      <w:r>
        <w:t>х Д</w:t>
      </w:r>
      <w:r>
        <w:rPr>
          <w:vertAlign w:val="subscript"/>
        </w:rPr>
        <w:t>н</w:t>
      </w:r>
      <w:r>
        <w:t>,</w:t>
      </w:r>
      <w:r w:rsidR="006644D6">
        <w:t xml:space="preserve"> </w:t>
      </w:r>
      <w:r>
        <w:t xml:space="preserve"> где:</w:t>
      </w:r>
    </w:p>
    <w:p w:rsidR="00235FDA" w:rsidRDefault="00235FDA" w:rsidP="00470301">
      <w:pPr>
        <w:tabs>
          <w:tab w:val="left" w:pos="567"/>
        </w:tabs>
        <w:spacing w:line="360" w:lineRule="auto"/>
        <w:ind w:right="-143" w:firstLine="567"/>
        <w:jc w:val="both"/>
      </w:pPr>
      <w:r>
        <w:rPr>
          <w:lang w:val="en-US"/>
        </w:rPr>
        <w:t>S</w:t>
      </w:r>
      <w:r>
        <w:rPr>
          <w:vertAlign w:val="subscript"/>
        </w:rPr>
        <w:t xml:space="preserve">кафе </w:t>
      </w:r>
      <w:r>
        <w:t>- общая площадь места размещения;</w:t>
      </w:r>
    </w:p>
    <w:p w:rsidR="00235FDA" w:rsidRDefault="00235FDA" w:rsidP="00470301">
      <w:pPr>
        <w:tabs>
          <w:tab w:val="left" w:pos="567"/>
        </w:tabs>
        <w:spacing w:line="360" w:lineRule="auto"/>
        <w:ind w:right="-143" w:firstLine="567"/>
        <w:jc w:val="both"/>
      </w:pPr>
      <w:r>
        <w:t>Ш</w:t>
      </w:r>
      <w:r>
        <w:rPr>
          <w:vertAlign w:val="subscript"/>
        </w:rPr>
        <w:t xml:space="preserve">н </w:t>
      </w:r>
      <w:r>
        <w:t>= (Ш</w:t>
      </w:r>
      <w:r>
        <w:rPr>
          <w:vertAlign w:val="subscript"/>
        </w:rPr>
        <w:t xml:space="preserve">пр1 </w:t>
      </w:r>
      <w:r>
        <w:t>+ Ш</w:t>
      </w:r>
      <w:r>
        <w:rPr>
          <w:vertAlign w:val="subscript"/>
        </w:rPr>
        <w:t xml:space="preserve"> пр2 </w:t>
      </w:r>
      <w:r>
        <w:t>…+ Ш</w:t>
      </w:r>
      <w:r>
        <w:rPr>
          <w:vertAlign w:val="subscript"/>
        </w:rPr>
        <w:t xml:space="preserve"> пр</w:t>
      </w:r>
      <w:r>
        <w:rPr>
          <w:vertAlign w:val="subscript"/>
          <w:lang w:val="en-US"/>
        </w:rPr>
        <w:t>n</w:t>
      </w:r>
      <w:r>
        <w:t>)+(Ш</w:t>
      </w:r>
      <w:r>
        <w:rPr>
          <w:vertAlign w:val="subscript"/>
        </w:rPr>
        <w:t xml:space="preserve">1 </w:t>
      </w:r>
      <w:r>
        <w:t>+ Ш</w:t>
      </w:r>
      <w:r>
        <w:rPr>
          <w:vertAlign w:val="subscript"/>
        </w:rPr>
        <w:t xml:space="preserve">2 </w:t>
      </w:r>
      <w:r>
        <w:t>…+ Ш</w:t>
      </w:r>
      <w:r>
        <w:rPr>
          <w:vertAlign w:val="subscript"/>
          <w:lang w:val="en-US"/>
        </w:rPr>
        <w:t>n</w:t>
      </w:r>
      <w:r>
        <w:t>)+(Ш</w:t>
      </w:r>
      <w:r>
        <w:rPr>
          <w:vertAlign w:val="subscript"/>
        </w:rPr>
        <w:t xml:space="preserve">вх1 </w:t>
      </w:r>
      <w:r>
        <w:t>+ Ш</w:t>
      </w:r>
      <w:r>
        <w:rPr>
          <w:vertAlign w:val="subscript"/>
        </w:rPr>
        <w:t xml:space="preserve">вх2 </w:t>
      </w:r>
      <w:r>
        <w:t>…+ Ш</w:t>
      </w:r>
      <w:r>
        <w:rPr>
          <w:vertAlign w:val="subscript"/>
        </w:rPr>
        <w:t>вх</w:t>
      </w:r>
      <w:r>
        <w:rPr>
          <w:vertAlign w:val="subscript"/>
          <w:lang w:val="en-US"/>
        </w:rPr>
        <w:t>n</w:t>
      </w:r>
      <w:r>
        <w:t>) + Ш</w:t>
      </w:r>
      <w:r>
        <w:rPr>
          <w:vertAlign w:val="subscript"/>
        </w:rPr>
        <w:t>о</w:t>
      </w:r>
      <w:r>
        <w:t xml:space="preserve">, </w:t>
      </w:r>
    </w:p>
    <w:p w:rsidR="00235FDA" w:rsidRDefault="00235FDA" w:rsidP="00470301">
      <w:pPr>
        <w:tabs>
          <w:tab w:val="left" w:pos="567"/>
        </w:tabs>
        <w:spacing w:line="360" w:lineRule="auto"/>
        <w:ind w:right="-143" w:firstLine="567"/>
        <w:jc w:val="both"/>
      </w:pPr>
      <w:r>
        <w:t>Д</w:t>
      </w:r>
      <w:r>
        <w:rPr>
          <w:vertAlign w:val="subscript"/>
        </w:rPr>
        <w:t>н</w:t>
      </w:r>
      <w:r>
        <w:t xml:space="preserve"> = (Д</w:t>
      </w:r>
      <w:r>
        <w:rPr>
          <w:vertAlign w:val="subscript"/>
        </w:rPr>
        <w:t xml:space="preserve">1 </w:t>
      </w:r>
      <w:r>
        <w:t>+ Д</w:t>
      </w:r>
      <w:r>
        <w:rPr>
          <w:vertAlign w:val="subscript"/>
        </w:rPr>
        <w:t xml:space="preserve">2 </w:t>
      </w:r>
      <w:r>
        <w:t>…+ Д</w:t>
      </w:r>
      <w:r>
        <w:rPr>
          <w:vertAlign w:val="subscript"/>
          <w:lang w:val="en-US"/>
        </w:rPr>
        <w:t>n</w:t>
      </w:r>
      <w:r>
        <w:t>) + (Ш</w:t>
      </w:r>
      <w:r>
        <w:rPr>
          <w:vertAlign w:val="subscript"/>
        </w:rPr>
        <w:t xml:space="preserve">пр1 </w:t>
      </w:r>
      <w:r>
        <w:t>+ Ш</w:t>
      </w:r>
      <w:r>
        <w:rPr>
          <w:vertAlign w:val="subscript"/>
        </w:rPr>
        <w:t xml:space="preserve"> пр2 </w:t>
      </w:r>
      <w:r>
        <w:t>…+ Ш</w:t>
      </w:r>
      <w:r>
        <w:rPr>
          <w:vertAlign w:val="subscript"/>
        </w:rPr>
        <w:t xml:space="preserve"> пр</w:t>
      </w:r>
      <w:r>
        <w:rPr>
          <w:vertAlign w:val="subscript"/>
          <w:lang w:val="en-US"/>
        </w:rPr>
        <w:t>n</w:t>
      </w:r>
      <w:r>
        <w:t>) + (Ш</w:t>
      </w:r>
      <w:r>
        <w:rPr>
          <w:vertAlign w:val="subscript"/>
        </w:rPr>
        <w:t xml:space="preserve">вх1 </w:t>
      </w:r>
      <w:r>
        <w:t>+ Ш</w:t>
      </w:r>
      <w:r>
        <w:rPr>
          <w:vertAlign w:val="subscript"/>
        </w:rPr>
        <w:t xml:space="preserve">вх2 </w:t>
      </w:r>
      <w:r>
        <w:t>…+ Ш</w:t>
      </w:r>
      <w:r>
        <w:rPr>
          <w:vertAlign w:val="subscript"/>
        </w:rPr>
        <w:t>вх</w:t>
      </w:r>
      <w:r>
        <w:rPr>
          <w:vertAlign w:val="subscript"/>
          <w:lang w:val="en-US"/>
        </w:rPr>
        <w:t>n</w:t>
      </w:r>
      <w:r>
        <w:t>) + Ш</w:t>
      </w:r>
      <w:r>
        <w:rPr>
          <w:vertAlign w:val="subscript"/>
        </w:rPr>
        <w:t>о</w:t>
      </w:r>
      <w:r>
        <w:t>,</w:t>
      </w:r>
      <w:r w:rsidR="006644D6">
        <w:t xml:space="preserve"> </w:t>
      </w:r>
      <w:r>
        <w:t>где:</w:t>
      </w:r>
    </w:p>
    <w:p w:rsidR="00235FDA" w:rsidRDefault="00235FDA" w:rsidP="00470301">
      <w:pPr>
        <w:tabs>
          <w:tab w:val="left" w:pos="567"/>
        </w:tabs>
        <w:spacing w:line="360" w:lineRule="auto"/>
        <w:ind w:right="-143" w:firstLine="567"/>
        <w:jc w:val="both"/>
      </w:pPr>
      <w:r>
        <w:t>Ш</w:t>
      </w:r>
      <w:r>
        <w:rPr>
          <w:vertAlign w:val="subscript"/>
        </w:rPr>
        <w:t>н</w:t>
      </w:r>
      <w:r>
        <w:t xml:space="preserve"> = суммарная ширина технологического настила плоскостных веранд или технологического настила и перголы объемных веранд;</w:t>
      </w:r>
    </w:p>
    <w:p w:rsidR="00235FDA" w:rsidRDefault="00235FDA" w:rsidP="00470301">
      <w:pPr>
        <w:tabs>
          <w:tab w:val="left" w:pos="567"/>
        </w:tabs>
        <w:spacing w:line="360" w:lineRule="auto"/>
        <w:ind w:right="-143" w:firstLine="567"/>
        <w:jc w:val="both"/>
      </w:pPr>
      <w:r>
        <w:t>Ш</w:t>
      </w:r>
      <w:r>
        <w:rPr>
          <w:vertAlign w:val="subscript"/>
        </w:rPr>
        <w:t>н</w:t>
      </w:r>
      <w:r>
        <w:t xml:space="preserve"> = суммарная длина технологического настила плоскостных веранд или технологического настила и перголы объемных веранд;</w:t>
      </w:r>
    </w:p>
    <w:p w:rsidR="00235FDA" w:rsidRDefault="00235FDA" w:rsidP="00470301">
      <w:pPr>
        <w:tabs>
          <w:tab w:val="left" w:pos="567"/>
        </w:tabs>
        <w:spacing w:line="360" w:lineRule="auto"/>
        <w:ind w:right="-143" w:firstLine="567"/>
        <w:jc w:val="both"/>
      </w:pPr>
      <w:r>
        <w:t>(Ш</w:t>
      </w:r>
      <w:r>
        <w:rPr>
          <w:vertAlign w:val="subscript"/>
        </w:rPr>
        <w:t xml:space="preserve">пр1 </w:t>
      </w:r>
      <w:r>
        <w:t>+ Ш</w:t>
      </w:r>
      <w:r>
        <w:rPr>
          <w:vertAlign w:val="subscript"/>
        </w:rPr>
        <w:t xml:space="preserve"> пр2 </w:t>
      </w:r>
      <w:r>
        <w:t>…+ Ш</w:t>
      </w:r>
      <w:r>
        <w:rPr>
          <w:vertAlign w:val="subscript"/>
        </w:rPr>
        <w:t xml:space="preserve"> пр</w:t>
      </w:r>
      <w:r>
        <w:rPr>
          <w:vertAlign w:val="subscript"/>
          <w:lang w:val="en-US"/>
        </w:rPr>
        <w:t>n</w:t>
      </w:r>
      <w:r>
        <w:t>) - суммарная ширина проходов между мебелью;</w:t>
      </w:r>
    </w:p>
    <w:p w:rsidR="00235FDA" w:rsidRDefault="00235FDA" w:rsidP="00470301">
      <w:pPr>
        <w:tabs>
          <w:tab w:val="left" w:pos="567"/>
        </w:tabs>
        <w:spacing w:line="360" w:lineRule="auto"/>
        <w:ind w:right="-143" w:firstLine="567"/>
        <w:jc w:val="both"/>
      </w:pPr>
      <w:r>
        <w:t>(Ш</w:t>
      </w:r>
      <w:r>
        <w:rPr>
          <w:vertAlign w:val="subscript"/>
        </w:rPr>
        <w:t xml:space="preserve">1 </w:t>
      </w:r>
      <w:r>
        <w:t>+ Ш</w:t>
      </w:r>
      <w:r>
        <w:rPr>
          <w:vertAlign w:val="subscript"/>
        </w:rPr>
        <w:t xml:space="preserve">2 </w:t>
      </w:r>
      <w:r>
        <w:t>…+ Ш</w:t>
      </w:r>
      <w:r>
        <w:rPr>
          <w:vertAlign w:val="subscript"/>
          <w:lang w:val="en-US"/>
        </w:rPr>
        <w:t>n</w:t>
      </w:r>
      <w:r>
        <w:t>) - суммарная ширина мебели;</w:t>
      </w:r>
    </w:p>
    <w:p w:rsidR="00235FDA" w:rsidRDefault="00235FDA" w:rsidP="00470301">
      <w:pPr>
        <w:tabs>
          <w:tab w:val="left" w:pos="567"/>
        </w:tabs>
        <w:spacing w:line="360" w:lineRule="auto"/>
        <w:ind w:right="-143" w:firstLine="567"/>
        <w:jc w:val="both"/>
      </w:pPr>
      <w:r>
        <w:t>(Ш</w:t>
      </w:r>
      <w:r>
        <w:rPr>
          <w:vertAlign w:val="subscript"/>
        </w:rPr>
        <w:t xml:space="preserve">вх1 </w:t>
      </w:r>
      <w:r>
        <w:t>+ Ш</w:t>
      </w:r>
      <w:r>
        <w:rPr>
          <w:vertAlign w:val="subscript"/>
        </w:rPr>
        <w:t xml:space="preserve"> вх2 </w:t>
      </w:r>
      <w:r>
        <w:t>…+ Ш</w:t>
      </w:r>
      <w:r>
        <w:rPr>
          <w:vertAlign w:val="subscript"/>
        </w:rPr>
        <w:t>вх</w:t>
      </w:r>
      <w:r>
        <w:rPr>
          <w:vertAlign w:val="subscript"/>
          <w:lang w:val="en-US"/>
        </w:rPr>
        <w:t>n</w:t>
      </w:r>
      <w:r>
        <w:t>) - суммарная ширина всех входов на веранду;</w:t>
      </w:r>
    </w:p>
    <w:p w:rsidR="00235FDA" w:rsidRDefault="00235FDA" w:rsidP="00470301">
      <w:pPr>
        <w:tabs>
          <w:tab w:val="left" w:pos="567"/>
        </w:tabs>
        <w:spacing w:line="360" w:lineRule="auto"/>
        <w:ind w:right="-143" w:firstLine="567"/>
        <w:jc w:val="both"/>
      </w:pPr>
      <w:r>
        <w:t>Ш</w:t>
      </w:r>
      <w:r>
        <w:rPr>
          <w:vertAlign w:val="subscript"/>
        </w:rPr>
        <w:t xml:space="preserve">о </w:t>
      </w:r>
      <w:r>
        <w:t>- суммарная ширина отступов от мебели для ограждений, озеленения.</w:t>
      </w:r>
    </w:p>
    <w:p w:rsidR="00235FDA" w:rsidRDefault="00235FDA" w:rsidP="00470301">
      <w:pPr>
        <w:tabs>
          <w:tab w:val="left" w:pos="567"/>
        </w:tabs>
        <w:spacing w:line="360" w:lineRule="auto"/>
        <w:ind w:right="-143" w:firstLine="567"/>
        <w:jc w:val="both"/>
      </w:pPr>
      <w:r>
        <w:t>(Д</w:t>
      </w:r>
      <w:r>
        <w:rPr>
          <w:vertAlign w:val="subscript"/>
        </w:rPr>
        <w:t xml:space="preserve">1 </w:t>
      </w:r>
      <w:r>
        <w:t>+ Д</w:t>
      </w:r>
      <w:r>
        <w:rPr>
          <w:vertAlign w:val="subscript"/>
        </w:rPr>
        <w:t xml:space="preserve">2 </w:t>
      </w:r>
      <w:r>
        <w:t>…+ Д</w:t>
      </w:r>
      <w:r>
        <w:rPr>
          <w:vertAlign w:val="subscript"/>
          <w:lang w:val="en-US"/>
        </w:rPr>
        <w:t>n</w:t>
      </w:r>
      <w:r>
        <w:t>)</w:t>
      </w:r>
      <w:r>
        <w:rPr>
          <w:vertAlign w:val="subscript"/>
        </w:rPr>
        <w:t xml:space="preserve"> </w:t>
      </w:r>
      <w:r>
        <w:t>- суммарная длина мебели (зонтов, маркиз), проходов.</w:t>
      </w:r>
    </w:p>
    <w:p w:rsidR="00235FDA" w:rsidRDefault="00235FDA" w:rsidP="00470301">
      <w:pPr>
        <w:tabs>
          <w:tab w:val="left" w:pos="1134"/>
        </w:tabs>
        <w:ind w:right="-143" w:firstLine="567"/>
        <w:jc w:val="both"/>
        <w:rPr>
          <w:color w:val="000000"/>
        </w:rPr>
      </w:pPr>
      <w:r>
        <w:rPr>
          <w:color w:val="000000"/>
        </w:rPr>
        <w:t>Размеры сезонных (летних) кафе не должны превышать размеры прилегающих территорий зданий (строений, сооружений) стационарных предприятий общественного питания или земельных участков под зданиями (строениями, сооружениями) стационарных предприятий общественного питания (при наличии), определяемых в соответствии с главой 10 «Определение размеров прилегающих территорий к зданиям, строениям, сооружениям, земельным участкам» настоящих Правил.</w:t>
      </w:r>
    </w:p>
    <w:p w:rsidR="00235FDA" w:rsidRDefault="00235FDA" w:rsidP="00470301">
      <w:pPr>
        <w:tabs>
          <w:tab w:val="left" w:pos="1134"/>
        </w:tabs>
        <w:ind w:right="-143" w:firstLine="567"/>
        <w:jc w:val="both"/>
        <w:rPr>
          <w:color w:val="000000"/>
        </w:rPr>
      </w:pPr>
      <w:r>
        <w:rPr>
          <w:color w:val="000000"/>
        </w:rPr>
        <w:t>8.13.4. При установке и оборудовании сезонных (летних) кафе при стационарных предприятиях общественного питания допускаются следующие типы навесов:</w:t>
      </w:r>
    </w:p>
    <w:p w:rsidR="00235FDA" w:rsidRDefault="00235FDA" w:rsidP="00470301">
      <w:pPr>
        <w:tabs>
          <w:tab w:val="left" w:pos="1134"/>
        </w:tabs>
        <w:ind w:right="-143" w:firstLine="567"/>
        <w:jc w:val="both"/>
        <w:rPr>
          <w:color w:val="000000"/>
        </w:rPr>
      </w:pPr>
      <w:r>
        <w:rPr>
          <w:color w:val="000000"/>
        </w:rPr>
        <w:t>а) зонты (однокупольные, многокупольные с опорой) для плоскостных террас, плоскостных веранд;</w:t>
      </w:r>
    </w:p>
    <w:p w:rsidR="00235FDA" w:rsidRDefault="00235FDA" w:rsidP="00470301">
      <w:pPr>
        <w:tabs>
          <w:tab w:val="left" w:pos="1134"/>
        </w:tabs>
        <w:ind w:right="-143" w:firstLine="567"/>
        <w:jc w:val="both"/>
        <w:rPr>
          <w:color w:val="000000"/>
        </w:rPr>
      </w:pPr>
      <w:r>
        <w:rPr>
          <w:color w:val="000000"/>
        </w:rPr>
        <w:t>б) отдельно стоящие маркизы для плоскостных террас, плоскостных веранд;</w:t>
      </w:r>
    </w:p>
    <w:p w:rsidR="00235FDA" w:rsidRDefault="00235FDA" w:rsidP="00470301">
      <w:pPr>
        <w:tabs>
          <w:tab w:val="left" w:pos="1134"/>
        </w:tabs>
        <w:ind w:right="-143" w:firstLine="567"/>
        <w:jc w:val="both"/>
        <w:rPr>
          <w:color w:val="000000"/>
        </w:rPr>
      </w:pPr>
      <w:r>
        <w:rPr>
          <w:color w:val="000000"/>
        </w:rPr>
        <w:t>в) сборно-разборные перголы (односкатная, двухскатная, плоская) для объемных террас, объемных веранд;</w:t>
      </w:r>
    </w:p>
    <w:p w:rsidR="00235FDA" w:rsidRDefault="00235FDA" w:rsidP="00470301">
      <w:pPr>
        <w:tabs>
          <w:tab w:val="left" w:pos="1134"/>
        </w:tabs>
        <w:ind w:right="-143" w:firstLine="567"/>
        <w:jc w:val="both"/>
        <w:rPr>
          <w:color w:val="000000"/>
        </w:rPr>
      </w:pPr>
      <w:r>
        <w:rPr>
          <w:color w:val="000000"/>
        </w:rPr>
        <w:t>г) маркизы, прикрепляемые к стене здания (строения, сооружения) предприятия общественного питания, для скамьи без спинки на подоконнике, скамьи со спинкой на подоконнике, скамьи без спинки вдоль оконного проема, балконов, плоскостных террас, плоскостных веранд.</w:t>
      </w:r>
    </w:p>
    <w:p w:rsidR="00235FDA" w:rsidRDefault="00235FDA" w:rsidP="00470301">
      <w:pPr>
        <w:tabs>
          <w:tab w:val="left" w:pos="1134"/>
        </w:tabs>
        <w:ind w:right="-143" w:firstLine="567"/>
        <w:jc w:val="both"/>
        <w:rPr>
          <w:color w:val="000000"/>
        </w:rPr>
      </w:pPr>
      <w:r>
        <w:rPr>
          <w:color w:val="000000"/>
        </w:rPr>
        <w:t>Высота навесов всех типов (вертикальный размер, измеряемый от уровня земли до верхней отметки самого высокого конструктивного элемента навеса) не должна превышать высоту первого этажа (линии перекрытия между первым и вторым этажами) стационарного предприятия общественного питания.</w:t>
      </w:r>
    </w:p>
    <w:p w:rsidR="00235FDA" w:rsidRDefault="00235FDA" w:rsidP="00470301">
      <w:pPr>
        <w:tabs>
          <w:tab w:val="left" w:pos="1134"/>
        </w:tabs>
        <w:ind w:right="-143" w:firstLine="567"/>
        <w:jc w:val="both"/>
        <w:rPr>
          <w:color w:val="000000"/>
        </w:rPr>
      </w:pPr>
      <w:r>
        <w:rPr>
          <w:color w:val="000000"/>
        </w:rPr>
        <w:t>Скамьи без спинки на подоконнике, скамьи без спинки вдоль оконного проема, балконы, а также плоскостные террасы и плоскостные веранды допускается размещать без навесов.</w:t>
      </w:r>
    </w:p>
    <w:p w:rsidR="00235FDA" w:rsidRDefault="00235FDA" w:rsidP="00470301">
      <w:pPr>
        <w:tabs>
          <w:tab w:val="left" w:pos="851"/>
        </w:tabs>
        <w:ind w:right="-143" w:firstLine="567"/>
        <w:jc w:val="both"/>
        <w:rPr>
          <w:color w:val="000000"/>
        </w:rPr>
      </w:pPr>
      <w:r>
        <w:rPr>
          <w:color w:val="000000"/>
        </w:rPr>
        <w:t xml:space="preserve">8.13.5. Для установки и оборудования сезонных (летних) кафе: </w:t>
      </w:r>
    </w:p>
    <w:p w:rsidR="00235FDA" w:rsidRDefault="00235FDA" w:rsidP="00470301">
      <w:pPr>
        <w:tabs>
          <w:tab w:val="left" w:pos="851"/>
        </w:tabs>
        <w:ind w:right="-143" w:firstLine="567"/>
        <w:jc w:val="both"/>
        <w:rPr>
          <w:color w:val="000000"/>
        </w:rPr>
      </w:pPr>
      <w:r>
        <w:rPr>
          <w:color w:val="000000"/>
        </w:rPr>
        <w:t>1) используются сборно-разборные (легковозводимые) конструкции и элементы оборудования;</w:t>
      </w:r>
    </w:p>
    <w:p w:rsidR="00235FDA" w:rsidRDefault="00235FDA" w:rsidP="00470301">
      <w:pPr>
        <w:tabs>
          <w:tab w:val="left" w:pos="851"/>
        </w:tabs>
        <w:ind w:right="-143" w:firstLine="567"/>
        <w:jc w:val="both"/>
        <w:rPr>
          <w:color w:val="000000"/>
        </w:rPr>
      </w:pPr>
      <w:r>
        <w:rPr>
          <w:color w:val="000000"/>
        </w:rPr>
        <w:t>2) для всех конструкций и элементов оборудования (включая навесы) не допускается использование:</w:t>
      </w:r>
    </w:p>
    <w:p w:rsidR="00235FDA" w:rsidRDefault="00235FDA" w:rsidP="00470301">
      <w:pPr>
        <w:tabs>
          <w:tab w:val="left" w:pos="851"/>
        </w:tabs>
        <w:ind w:right="-143" w:firstLine="567"/>
        <w:jc w:val="both"/>
        <w:rPr>
          <w:color w:val="000000"/>
        </w:rPr>
      </w:pPr>
      <w:r>
        <w:rPr>
          <w:color w:val="000000"/>
        </w:rPr>
        <w:t>а) кирпича и иных керамических изделий;</w:t>
      </w:r>
    </w:p>
    <w:p w:rsidR="00235FDA" w:rsidRDefault="00235FDA" w:rsidP="00470301">
      <w:pPr>
        <w:tabs>
          <w:tab w:val="left" w:pos="851"/>
        </w:tabs>
        <w:ind w:right="-143" w:firstLine="567"/>
        <w:jc w:val="both"/>
        <w:rPr>
          <w:color w:val="000000"/>
        </w:rPr>
      </w:pPr>
      <w:r>
        <w:rPr>
          <w:color w:val="000000"/>
        </w:rPr>
        <w:t>б) строительных (бетонных) блоков и плит, монолитного бетона, железобетона, цементобетона, цемента, асбестоцементных плит;</w:t>
      </w:r>
    </w:p>
    <w:p w:rsidR="00235FDA" w:rsidRDefault="00235FDA" w:rsidP="00470301">
      <w:pPr>
        <w:tabs>
          <w:tab w:val="left" w:pos="851"/>
        </w:tabs>
        <w:ind w:right="-143" w:firstLine="567"/>
        <w:jc w:val="both"/>
        <w:rPr>
          <w:color w:val="000000"/>
        </w:rPr>
      </w:pPr>
      <w:r>
        <w:rPr>
          <w:color w:val="000000"/>
        </w:rPr>
        <w:t xml:space="preserve">в) стальных профилированных листов (профнастила), сетки-рабицы, сварных решеток; </w:t>
      </w:r>
    </w:p>
    <w:p w:rsidR="00235FDA" w:rsidRDefault="00235FDA" w:rsidP="00470301">
      <w:pPr>
        <w:tabs>
          <w:tab w:val="left" w:pos="851"/>
        </w:tabs>
        <w:ind w:right="-143" w:firstLine="567"/>
        <w:jc w:val="both"/>
        <w:rPr>
          <w:color w:val="000000"/>
        </w:rPr>
      </w:pPr>
      <w:r>
        <w:rPr>
          <w:color w:val="000000"/>
        </w:rPr>
        <w:t>г)</w:t>
      </w:r>
      <w:r>
        <w:rPr>
          <w:color w:val="000000"/>
        </w:rPr>
        <w:tab/>
        <w:t>баннерной ткани, полиэтиленового пленочного покрытия, брезента, терпаулина, пластиковой сетки, а также для навесов не допускаются ткани, не предназначенные для изготовления навесов (тентов);</w:t>
      </w:r>
    </w:p>
    <w:p w:rsidR="00235FDA" w:rsidRDefault="00235FDA" w:rsidP="00470301">
      <w:pPr>
        <w:tabs>
          <w:tab w:val="left" w:pos="851"/>
        </w:tabs>
        <w:ind w:right="-143" w:firstLine="567"/>
        <w:jc w:val="both"/>
        <w:rPr>
          <w:color w:val="000000"/>
        </w:rPr>
      </w:pPr>
      <w:r>
        <w:rPr>
          <w:color w:val="000000"/>
        </w:rPr>
        <w:t>д) внешних поверхностей с имитацией дикого, колотого камня;</w:t>
      </w:r>
    </w:p>
    <w:p w:rsidR="00235FDA" w:rsidRDefault="00235FDA" w:rsidP="00470301">
      <w:pPr>
        <w:tabs>
          <w:tab w:val="left" w:pos="851"/>
        </w:tabs>
        <w:ind w:right="-143" w:firstLine="567"/>
        <w:jc w:val="both"/>
        <w:rPr>
          <w:color w:val="000000"/>
        </w:rPr>
      </w:pPr>
      <w:r>
        <w:rPr>
          <w:color w:val="000000"/>
        </w:rPr>
        <w:t>е) пластикового, винилового сайдинга, полиуретанового декора, арматуры, крупных фракций штукатурки «фактурная «шуба» и «короед»;</w:t>
      </w:r>
    </w:p>
    <w:p w:rsidR="00235FDA" w:rsidRDefault="00235FDA" w:rsidP="00470301">
      <w:pPr>
        <w:tabs>
          <w:tab w:val="left" w:pos="851"/>
        </w:tabs>
        <w:ind w:right="-143" w:firstLine="567"/>
        <w:jc w:val="both"/>
        <w:rPr>
          <w:color w:val="000000"/>
        </w:rPr>
      </w:pPr>
      <w:r>
        <w:rPr>
          <w:color w:val="000000"/>
        </w:rPr>
        <w:t>ж) мягкой черепицы, шифера, металлочерепицы, керамической черепицы, песчано-цементной черепицы, сланцевой кровли, сотового или профилированного поликарбоната;</w:t>
      </w:r>
    </w:p>
    <w:p w:rsidR="00235FDA" w:rsidRDefault="00235FDA" w:rsidP="00470301">
      <w:pPr>
        <w:tabs>
          <w:tab w:val="left" w:pos="851"/>
        </w:tabs>
        <w:ind w:right="-143" w:firstLine="567"/>
        <w:jc w:val="both"/>
        <w:rPr>
          <w:color w:val="000000"/>
        </w:rPr>
      </w:pPr>
      <w:r>
        <w:rPr>
          <w:color w:val="000000"/>
        </w:rPr>
        <w:t>з)</w:t>
      </w:r>
      <w:r>
        <w:rPr>
          <w:color w:val="000000"/>
        </w:rPr>
        <w:tab/>
        <w:t xml:space="preserve">стилизаций под сельскую архитектуру (ранчо, фермы, хуторы, мазанки) в городах и поселках городского типа; </w:t>
      </w:r>
    </w:p>
    <w:p w:rsidR="00235FDA" w:rsidRDefault="00235FDA" w:rsidP="00470301">
      <w:pPr>
        <w:tabs>
          <w:tab w:val="left" w:pos="851"/>
        </w:tabs>
        <w:ind w:right="-143" w:firstLine="567"/>
        <w:jc w:val="both"/>
        <w:rPr>
          <w:color w:val="000000"/>
        </w:rPr>
      </w:pPr>
      <w:r>
        <w:rPr>
          <w:color w:val="000000"/>
        </w:rPr>
        <w:t>и) стилизаций под средневековые замки и крепости;</w:t>
      </w:r>
    </w:p>
    <w:p w:rsidR="00235FDA" w:rsidRDefault="00235FDA" w:rsidP="00470301">
      <w:pPr>
        <w:tabs>
          <w:tab w:val="left" w:pos="851"/>
        </w:tabs>
        <w:ind w:right="-143" w:firstLine="567"/>
        <w:jc w:val="both"/>
        <w:rPr>
          <w:color w:val="000000"/>
        </w:rPr>
      </w:pPr>
      <w:r>
        <w:rPr>
          <w:color w:val="000000"/>
        </w:rPr>
        <w:t>к) твердых коммунальных отходов (в том числе картона, бумаги, поддонов, ящиков, иных упаковочных материалов, бутылок, стеклянного боя, отходов, образующихся в процессе сноса, разборки, реконструкции, ремонта (в том числе капитального) или строительства, шин и частей транспортных средств);</w:t>
      </w:r>
    </w:p>
    <w:p w:rsidR="00235FDA" w:rsidRDefault="00235FDA" w:rsidP="00470301">
      <w:pPr>
        <w:tabs>
          <w:tab w:val="left" w:pos="851"/>
        </w:tabs>
        <w:ind w:right="-143" w:firstLine="567"/>
        <w:jc w:val="both"/>
        <w:rPr>
          <w:color w:val="000000"/>
        </w:rPr>
      </w:pPr>
      <w:r>
        <w:rPr>
          <w:color w:val="000000"/>
        </w:rPr>
        <w:t>3) покрытия (пропитки) штор, занавесов, навесов должны обеспечивать прочность, влагостойкость, высокую устойчивость к горению, выгоранию, гниению, механическим повреждениям, деформациям, загрязнению (включая жир), ветровой нагрузке, перепадам температур, воздействию грибка и растворителей, не впитывать запахи;</w:t>
      </w:r>
    </w:p>
    <w:p w:rsidR="00235FDA" w:rsidRDefault="00235FDA" w:rsidP="00470301">
      <w:pPr>
        <w:tabs>
          <w:tab w:val="left" w:pos="851"/>
        </w:tabs>
        <w:ind w:right="-143" w:firstLine="567"/>
        <w:jc w:val="both"/>
        <w:rPr>
          <w:color w:val="000000"/>
        </w:rPr>
      </w:pPr>
      <w:r>
        <w:rPr>
          <w:color w:val="000000"/>
        </w:rPr>
        <w:t>4) материалы каркаса навесов, ограждений, технологического настила сезонных (летних) кафе:</w:t>
      </w:r>
    </w:p>
    <w:p w:rsidR="00235FDA" w:rsidRDefault="00235FDA" w:rsidP="00470301">
      <w:pPr>
        <w:tabs>
          <w:tab w:val="left" w:pos="851"/>
        </w:tabs>
        <w:ind w:right="-143" w:firstLine="567"/>
        <w:jc w:val="both"/>
        <w:rPr>
          <w:color w:val="000000"/>
        </w:rPr>
      </w:pPr>
      <w:r>
        <w:rPr>
          <w:color w:val="000000"/>
        </w:rPr>
        <w:t>а) дерево, композитные материалы, алюминий и сталь (для каркаса навесов);</w:t>
      </w:r>
    </w:p>
    <w:p w:rsidR="00235FDA" w:rsidRDefault="00235FDA" w:rsidP="00470301">
      <w:pPr>
        <w:tabs>
          <w:tab w:val="left" w:pos="851"/>
        </w:tabs>
        <w:ind w:right="-143" w:firstLine="567"/>
        <w:jc w:val="both"/>
        <w:rPr>
          <w:color w:val="000000"/>
        </w:rPr>
      </w:pPr>
      <w:r>
        <w:rPr>
          <w:color w:val="000000"/>
        </w:rPr>
        <w:t>б) внешняя поверхность окрашенная и (или) с защитным покрытием;</w:t>
      </w:r>
    </w:p>
    <w:p w:rsidR="00235FDA" w:rsidRDefault="00235FDA" w:rsidP="00470301">
      <w:pPr>
        <w:tabs>
          <w:tab w:val="left" w:pos="851"/>
        </w:tabs>
        <w:ind w:right="-143" w:firstLine="567"/>
        <w:jc w:val="both"/>
        <w:rPr>
          <w:color w:val="000000"/>
        </w:rPr>
      </w:pPr>
      <w:r>
        <w:rPr>
          <w:color w:val="000000"/>
        </w:rPr>
        <w:t>в) покрытия (пропитки) внешней поверхности должны обеспечивать прочность, высокую устойчивость к горению, выгоранию, гниению, механическим повреждениям, деформациям;</w:t>
      </w:r>
    </w:p>
    <w:p w:rsidR="00235FDA" w:rsidRDefault="00235FDA" w:rsidP="00470301">
      <w:pPr>
        <w:tabs>
          <w:tab w:val="left" w:pos="851"/>
        </w:tabs>
        <w:ind w:right="-143" w:firstLine="567"/>
        <w:jc w:val="both"/>
        <w:rPr>
          <w:color w:val="000000"/>
        </w:rPr>
      </w:pPr>
      <w:r>
        <w:rPr>
          <w:color w:val="000000"/>
        </w:rPr>
        <w:t>5) элементы озеленения размещаются в одну линию шириной вдоль границы места размещения сезонных (летних) кафе:</w:t>
      </w:r>
    </w:p>
    <w:p w:rsidR="00235FDA" w:rsidRDefault="00235FDA" w:rsidP="00470301">
      <w:pPr>
        <w:tabs>
          <w:tab w:val="left" w:pos="851"/>
        </w:tabs>
        <w:ind w:right="-143" w:firstLine="567"/>
        <w:jc w:val="both"/>
        <w:rPr>
          <w:color w:val="000000"/>
        </w:rPr>
      </w:pPr>
      <w:r>
        <w:rPr>
          <w:color w:val="000000"/>
        </w:rPr>
        <w:t xml:space="preserve">а) не менее чем с двух сторон для балконов; </w:t>
      </w:r>
    </w:p>
    <w:p w:rsidR="00235FDA" w:rsidRDefault="00235FDA" w:rsidP="00470301">
      <w:pPr>
        <w:tabs>
          <w:tab w:val="left" w:pos="851"/>
        </w:tabs>
        <w:ind w:right="-143" w:firstLine="567"/>
        <w:jc w:val="both"/>
        <w:rPr>
          <w:color w:val="000000"/>
        </w:rPr>
      </w:pPr>
      <w:r>
        <w:rPr>
          <w:color w:val="000000"/>
        </w:rPr>
        <w:t>б) с трех сторон для террас;</w:t>
      </w:r>
    </w:p>
    <w:p w:rsidR="00235FDA" w:rsidRDefault="00235FDA" w:rsidP="00470301">
      <w:pPr>
        <w:tabs>
          <w:tab w:val="left" w:pos="851"/>
        </w:tabs>
        <w:ind w:right="-143" w:firstLine="567"/>
        <w:jc w:val="both"/>
        <w:rPr>
          <w:color w:val="000000"/>
        </w:rPr>
      </w:pPr>
      <w:r>
        <w:rPr>
          <w:color w:val="000000"/>
        </w:rPr>
        <w:t>в) с четырех сторон для веранд;</w:t>
      </w:r>
    </w:p>
    <w:p w:rsidR="00235FDA" w:rsidRDefault="00235FDA" w:rsidP="00470301">
      <w:pPr>
        <w:tabs>
          <w:tab w:val="left" w:pos="851"/>
        </w:tabs>
        <w:ind w:right="-143" w:firstLine="567"/>
        <w:jc w:val="both"/>
        <w:rPr>
          <w:color w:val="000000"/>
        </w:rPr>
      </w:pPr>
      <w:r>
        <w:rPr>
          <w:color w:val="000000"/>
        </w:rPr>
        <w:t>6) виды размещения элементов озеленения, не менее чем один из которых подлежит использованию:</w:t>
      </w:r>
    </w:p>
    <w:p w:rsidR="00235FDA" w:rsidRDefault="00235FDA" w:rsidP="00470301">
      <w:pPr>
        <w:tabs>
          <w:tab w:val="left" w:pos="851"/>
        </w:tabs>
        <w:ind w:right="-143" w:firstLine="567"/>
        <w:jc w:val="both"/>
        <w:rPr>
          <w:color w:val="000000"/>
        </w:rPr>
      </w:pPr>
      <w:r>
        <w:rPr>
          <w:color w:val="000000"/>
        </w:rPr>
        <w:t>а) в контейнерах (вазонах) в составе конструкций ограждения;</w:t>
      </w:r>
    </w:p>
    <w:p w:rsidR="00235FDA" w:rsidRDefault="00235FDA" w:rsidP="00470301">
      <w:pPr>
        <w:tabs>
          <w:tab w:val="left" w:pos="851"/>
        </w:tabs>
        <w:ind w:right="-143" w:firstLine="567"/>
        <w:jc w:val="both"/>
        <w:rPr>
          <w:color w:val="000000"/>
        </w:rPr>
      </w:pPr>
      <w:r>
        <w:rPr>
          <w:color w:val="000000"/>
        </w:rPr>
        <w:t>б) в контейнерах (вазонах) непосредственно вдоль ограждения на земле (покрытии, технологическом настиле);</w:t>
      </w:r>
    </w:p>
    <w:p w:rsidR="00235FDA" w:rsidRDefault="00235FDA" w:rsidP="00470301">
      <w:pPr>
        <w:tabs>
          <w:tab w:val="left" w:pos="851"/>
        </w:tabs>
        <w:ind w:right="-143" w:firstLine="567"/>
        <w:jc w:val="both"/>
        <w:rPr>
          <w:color w:val="000000"/>
        </w:rPr>
      </w:pPr>
      <w:r>
        <w:rPr>
          <w:color w:val="000000"/>
        </w:rPr>
        <w:t>в) в контейнерах (вазонах, кашпо, шпалер) с прикреплением к внешней стороне ограждения без установки на землю (покрытие, технологический настил).</w:t>
      </w:r>
    </w:p>
    <w:p w:rsidR="00235FDA" w:rsidRDefault="00235FDA" w:rsidP="00470301">
      <w:pPr>
        <w:tabs>
          <w:tab w:val="left" w:pos="851"/>
        </w:tabs>
        <w:ind w:right="-143" w:firstLine="567"/>
        <w:jc w:val="both"/>
        <w:rPr>
          <w:color w:val="000000"/>
        </w:rPr>
      </w:pPr>
      <w:r>
        <w:rPr>
          <w:color w:val="000000"/>
        </w:rPr>
        <w:t>7) допускается размещение элементов озеленения в вазах, кашпо для декорирования мебели и технологического настила;</w:t>
      </w:r>
    </w:p>
    <w:p w:rsidR="00235FDA" w:rsidRDefault="00235FDA" w:rsidP="00470301">
      <w:pPr>
        <w:tabs>
          <w:tab w:val="left" w:pos="851"/>
        </w:tabs>
        <w:ind w:right="-143" w:firstLine="567"/>
        <w:jc w:val="both"/>
        <w:rPr>
          <w:color w:val="000000"/>
        </w:rPr>
      </w:pPr>
      <w:r>
        <w:rPr>
          <w:color w:val="000000"/>
        </w:rPr>
        <w:t>8) контейнеры для озеленения (вазоны, кашпо, шпалеры) должны быть устойчивыми, однотипными;</w:t>
      </w:r>
    </w:p>
    <w:p w:rsidR="00235FDA" w:rsidRDefault="00235FDA" w:rsidP="00470301">
      <w:pPr>
        <w:tabs>
          <w:tab w:val="left" w:pos="851"/>
        </w:tabs>
        <w:ind w:right="-143" w:firstLine="567"/>
        <w:jc w:val="both"/>
        <w:rPr>
          <w:color w:val="000000"/>
        </w:rPr>
      </w:pPr>
      <w:r>
        <w:rPr>
          <w:color w:val="000000"/>
        </w:rPr>
        <w:t>9) в контейнерах для озеленения (вазонах, кашпо, шпалерах и иных конструкциях) весь период размещения сезонного (летнего) кафе должны быть высажены (размещены) декоративные визуально привлекательные, не поломанные,</w:t>
      </w:r>
      <w:r w:rsidR="0066336F">
        <w:rPr>
          <w:color w:val="000000"/>
        </w:rPr>
        <w:t xml:space="preserve"> </w:t>
      </w:r>
      <w:r>
        <w:rPr>
          <w:color w:val="000000"/>
        </w:rPr>
        <w:t>не искусственные, не увядшие (не больные и не сухие) растения (цветы, кусты, деревья);</w:t>
      </w:r>
    </w:p>
    <w:p w:rsidR="00235FDA" w:rsidRDefault="00235FDA" w:rsidP="00470301">
      <w:pPr>
        <w:tabs>
          <w:tab w:val="left" w:pos="851"/>
        </w:tabs>
        <w:ind w:right="-143" w:firstLine="567"/>
        <w:jc w:val="both"/>
        <w:rPr>
          <w:color w:val="000000"/>
        </w:rPr>
      </w:pPr>
      <w:r>
        <w:rPr>
          <w:color w:val="000000"/>
        </w:rPr>
        <w:t xml:space="preserve">10) при установке и оборудовании сезонных (летних) кафе применяются цвета конструкций и оборудования, приведенные в таблице «Допустимые цвета, цветовые сочетания, подлежащие учету при подборе цвета, цветовых сочетаний внешних поверхностей конструкций и оборудования сезонных (летних) кафе». </w:t>
      </w:r>
    </w:p>
    <w:p w:rsidR="00235FDA" w:rsidRDefault="00235FDA" w:rsidP="00470301">
      <w:pPr>
        <w:tabs>
          <w:tab w:val="left" w:pos="1134"/>
        </w:tabs>
        <w:ind w:right="-143" w:firstLine="567"/>
        <w:jc w:val="both"/>
        <w:rPr>
          <w:color w:val="000000"/>
        </w:rPr>
      </w:pPr>
    </w:p>
    <w:p w:rsidR="00235FDA" w:rsidRDefault="00235FDA" w:rsidP="00470301">
      <w:pPr>
        <w:shd w:val="clear" w:color="auto" w:fill="FFFFFF"/>
        <w:ind w:right="-143"/>
        <w:jc w:val="right"/>
        <w:rPr>
          <w:sz w:val="20"/>
          <w:szCs w:val="20"/>
        </w:rPr>
      </w:pPr>
      <w:r>
        <w:rPr>
          <w:spacing w:val="2"/>
          <w:sz w:val="20"/>
          <w:szCs w:val="20"/>
          <w:shd w:val="clear" w:color="auto" w:fill="FFFFFF"/>
        </w:rPr>
        <w:t xml:space="preserve">Таблица </w:t>
      </w:r>
      <w:r>
        <w:rPr>
          <w:sz w:val="20"/>
          <w:szCs w:val="20"/>
        </w:rPr>
        <w:t>«Допустимые цвета, цветовые сочетания</w:t>
      </w:r>
      <w:r>
        <w:rPr>
          <w:bCs/>
          <w:sz w:val="20"/>
          <w:szCs w:val="20"/>
        </w:rPr>
        <w:t>, подлежащие учету при подборе цвета, цветовых сочетаний внешних поверхностей</w:t>
      </w:r>
      <w:r>
        <w:rPr>
          <w:sz w:val="20"/>
          <w:szCs w:val="20"/>
        </w:rPr>
        <w:t xml:space="preserve"> </w:t>
      </w:r>
      <w:r>
        <w:rPr>
          <w:spacing w:val="2"/>
          <w:sz w:val="20"/>
          <w:szCs w:val="20"/>
          <w:shd w:val="clear" w:color="auto" w:fill="FFFFFF"/>
        </w:rPr>
        <w:t>конструкций и оборудования сезонных (летних) кафе</w:t>
      </w:r>
      <w:r>
        <w:rPr>
          <w:sz w:val="20"/>
          <w:szCs w:val="20"/>
        </w:rPr>
        <w:t>»</w:t>
      </w:r>
    </w:p>
    <w:p w:rsidR="00235FDA" w:rsidRDefault="00235FDA" w:rsidP="00470301">
      <w:pPr>
        <w:shd w:val="clear" w:color="auto" w:fill="FFFFFF"/>
        <w:ind w:right="-143"/>
        <w:jc w:val="right"/>
        <w:rPr>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
        <w:gridCol w:w="1612"/>
        <w:gridCol w:w="965"/>
        <w:gridCol w:w="1169"/>
        <w:gridCol w:w="1057"/>
        <w:gridCol w:w="1118"/>
        <w:gridCol w:w="988"/>
        <w:gridCol w:w="1115"/>
        <w:gridCol w:w="1213"/>
      </w:tblGrid>
      <w:tr w:rsidR="00235FDA" w:rsidTr="00470301">
        <w:trPr>
          <w:trHeight w:val="416"/>
        </w:trPr>
        <w:tc>
          <w:tcPr>
            <w:tcW w:w="18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0" w:right="34"/>
              <w:jc w:val="center"/>
              <w:rPr>
                <w:bCs/>
                <w:noProof/>
                <w:sz w:val="20"/>
                <w:szCs w:val="20"/>
                <w:lang w:eastAsia="en-US"/>
              </w:rPr>
            </w:pPr>
            <w:r>
              <w:rPr>
                <w:bCs/>
                <w:noProof/>
                <w:sz w:val="20"/>
                <w:szCs w:val="20"/>
                <w:lang w:eastAsia="en-US"/>
              </w:rPr>
              <w:t>Цвет,</w:t>
            </w:r>
          </w:p>
          <w:p w:rsidR="00235FDA" w:rsidRDefault="00235FDA" w:rsidP="00470301">
            <w:pPr>
              <w:pStyle w:val="af3"/>
              <w:spacing w:line="256" w:lineRule="auto"/>
              <w:ind w:left="0" w:right="34"/>
              <w:jc w:val="center"/>
              <w:rPr>
                <w:bCs/>
                <w:noProof/>
                <w:sz w:val="20"/>
                <w:szCs w:val="20"/>
                <w:lang w:eastAsia="en-US"/>
              </w:rPr>
            </w:pPr>
            <w:r>
              <w:rPr>
                <w:bCs/>
                <w:noProof/>
                <w:sz w:val="20"/>
                <w:szCs w:val="20"/>
                <w:lang w:eastAsia="en-US"/>
              </w:rPr>
              <w:t xml:space="preserve">цветовое сочетание </w:t>
            </w:r>
          </w:p>
          <w:p w:rsidR="00235FDA" w:rsidRDefault="00235FDA" w:rsidP="00470301">
            <w:pPr>
              <w:pStyle w:val="formattext"/>
              <w:spacing w:before="0" w:beforeAutospacing="0" w:after="0" w:afterAutospacing="0" w:line="256" w:lineRule="auto"/>
              <w:ind w:right="34"/>
              <w:textAlignment w:val="baseline"/>
              <w:rPr>
                <w:sz w:val="14"/>
                <w:szCs w:val="14"/>
                <w:lang w:eastAsia="en-US"/>
              </w:rPr>
            </w:pPr>
            <w:r>
              <w:rPr>
                <w:i/>
                <w:iCs/>
                <w:noProof/>
                <w:sz w:val="12"/>
                <w:szCs w:val="12"/>
                <w:lang w:eastAsia="en-US"/>
              </w:rPr>
              <w:t>«ц»</w:t>
            </w:r>
            <w:r>
              <w:rPr>
                <w:noProof/>
                <w:sz w:val="12"/>
                <w:szCs w:val="12"/>
                <w:lang w:eastAsia="en-US"/>
              </w:rPr>
              <w:t xml:space="preserve"> </w:t>
            </w:r>
            <w:r>
              <w:rPr>
                <w:noProof/>
                <w:sz w:val="14"/>
                <w:szCs w:val="14"/>
                <w:lang w:eastAsia="en-US"/>
              </w:rPr>
              <w:t xml:space="preserve">- </w:t>
            </w:r>
            <w:r>
              <w:rPr>
                <w:sz w:val="14"/>
                <w:szCs w:val="14"/>
                <w:lang w:eastAsia="en-US"/>
              </w:rPr>
              <w:t>цвет</w:t>
            </w:r>
          </w:p>
          <w:p w:rsidR="00235FDA" w:rsidRDefault="00235FDA" w:rsidP="00470301">
            <w:pPr>
              <w:pStyle w:val="af3"/>
              <w:spacing w:line="256" w:lineRule="auto"/>
              <w:ind w:left="0" w:right="34"/>
              <w:rPr>
                <w:sz w:val="14"/>
                <w:szCs w:val="14"/>
                <w:lang w:eastAsia="en-US"/>
              </w:rPr>
            </w:pPr>
            <w:r>
              <w:rPr>
                <w:i/>
                <w:iCs/>
                <w:noProof/>
                <w:sz w:val="12"/>
                <w:szCs w:val="12"/>
                <w:lang w:eastAsia="en-US"/>
              </w:rPr>
              <w:t>«цс»</w:t>
            </w:r>
            <w:r>
              <w:rPr>
                <w:sz w:val="14"/>
                <w:szCs w:val="14"/>
                <w:lang w:eastAsia="en-US"/>
              </w:rPr>
              <w:t xml:space="preserve"> - сочетание</w:t>
            </w:r>
          </w:p>
          <w:p w:rsidR="00235FDA" w:rsidRDefault="00235FDA" w:rsidP="00470301">
            <w:pPr>
              <w:pStyle w:val="af3"/>
              <w:spacing w:line="256" w:lineRule="auto"/>
              <w:ind w:left="0" w:right="34"/>
              <w:rPr>
                <w:sz w:val="14"/>
                <w:szCs w:val="14"/>
                <w:lang w:eastAsia="en-US"/>
              </w:rPr>
            </w:pPr>
            <w:r>
              <w:rPr>
                <w:i/>
                <w:iCs/>
                <w:noProof/>
                <w:sz w:val="12"/>
                <w:szCs w:val="12"/>
                <w:lang w:eastAsia="en-US"/>
              </w:rPr>
              <w:t>«ц/цс»</w:t>
            </w:r>
            <w:r>
              <w:rPr>
                <w:sz w:val="14"/>
                <w:szCs w:val="14"/>
                <w:lang w:eastAsia="en-US"/>
              </w:rPr>
              <w:t xml:space="preserve"> - цвет и все сочетания с цветом</w:t>
            </w:r>
          </w:p>
        </w:tc>
        <w:tc>
          <w:tcPr>
            <w:tcW w:w="7636" w:type="dxa"/>
            <w:gridSpan w:val="7"/>
            <w:tcBorders>
              <w:top w:val="single" w:sz="4" w:space="0" w:color="auto"/>
              <w:left w:val="single" w:sz="4" w:space="0" w:color="auto"/>
              <w:bottom w:val="single" w:sz="4" w:space="0" w:color="auto"/>
              <w:right w:val="single" w:sz="4" w:space="0" w:color="auto"/>
            </w:tcBorders>
          </w:tcPr>
          <w:p w:rsidR="00235FDA" w:rsidRDefault="00235FDA" w:rsidP="00470301">
            <w:pPr>
              <w:pStyle w:val="af3"/>
              <w:spacing w:line="256" w:lineRule="auto"/>
              <w:ind w:left="0" w:right="34"/>
              <w:jc w:val="center"/>
              <w:rPr>
                <w:sz w:val="8"/>
                <w:szCs w:val="8"/>
                <w:lang w:eastAsia="en-US"/>
              </w:rPr>
            </w:pPr>
          </w:p>
          <w:p w:rsidR="00235FDA" w:rsidRDefault="00235FDA" w:rsidP="00470301">
            <w:pPr>
              <w:pStyle w:val="af3"/>
              <w:spacing w:line="256" w:lineRule="auto"/>
              <w:ind w:left="0" w:right="34"/>
              <w:jc w:val="center"/>
              <w:rPr>
                <w:sz w:val="20"/>
                <w:szCs w:val="20"/>
                <w:lang w:eastAsia="en-US"/>
              </w:rPr>
            </w:pPr>
            <w:r>
              <w:rPr>
                <w:sz w:val="20"/>
                <w:szCs w:val="20"/>
                <w:lang w:eastAsia="en-US"/>
              </w:rPr>
              <w:t xml:space="preserve">Ограничения использования цвета, цветового сочетания </w:t>
            </w:r>
            <w:r>
              <w:rPr>
                <w:bCs/>
                <w:sz w:val="20"/>
                <w:szCs w:val="20"/>
                <w:lang w:eastAsia="en-US"/>
              </w:rPr>
              <w:t>внешних поверхностей</w:t>
            </w:r>
            <w:r>
              <w:rPr>
                <w:sz w:val="20"/>
                <w:szCs w:val="20"/>
                <w:lang w:eastAsia="en-US"/>
              </w:rPr>
              <w:t xml:space="preserve"> </w:t>
            </w:r>
            <w:r>
              <w:rPr>
                <w:spacing w:val="2"/>
                <w:sz w:val="20"/>
                <w:szCs w:val="20"/>
                <w:shd w:val="clear" w:color="auto" w:fill="FFFFFF"/>
                <w:lang w:eastAsia="en-US"/>
              </w:rPr>
              <w:t>конструкций и оборудования сезонных (летних) кафе</w:t>
            </w:r>
            <w:r>
              <w:rPr>
                <w:sz w:val="20"/>
                <w:szCs w:val="20"/>
                <w:lang w:eastAsia="en-US"/>
              </w:rPr>
              <w:t xml:space="preserve"> в зависимости от расположения места размещения </w:t>
            </w:r>
            <w:r>
              <w:rPr>
                <w:spacing w:val="2"/>
                <w:sz w:val="20"/>
                <w:szCs w:val="20"/>
                <w:shd w:val="clear" w:color="auto" w:fill="FFFFFF"/>
                <w:lang w:eastAsia="en-US"/>
              </w:rPr>
              <w:t>сезонного (летнего) кафе</w:t>
            </w:r>
          </w:p>
          <w:p w:rsidR="00235FDA" w:rsidRDefault="00235FDA" w:rsidP="00470301">
            <w:pPr>
              <w:pStyle w:val="formattext"/>
              <w:spacing w:before="0" w:beforeAutospacing="0" w:after="0" w:afterAutospacing="0" w:line="256" w:lineRule="auto"/>
              <w:ind w:right="34"/>
              <w:textAlignment w:val="baseline"/>
              <w:rPr>
                <w:noProof/>
                <w:sz w:val="4"/>
                <w:szCs w:val="4"/>
                <w:lang w:eastAsia="en-US"/>
              </w:rPr>
            </w:pPr>
          </w:p>
          <w:p w:rsidR="00235FDA" w:rsidRDefault="00235FDA" w:rsidP="00470301">
            <w:pPr>
              <w:pStyle w:val="formattext"/>
              <w:spacing w:before="0" w:beforeAutospacing="0" w:after="0" w:afterAutospacing="0" w:line="256" w:lineRule="auto"/>
              <w:ind w:right="34"/>
              <w:jc w:val="both"/>
              <w:textAlignment w:val="baseline"/>
              <w:rPr>
                <w:sz w:val="14"/>
                <w:szCs w:val="14"/>
                <w:lang w:eastAsia="en-US"/>
              </w:rPr>
            </w:pPr>
            <w:r>
              <w:rPr>
                <w:i/>
                <w:iCs/>
                <w:noProof/>
                <w:sz w:val="14"/>
                <w:szCs w:val="14"/>
                <w:lang w:eastAsia="en-US"/>
              </w:rPr>
              <w:t>«НЕТ»</w:t>
            </w:r>
            <w:r>
              <w:rPr>
                <w:noProof/>
                <w:sz w:val="14"/>
                <w:szCs w:val="14"/>
                <w:lang w:eastAsia="en-US"/>
              </w:rPr>
              <w:t xml:space="preserve"> - </w:t>
            </w:r>
            <w:r>
              <w:rPr>
                <w:sz w:val="14"/>
                <w:szCs w:val="14"/>
                <w:lang w:eastAsia="en-US"/>
              </w:rPr>
              <w:t xml:space="preserve">не допускается для всех </w:t>
            </w:r>
            <w:r>
              <w:rPr>
                <w:spacing w:val="2"/>
                <w:sz w:val="14"/>
                <w:szCs w:val="14"/>
                <w:shd w:val="clear" w:color="auto" w:fill="FFFFFF"/>
                <w:lang w:eastAsia="en-US"/>
              </w:rPr>
              <w:t>сезонных (летних) кафе</w:t>
            </w:r>
          </w:p>
          <w:p w:rsidR="00235FDA" w:rsidRDefault="00235FDA" w:rsidP="00470301">
            <w:pPr>
              <w:pStyle w:val="formattext"/>
              <w:spacing w:before="0" w:beforeAutospacing="0" w:after="0" w:afterAutospacing="0" w:line="256" w:lineRule="auto"/>
              <w:ind w:right="34"/>
              <w:textAlignment w:val="baseline"/>
              <w:rPr>
                <w:sz w:val="4"/>
                <w:szCs w:val="4"/>
                <w:lang w:eastAsia="en-US"/>
              </w:rPr>
            </w:pPr>
          </w:p>
          <w:p w:rsidR="00235FDA" w:rsidRDefault="00235FDA" w:rsidP="00470301">
            <w:pPr>
              <w:pStyle w:val="af3"/>
              <w:spacing w:line="256" w:lineRule="auto"/>
              <w:ind w:left="460" w:right="34" w:hanging="460"/>
              <w:jc w:val="both"/>
              <w:rPr>
                <w:sz w:val="14"/>
                <w:szCs w:val="14"/>
                <w:lang w:eastAsia="en-US"/>
              </w:rPr>
            </w:pPr>
            <w:r>
              <w:rPr>
                <w:i/>
                <w:iCs/>
                <w:noProof/>
                <w:sz w:val="14"/>
                <w:szCs w:val="14"/>
                <w:lang w:eastAsia="en-US"/>
              </w:rPr>
              <w:t>«ДА»</w:t>
            </w:r>
            <w:r>
              <w:rPr>
                <w:sz w:val="14"/>
                <w:szCs w:val="14"/>
                <w:lang w:eastAsia="en-US"/>
              </w:rPr>
              <w:t xml:space="preserve"> - допускается для всех </w:t>
            </w:r>
            <w:r>
              <w:rPr>
                <w:spacing w:val="2"/>
                <w:sz w:val="14"/>
                <w:szCs w:val="14"/>
                <w:shd w:val="clear" w:color="auto" w:fill="FFFFFF"/>
                <w:lang w:eastAsia="en-US"/>
              </w:rPr>
              <w:t>сезонных (летних) кафе</w:t>
            </w:r>
          </w:p>
          <w:p w:rsidR="00235FDA" w:rsidRDefault="00235FDA" w:rsidP="00470301">
            <w:pPr>
              <w:pStyle w:val="formattext"/>
              <w:spacing w:before="0" w:beforeAutospacing="0" w:after="0" w:afterAutospacing="0" w:line="256" w:lineRule="auto"/>
              <w:ind w:right="34"/>
              <w:jc w:val="both"/>
              <w:textAlignment w:val="baseline"/>
              <w:rPr>
                <w:sz w:val="14"/>
                <w:szCs w:val="14"/>
                <w:lang w:eastAsia="en-US"/>
              </w:rPr>
            </w:pPr>
            <w:r>
              <w:rPr>
                <w:i/>
                <w:iCs/>
                <w:sz w:val="14"/>
                <w:szCs w:val="14"/>
                <w:lang w:eastAsia="en-US"/>
              </w:rPr>
              <w:t>«НЕТ-</w:t>
            </w:r>
            <w:r>
              <w:rPr>
                <w:bCs/>
                <w:i/>
                <w:iCs/>
                <w:sz w:val="14"/>
                <w:szCs w:val="14"/>
                <w:lang w:eastAsia="en-US"/>
              </w:rPr>
              <w:t>П</w:t>
            </w:r>
            <w:r>
              <w:rPr>
                <w:i/>
                <w:iCs/>
                <w:sz w:val="14"/>
                <w:szCs w:val="14"/>
                <w:lang w:eastAsia="en-US"/>
              </w:rPr>
              <w:t>»</w:t>
            </w:r>
            <w:r>
              <w:rPr>
                <w:bCs/>
                <w:sz w:val="14"/>
                <w:szCs w:val="14"/>
                <w:lang w:eastAsia="en-US"/>
              </w:rPr>
              <w:t xml:space="preserve"> </w:t>
            </w:r>
            <w:r>
              <w:rPr>
                <w:sz w:val="14"/>
                <w:szCs w:val="14"/>
                <w:lang w:eastAsia="en-US"/>
              </w:rPr>
              <w:t xml:space="preserve">- не допускается вдоль </w:t>
            </w:r>
            <w:r>
              <w:rPr>
                <w:bCs/>
                <w:noProof/>
                <w:sz w:val="14"/>
                <w:szCs w:val="14"/>
                <w:lang w:eastAsia="en-US"/>
              </w:rPr>
              <w:t xml:space="preserve">общественных территорий, улиц и дорог общего пользования, водных объектов общего пользования, </w:t>
            </w:r>
            <w:r>
              <w:rPr>
                <w:sz w:val="14"/>
                <w:szCs w:val="14"/>
                <w:lang w:eastAsia="en-US"/>
              </w:rPr>
              <w:t xml:space="preserve">территорий объектов культурного наследия с исторически связанными с ними территориями, </w:t>
            </w:r>
            <w:r>
              <w:rPr>
                <w:bCs/>
                <w:noProof/>
                <w:sz w:val="14"/>
                <w:szCs w:val="14"/>
                <w:lang w:eastAsia="en-US"/>
              </w:rPr>
              <w:t xml:space="preserve">территорий объектов социальной инфраструктуры, </w:t>
            </w:r>
            <w:r>
              <w:rPr>
                <w:sz w:val="14"/>
                <w:szCs w:val="14"/>
                <w:lang w:eastAsia="en-US"/>
              </w:rPr>
              <w:t>территорий объектов религиозного использования, территорий</w:t>
            </w:r>
            <w:r>
              <w:rPr>
                <w:bCs/>
                <w:noProof/>
                <w:sz w:val="14"/>
                <w:szCs w:val="14"/>
                <w:lang w:eastAsia="en-US"/>
              </w:rPr>
              <w:t xml:space="preserve"> въездных групп, мемориальных комплексов, </w:t>
            </w:r>
            <w:r>
              <w:rPr>
                <w:sz w:val="14"/>
                <w:szCs w:val="14"/>
                <w:lang w:eastAsia="en-US"/>
              </w:rPr>
              <w:t xml:space="preserve">скульптурно-архитектурных композиций, монументально-декоративный композиций.   </w:t>
            </w:r>
          </w:p>
          <w:p w:rsidR="00235FDA" w:rsidRDefault="00235FDA" w:rsidP="00470301">
            <w:pPr>
              <w:pStyle w:val="formattext"/>
              <w:spacing w:before="0" w:beforeAutospacing="0" w:after="0" w:afterAutospacing="0" w:line="256" w:lineRule="auto"/>
              <w:ind w:right="34"/>
              <w:jc w:val="both"/>
              <w:textAlignment w:val="baseline"/>
              <w:rPr>
                <w:sz w:val="8"/>
                <w:szCs w:val="8"/>
                <w:lang w:eastAsia="en-US"/>
              </w:rPr>
            </w:pPr>
          </w:p>
          <w:p w:rsidR="00235FDA" w:rsidRDefault="00235FDA" w:rsidP="00470301">
            <w:pPr>
              <w:pStyle w:val="af3"/>
              <w:spacing w:line="256" w:lineRule="auto"/>
              <w:ind w:left="0" w:right="34"/>
              <w:jc w:val="both"/>
              <w:rPr>
                <w:sz w:val="18"/>
                <w:szCs w:val="18"/>
                <w:lang w:eastAsia="en-US"/>
              </w:rPr>
            </w:pPr>
            <w:r w:rsidRPr="00B357E1">
              <w:rPr>
                <w:bCs/>
                <w:iCs/>
                <w:sz w:val="14"/>
                <w:szCs w:val="14"/>
                <w:u w:val="single"/>
                <w:lang w:eastAsia="en-US"/>
              </w:rPr>
              <w:t>Примечание:</w:t>
            </w:r>
            <w:r w:rsidRPr="00B357E1">
              <w:rPr>
                <w:bCs/>
                <w:iCs/>
                <w:sz w:val="14"/>
                <w:szCs w:val="14"/>
                <w:lang w:eastAsia="en-US"/>
              </w:rPr>
              <w:t xml:space="preserve"> ограничения не распространяются на </w:t>
            </w:r>
            <w:r w:rsidRPr="00B357E1">
              <w:rPr>
                <w:sz w:val="14"/>
                <w:szCs w:val="14"/>
                <w:lang w:eastAsia="en-US"/>
              </w:rPr>
              <w:t>цвета, цветовые сочетания</w:t>
            </w:r>
            <w:r w:rsidRPr="00B357E1">
              <w:rPr>
                <w:bCs/>
                <w:iCs/>
                <w:sz w:val="14"/>
                <w:szCs w:val="14"/>
                <w:lang w:eastAsia="en-US"/>
              </w:rPr>
              <w:t xml:space="preserve"> внешних </w:t>
            </w:r>
            <w:r w:rsidRPr="00B357E1">
              <w:rPr>
                <w:bCs/>
                <w:sz w:val="14"/>
                <w:szCs w:val="14"/>
                <w:lang w:eastAsia="en-US"/>
              </w:rPr>
              <w:t>поверхностей</w:t>
            </w:r>
            <w:r w:rsidRPr="00B357E1">
              <w:rPr>
                <w:sz w:val="14"/>
                <w:szCs w:val="14"/>
                <w:lang w:eastAsia="en-US"/>
              </w:rPr>
              <w:t xml:space="preserve"> </w:t>
            </w:r>
            <w:r w:rsidRPr="00B357E1">
              <w:rPr>
                <w:spacing w:val="2"/>
                <w:sz w:val="14"/>
                <w:szCs w:val="14"/>
                <w:shd w:val="clear" w:color="auto" w:fill="FFFFFF"/>
                <w:lang w:eastAsia="en-US"/>
              </w:rPr>
              <w:t>конструкций и оборудования сезонных (летних) кафе</w:t>
            </w:r>
            <w:r w:rsidRPr="00B357E1">
              <w:rPr>
                <w:bCs/>
                <w:iCs/>
                <w:sz w:val="14"/>
                <w:szCs w:val="14"/>
                <w:lang w:eastAsia="en-US"/>
              </w:rPr>
              <w:t>, одобренных Экспертным советом, формируемым Межведомственной комиссией по обеспечению реализации мероприятий по формированию современной городской среды, образованной в соответствии с постановлением Губернатора Маковской области от 23.05.2017 № 226-ПГ (для создаваемых или развиваемых общественных территорий) и (или)</w:t>
            </w:r>
            <w:r w:rsidRPr="00B357E1">
              <w:rPr>
                <w:sz w:val="14"/>
                <w:szCs w:val="14"/>
                <w:lang w:eastAsia="en-US"/>
              </w:rPr>
              <w:t xml:space="preserve"> </w:t>
            </w:r>
            <w:r w:rsidRPr="00B357E1">
              <w:rPr>
                <w:iCs/>
                <w:sz w:val="14"/>
                <w:szCs w:val="14"/>
                <w:lang w:eastAsia="en-US"/>
              </w:rPr>
              <w:t>муниципальной общественной комиссией.</w:t>
            </w:r>
            <w:r w:rsidR="00B357E1" w:rsidRPr="00B357E1">
              <w:rPr>
                <w:iCs/>
                <w:sz w:val="14"/>
                <w:szCs w:val="14"/>
                <w:lang w:eastAsia="en-US"/>
              </w:rPr>
              <w:t>)</w:t>
            </w:r>
          </w:p>
        </w:tc>
      </w:tr>
      <w:tr w:rsidR="00235FDA" w:rsidTr="00470301">
        <w:trPr>
          <w:trHeight w:val="4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4"/>
                <w:szCs w:val="14"/>
                <w:lang w:eastAsia="en-US"/>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93" w:right="34"/>
              <w:jc w:val="center"/>
              <w:rPr>
                <w:sz w:val="16"/>
                <w:szCs w:val="16"/>
                <w:lang w:eastAsia="en-US"/>
              </w:rPr>
            </w:pPr>
            <w:r>
              <w:rPr>
                <w:sz w:val="16"/>
                <w:szCs w:val="16"/>
                <w:lang w:eastAsia="en-US"/>
              </w:rPr>
              <w:t>Конструкции н</w:t>
            </w:r>
            <w:r w:rsidR="00070730">
              <w:rPr>
                <w:sz w:val="16"/>
                <w:szCs w:val="16"/>
                <w:lang w:eastAsia="en-US"/>
              </w:rPr>
              <w:t>Глав</w:t>
            </w:r>
            <w:r>
              <w:rPr>
                <w:sz w:val="16"/>
                <w:szCs w:val="16"/>
                <w:lang w:eastAsia="en-US"/>
              </w:rPr>
              <w:t>авесов</w:t>
            </w:r>
            <w:r>
              <w:rPr>
                <w:sz w:val="16"/>
                <w:szCs w:val="16"/>
                <w:vertAlign w:val="superscript"/>
                <w:lang w:eastAsia="en-US"/>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35" w:right="34" w:firstLine="6"/>
              <w:jc w:val="center"/>
              <w:rPr>
                <w:sz w:val="14"/>
                <w:szCs w:val="14"/>
                <w:lang w:eastAsia="en-US"/>
              </w:rPr>
            </w:pPr>
            <w:r>
              <w:rPr>
                <w:sz w:val="14"/>
                <w:szCs w:val="14"/>
                <w:lang w:eastAsia="en-US"/>
              </w:rPr>
              <w:t>Технологический</w:t>
            </w:r>
          </w:p>
          <w:p w:rsidR="00235FDA" w:rsidRDefault="00235FDA" w:rsidP="00470301">
            <w:pPr>
              <w:pStyle w:val="af3"/>
              <w:spacing w:line="256" w:lineRule="auto"/>
              <w:ind w:left="-135" w:right="34" w:firstLine="6"/>
              <w:jc w:val="center"/>
              <w:rPr>
                <w:sz w:val="16"/>
                <w:szCs w:val="16"/>
                <w:lang w:eastAsia="en-US"/>
              </w:rPr>
            </w:pPr>
            <w:r>
              <w:rPr>
                <w:sz w:val="16"/>
                <w:szCs w:val="16"/>
                <w:lang w:eastAsia="en-US"/>
              </w:rPr>
              <w:t>настил</w:t>
            </w:r>
            <w:r>
              <w:rPr>
                <w:sz w:val="16"/>
                <w:szCs w:val="16"/>
                <w:vertAlign w:val="superscript"/>
                <w:lang w:eastAsia="en-US"/>
              </w:rPr>
              <w:t>4</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7"/>
              </w:tabs>
              <w:spacing w:line="256" w:lineRule="auto"/>
              <w:ind w:left="-107" w:right="34" w:hanging="8"/>
              <w:jc w:val="center"/>
              <w:rPr>
                <w:sz w:val="16"/>
                <w:szCs w:val="16"/>
                <w:lang w:eastAsia="en-US"/>
              </w:rPr>
            </w:pPr>
            <w:r>
              <w:rPr>
                <w:sz w:val="16"/>
                <w:szCs w:val="16"/>
                <w:lang w:eastAsia="en-US"/>
              </w:rPr>
              <w:t xml:space="preserve">Текстиль </w:t>
            </w:r>
          </w:p>
          <w:p w:rsidR="00235FDA" w:rsidRDefault="00235FDA" w:rsidP="00470301">
            <w:pPr>
              <w:pStyle w:val="af3"/>
              <w:tabs>
                <w:tab w:val="left" w:pos="-107"/>
              </w:tabs>
              <w:spacing w:line="256" w:lineRule="auto"/>
              <w:ind w:left="-107" w:right="34" w:hanging="8"/>
              <w:jc w:val="center"/>
              <w:rPr>
                <w:sz w:val="16"/>
                <w:szCs w:val="16"/>
                <w:lang w:eastAsia="en-US"/>
              </w:rPr>
            </w:pPr>
            <w:r>
              <w:rPr>
                <w:sz w:val="16"/>
                <w:szCs w:val="16"/>
                <w:lang w:eastAsia="en-US"/>
              </w:rPr>
              <w:t>навесов</w:t>
            </w:r>
            <w:r>
              <w:rPr>
                <w:sz w:val="16"/>
                <w:szCs w:val="16"/>
                <w:vertAlign w:val="superscript"/>
                <w:lang w:eastAsia="en-US"/>
              </w:rPr>
              <w:t>1</w:t>
            </w:r>
          </w:p>
        </w:tc>
        <w:tc>
          <w:tcPr>
            <w:tcW w:w="1122"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04" w:right="34"/>
              <w:jc w:val="center"/>
              <w:rPr>
                <w:sz w:val="16"/>
                <w:szCs w:val="16"/>
                <w:lang w:eastAsia="en-US"/>
              </w:rPr>
            </w:pPr>
            <w:r>
              <w:rPr>
                <w:sz w:val="16"/>
                <w:szCs w:val="16"/>
                <w:lang w:eastAsia="en-US"/>
              </w:rPr>
              <w:t>Ограждение</w:t>
            </w:r>
            <w:r>
              <w:rPr>
                <w:sz w:val="16"/>
                <w:szCs w:val="16"/>
                <w:vertAlign w:val="superscript"/>
                <w:lang w:eastAsia="en-US"/>
              </w:rPr>
              <w:t>4</w:t>
            </w:r>
          </w:p>
        </w:tc>
        <w:tc>
          <w:tcPr>
            <w:tcW w:w="988"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58" w:right="34" w:firstLine="41"/>
              <w:jc w:val="center"/>
              <w:rPr>
                <w:sz w:val="16"/>
                <w:szCs w:val="16"/>
                <w:lang w:eastAsia="en-US"/>
              </w:rPr>
            </w:pPr>
            <w:r>
              <w:rPr>
                <w:sz w:val="16"/>
                <w:szCs w:val="16"/>
                <w:lang w:eastAsia="en-US"/>
              </w:rPr>
              <w:t xml:space="preserve">Контейнеры </w:t>
            </w:r>
          </w:p>
          <w:p w:rsidR="00235FDA" w:rsidRDefault="00235FDA" w:rsidP="00470301">
            <w:pPr>
              <w:pStyle w:val="af3"/>
              <w:spacing w:line="256" w:lineRule="auto"/>
              <w:ind w:left="-158" w:right="34" w:firstLine="41"/>
              <w:jc w:val="center"/>
              <w:rPr>
                <w:sz w:val="16"/>
                <w:szCs w:val="16"/>
                <w:lang w:eastAsia="en-US"/>
              </w:rPr>
            </w:pPr>
            <w:r>
              <w:rPr>
                <w:sz w:val="16"/>
                <w:szCs w:val="16"/>
                <w:lang w:eastAsia="en-US"/>
              </w:rPr>
              <w:t>озеленения</w:t>
            </w:r>
            <w:r>
              <w:rPr>
                <w:sz w:val="16"/>
                <w:szCs w:val="16"/>
                <w:vertAlign w:val="superscript"/>
                <w:lang w:eastAsia="en-US"/>
              </w:rPr>
              <w:t>4</w:t>
            </w:r>
          </w:p>
        </w:tc>
        <w:tc>
          <w:tcPr>
            <w:tcW w:w="1120"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03" w:right="34" w:firstLine="31"/>
              <w:jc w:val="center"/>
              <w:rPr>
                <w:sz w:val="16"/>
                <w:szCs w:val="16"/>
                <w:lang w:eastAsia="en-US"/>
              </w:rPr>
            </w:pPr>
            <w:r>
              <w:rPr>
                <w:sz w:val="14"/>
                <w:szCs w:val="14"/>
                <w:lang w:eastAsia="en-US"/>
              </w:rPr>
              <w:t>Текстиль навесов, штор</w:t>
            </w:r>
            <w:r>
              <w:rPr>
                <w:spacing w:val="2"/>
                <w:sz w:val="14"/>
                <w:szCs w:val="14"/>
                <w:shd w:val="clear" w:color="auto" w:fill="FFFFFF"/>
                <w:lang w:eastAsia="en-US"/>
              </w:rPr>
              <w:t xml:space="preserve">, занавесов, вертикальных маркиз, </w:t>
            </w:r>
            <w:r>
              <w:rPr>
                <w:sz w:val="14"/>
                <w:szCs w:val="14"/>
                <w:shd w:val="clear" w:color="auto" w:fill="FFFFFF"/>
                <w:lang w:eastAsia="en-US"/>
              </w:rPr>
              <w:t>экранов</w:t>
            </w:r>
            <w:r>
              <w:rPr>
                <w:sz w:val="14"/>
                <w:szCs w:val="14"/>
                <w:shd w:val="clear" w:color="auto" w:fill="FFFFFF"/>
                <w:vertAlign w:val="superscript"/>
                <w:lang w:eastAsia="en-US"/>
              </w:rPr>
              <w:t>2</w:t>
            </w:r>
          </w:p>
        </w:tc>
        <w:tc>
          <w:tcPr>
            <w:tcW w:w="123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03" w:right="34" w:firstLine="31"/>
              <w:jc w:val="center"/>
              <w:rPr>
                <w:sz w:val="16"/>
                <w:szCs w:val="16"/>
                <w:lang w:eastAsia="en-US"/>
              </w:rPr>
            </w:pPr>
            <w:r>
              <w:rPr>
                <w:sz w:val="16"/>
                <w:szCs w:val="16"/>
                <w:lang w:eastAsia="en-US"/>
              </w:rPr>
              <w:t>Мебель, декор мебели</w:t>
            </w:r>
            <w:r>
              <w:rPr>
                <w:sz w:val="14"/>
                <w:szCs w:val="14"/>
                <w:shd w:val="clear" w:color="auto" w:fill="FFFFFF"/>
                <w:vertAlign w:val="superscript"/>
                <w:lang w:eastAsia="en-US"/>
              </w:rPr>
              <w:t>5</w:t>
            </w: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неоновый, флуоресцентный </w:t>
            </w:r>
            <w:r>
              <w:rPr>
                <w:i/>
                <w:iCs/>
                <w:sz w:val="12"/>
                <w:szCs w:val="12"/>
                <w:lang w:eastAsia="en-US"/>
              </w:rPr>
              <w:t>«</w:t>
            </w:r>
            <w:r>
              <w:rPr>
                <w:i/>
                <w:iCs/>
                <w:noProof/>
                <w:sz w:val="12"/>
                <w:szCs w:val="12"/>
                <w:lang w:eastAsia="en-US"/>
              </w:rPr>
              <w:t>ц/цс»</w:t>
            </w:r>
          </w:p>
        </w:tc>
        <w:tc>
          <w:tcPr>
            <w:tcW w:w="965" w:type="dxa"/>
            <w:vMerge w:val="restart"/>
            <w:tcBorders>
              <w:top w:val="single" w:sz="4" w:space="0" w:color="auto"/>
              <w:left w:val="single" w:sz="4" w:space="0" w:color="auto"/>
              <w:bottom w:val="single" w:sz="4" w:space="0" w:color="auto"/>
              <w:right w:val="single" w:sz="4" w:space="0" w:color="auto"/>
            </w:tcBorders>
            <w:vAlign w:val="center"/>
          </w:tcPr>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noProof/>
                <w:sz w:val="14"/>
                <w:szCs w:val="14"/>
                <w:lang w:eastAsia="en-US"/>
              </w:rPr>
            </w:pPr>
          </w:p>
          <w:p w:rsidR="00235FDA" w:rsidRDefault="00235FDA" w:rsidP="00470301">
            <w:pPr>
              <w:spacing w:line="256" w:lineRule="auto"/>
              <w:ind w:left="-114" w:right="34"/>
              <w:jc w:val="center"/>
              <w:rPr>
                <w:i/>
                <w:iCs/>
                <w:sz w:val="14"/>
                <w:szCs w:val="14"/>
                <w:lang w:eastAsia="en-US"/>
              </w:rPr>
            </w:pPr>
            <w:r>
              <w:rPr>
                <w:i/>
                <w:iCs/>
                <w:noProof/>
                <w:sz w:val="14"/>
                <w:szCs w:val="14"/>
                <w:lang w:eastAsia="en-US"/>
              </w:rPr>
              <w:t>«НЕТ»</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noProof/>
                <w:sz w:val="14"/>
                <w:szCs w:val="14"/>
                <w:lang w:eastAsia="en-US"/>
              </w:rPr>
            </w:pPr>
          </w:p>
          <w:p w:rsidR="00235FDA" w:rsidRDefault="00235FDA" w:rsidP="00470301">
            <w:pPr>
              <w:spacing w:line="256" w:lineRule="auto"/>
              <w:ind w:left="-113" w:right="34"/>
              <w:jc w:val="center"/>
              <w:rPr>
                <w:i/>
                <w:iCs/>
                <w:sz w:val="14"/>
                <w:szCs w:val="14"/>
                <w:lang w:eastAsia="en-US"/>
              </w:rPr>
            </w:pPr>
            <w:r>
              <w:rPr>
                <w:i/>
                <w:iCs/>
                <w:noProof/>
                <w:sz w:val="14"/>
                <w:szCs w:val="14"/>
                <w:lang w:eastAsia="en-US"/>
              </w:rPr>
              <w:t>«НЕТ»</w:t>
            </w:r>
          </w:p>
        </w:tc>
        <w:tc>
          <w:tcPr>
            <w:tcW w:w="1071" w:type="dxa"/>
            <w:vMerge w:val="restart"/>
            <w:tcBorders>
              <w:top w:val="single" w:sz="4" w:space="0" w:color="auto"/>
              <w:left w:val="single" w:sz="4" w:space="0" w:color="auto"/>
              <w:bottom w:val="single" w:sz="4" w:space="0" w:color="auto"/>
              <w:right w:val="single" w:sz="4" w:space="0" w:color="auto"/>
            </w:tcBorders>
            <w:vAlign w:val="center"/>
          </w:tcPr>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noProof/>
                <w:sz w:val="14"/>
                <w:szCs w:val="14"/>
                <w:lang w:eastAsia="en-US"/>
              </w:rPr>
            </w:pPr>
          </w:p>
          <w:p w:rsidR="00235FDA" w:rsidRDefault="00235FDA" w:rsidP="00470301">
            <w:pPr>
              <w:tabs>
                <w:tab w:val="left" w:pos="-138"/>
              </w:tabs>
              <w:spacing w:line="256" w:lineRule="auto"/>
              <w:ind w:left="-138" w:right="34"/>
              <w:jc w:val="center"/>
              <w:rPr>
                <w:i/>
                <w:iCs/>
                <w:sz w:val="14"/>
                <w:szCs w:val="14"/>
                <w:lang w:eastAsia="en-US"/>
              </w:rPr>
            </w:pPr>
            <w:r>
              <w:rPr>
                <w:i/>
                <w:iCs/>
                <w:noProof/>
                <w:sz w:val="14"/>
                <w:szCs w:val="14"/>
                <w:lang w:eastAsia="en-US"/>
              </w:rPr>
              <w:t>«НЕТ»</w:t>
            </w:r>
          </w:p>
        </w:tc>
        <w:tc>
          <w:tcPr>
            <w:tcW w:w="1122" w:type="dxa"/>
            <w:vMerge w:val="restart"/>
            <w:tcBorders>
              <w:top w:val="single" w:sz="4" w:space="0" w:color="auto"/>
              <w:left w:val="single" w:sz="4" w:space="0" w:color="auto"/>
              <w:bottom w:val="single" w:sz="4" w:space="0" w:color="auto"/>
              <w:right w:val="single" w:sz="4" w:space="0" w:color="auto"/>
            </w:tcBorders>
            <w:vAlign w:val="center"/>
          </w:tcPr>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noProof/>
                <w:sz w:val="14"/>
                <w:szCs w:val="14"/>
                <w:lang w:eastAsia="en-US"/>
              </w:rPr>
            </w:pPr>
          </w:p>
          <w:p w:rsidR="00235FDA" w:rsidRDefault="00235FDA" w:rsidP="00470301">
            <w:pPr>
              <w:spacing w:line="256" w:lineRule="auto"/>
              <w:ind w:left="-118" w:right="34"/>
              <w:jc w:val="center"/>
              <w:rPr>
                <w:i/>
                <w:iCs/>
                <w:sz w:val="14"/>
                <w:szCs w:val="14"/>
                <w:lang w:eastAsia="en-US"/>
              </w:rPr>
            </w:pPr>
            <w:r>
              <w:rPr>
                <w:i/>
                <w:iCs/>
                <w:noProof/>
                <w:sz w:val="14"/>
                <w:szCs w:val="14"/>
                <w:lang w:eastAsia="en-US"/>
              </w:rPr>
              <w:t>«НЕТ»</w:t>
            </w:r>
          </w:p>
        </w:tc>
        <w:tc>
          <w:tcPr>
            <w:tcW w:w="988" w:type="dxa"/>
            <w:vMerge w:val="restart"/>
            <w:tcBorders>
              <w:top w:val="single" w:sz="4" w:space="0" w:color="auto"/>
              <w:left w:val="single" w:sz="4" w:space="0" w:color="auto"/>
              <w:bottom w:val="single" w:sz="4" w:space="0" w:color="auto"/>
              <w:right w:val="single" w:sz="4" w:space="0" w:color="auto"/>
            </w:tcBorders>
            <w:vAlign w:val="center"/>
          </w:tcPr>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noProof/>
                <w:sz w:val="14"/>
                <w:szCs w:val="14"/>
                <w:lang w:eastAsia="en-US"/>
              </w:rPr>
            </w:pPr>
          </w:p>
          <w:p w:rsidR="00235FDA" w:rsidRDefault="00235FDA" w:rsidP="00470301">
            <w:pPr>
              <w:spacing w:line="256" w:lineRule="auto"/>
              <w:ind w:left="-116" w:right="34"/>
              <w:jc w:val="center"/>
              <w:rPr>
                <w:i/>
                <w:iCs/>
                <w:sz w:val="14"/>
                <w:szCs w:val="14"/>
                <w:lang w:eastAsia="en-US"/>
              </w:rPr>
            </w:pPr>
            <w:r>
              <w:rPr>
                <w:i/>
                <w:iCs/>
                <w:noProof/>
                <w:sz w:val="14"/>
                <w:szCs w:val="14"/>
                <w:lang w:eastAsia="en-US"/>
              </w:rPr>
              <w:t>«НЕТ»</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p>
          <w:p w:rsidR="00235FDA" w:rsidRDefault="00235FDA" w:rsidP="00470301">
            <w:pPr>
              <w:spacing w:line="256" w:lineRule="auto"/>
              <w:ind w:left="-117" w:right="34"/>
              <w:jc w:val="center"/>
              <w:rPr>
                <w:i/>
                <w:iCs/>
                <w:noProof/>
                <w:sz w:val="14"/>
                <w:szCs w:val="14"/>
                <w:lang w:eastAsia="en-US"/>
              </w:rPr>
            </w:pPr>
            <w:r>
              <w:rPr>
                <w:i/>
                <w:iCs/>
                <w:noProof/>
                <w:sz w:val="14"/>
                <w:szCs w:val="14"/>
                <w:lang w:eastAsia="en-US"/>
              </w:rPr>
              <w:t>«НЕТ»</w:t>
            </w:r>
          </w:p>
          <w:p w:rsidR="00235FDA" w:rsidRDefault="00235FDA" w:rsidP="00470301">
            <w:pPr>
              <w:spacing w:line="256" w:lineRule="auto"/>
              <w:ind w:left="-117" w:right="34"/>
              <w:jc w:val="center"/>
              <w:rPr>
                <w:i/>
                <w:iCs/>
                <w:sz w:val="14"/>
                <w:szCs w:val="14"/>
                <w:lang w:eastAsia="en-US"/>
              </w:rPr>
            </w:pPr>
          </w:p>
        </w:tc>
        <w:tc>
          <w:tcPr>
            <w:tcW w:w="123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left="-117" w:right="34"/>
              <w:jc w:val="center"/>
              <w:rPr>
                <w:i/>
                <w:iCs/>
                <w:noProof/>
                <w:sz w:val="14"/>
                <w:szCs w:val="14"/>
                <w:lang w:eastAsia="en-US"/>
              </w:rPr>
            </w:pPr>
            <w:r>
              <w:rPr>
                <w:i/>
                <w:iCs/>
                <w:noProof/>
                <w:sz w:val="14"/>
                <w:szCs w:val="14"/>
                <w:lang w:eastAsia="en-US"/>
              </w:rPr>
              <w:t>«НЕТ»</w:t>
            </w: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5 и более цветов </w:t>
            </w:r>
            <w:r>
              <w:rPr>
                <w:i/>
                <w:iCs/>
                <w:sz w:val="12"/>
                <w:szCs w:val="12"/>
                <w:lang w:eastAsia="en-US"/>
              </w:rPr>
              <w:t>«</w:t>
            </w:r>
            <w:r>
              <w:rPr>
                <w:i/>
                <w:iCs/>
                <w:noProof/>
                <w:sz w:val="12"/>
                <w:szCs w:val="12"/>
                <w:lang w:eastAsia="en-US"/>
              </w:rPr>
              <w:t>ц/цс»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val="restart"/>
            <w:tcBorders>
              <w:top w:val="single" w:sz="4" w:space="0" w:color="auto"/>
              <w:left w:val="single" w:sz="4" w:space="0" w:color="auto"/>
              <w:bottom w:val="single" w:sz="4" w:space="0" w:color="auto"/>
              <w:right w:val="single" w:sz="4" w:space="0" w:color="auto"/>
            </w:tcBorders>
            <w:vAlign w:val="center"/>
          </w:tcPr>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spacing w:line="256" w:lineRule="auto"/>
              <w:ind w:right="34"/>
              <w:rPr>
                <w:i/>
                <w:iCs/>
                <w:noProof/>
                <w:sz w:val="28"/>
                <w:szCs w:val="28"/>
                <w:lang w:eastAsia="en-US"/>
              </w:rPr>
            </w:pPr>
          </w:p>
          <w:p w:rsidR="00235FDA" w:rsidRDefault="00235FDA" w:rsidP="00470301">
            <w:pPr>
              <w:pStyle w:val="af3"/>
              <w:spacing w:line="256" w:lineRule="auto"/>
              <w:ind w:left="-117" w:right="34"/>
              <w:jc w:val="center"/>
              <w:rPr>
                <w:i/>
                <w:iCs/>
                <w:noProof/>
                <w:sz w:val="14"/>
                <w:szCs w:val="14"/>
                <w:lang w:eastAsia="en-US"/>
              </w:rPr>
            </w:pPr>
            <w:r>
              <w:rPr>
                <w:i/>
                <w:iCs/>
                <w:noProof/>
                <w:sz w:val="14"/>
                <w:szCs w:val="14"/>
                <w:lang w:eastAsia="en-US"/>
              </w:rPr>
              <w:t>«ДА»</w:t>
            </w: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p w:rsidR="00235FDA" w:rsidRDefault="00235FDA" w:rsidP="00470301">
            <w:pPr>
              <w:pStyle w:val="af3"/>
              <w:spacing w:line="256" w:lineRule="auto"/>
              <w:ind w:left="-117" w:right="34"/>
              <w:jc w:val="center"/>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фиолетовый </w:t>
            </w:r>
            <w:r>
              <w:rPr>
                <w:i/>
                <w:iCs/>
                <w:sz w:val="12"/>
                <w:szCs w:val="12"/>
                <w:lang w:eastAsia="en-US"/>
              </w:rPr>
              <w:t>«</w:t>
            </w:r>
            <w:r>
              <w:rPr>
                <w:i/>
                <w:iCs/>
                <w:noProof/>
                <w:sz w:val="12"/>
                <w:szCs w:val="12"/>
                <w:lang w:eastAsia="en-US"/>
              </w:rPr>
              <w:t>ц/цс»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4</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черный-желтый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5</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красный-зеленый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6</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оранжевый-синий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3"/>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7</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left="-63" w:right="34"/>
              <w:jc w:val="both"/>
              <w:rPr>
                <w:noProof/>
                <w:sz w:val="16"/>
                <w:szCs w:val="16"/>
                <w:lang w:eastAsia="en-US"/>
              </w:rPr>
            </w:pPr>
            <w:r>
              <w:rPr>
                <w:sz w:val="16"/>
                <w:szCs w:val="16"/>
                <w:lang w:eastAsia="en-US"/>
              </w:rPr>
              <w:t xml:space="preserve">розовый-зеленый </w:t>
            </w:r>
            <w:r>
              <w:rPr>
                <w:i/>
                <w:iCs/>
                <w:sz w:val="14"/>
                <w:szCs w:val="14"/>
                <w:lang w:eastAsia="en-US"/>
              </w:rPr>
              <w:t>«</w:t>
            </w:r>
            <w:r>
              <w:rPr>
                <w:i/>
                <w:iCs/>
                <w:noProof/>
                <w:sz w:val="14"/>
                <w:szCs w:val="14"/>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8</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оранжевый-голубой </w:t>
            </w:r>
            <w:r>
              <w:rPr>
                <w:i/>
                <w:iCs/>
                <w:sz w:val="12"/>
                <w:szCs w:val="12"/>
                <w:lang w:eastAsia="en-US"/>
              </w:rPr>
              <w:t>«</w:t>
            </w:r>
            <w:r>
              <w:rPr>
                <w:i/>
                <w:iCs/>
                <w:noProof/>
                <w:sz w:val="12"/>
                <w:szCs w:val="12"/>
                <w:lang w:eastAsia="en-US"/>
              </w:rPr>
              <w:t>цс»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9</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желтый-синий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10</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черный-белый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11</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белый-синий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12</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белый-красный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13</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красный-желтый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14</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синий-красный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15</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голубой-красный</w:t>
            </w:r>
            <w:r>
              <w:rPr>
                <w:sz w:val="16"/>
                <w:szCs w:val="16"/>
                <w:lang w:eastAsia="en-US"/>
              </w:rPr>
              <w:t xml:space="preserve">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 xml:space="preserve">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16</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черный-красный</w:t>
            </w:r>
            <w:r>
              <w:rPr>
                <w:sz w:val="16"/>
                <w:szCs w:val="16"/>
                <w:lang w:eastAsia="en-US"/>
              </w:rPr>
              <w:t xml:space="preserve">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17</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черный-оранжевый</w:t>
            </w:r>
            <w:r>
              <w:rPr>
                <w:sz w:val="16"/>
                <w:szCs w:val="16"/>
                <w:lang w:eastAsia="en-US"/>
              </w:rPr>
              <w:t xml:space="preserve"> </w:t>
            </w:r>
            <w:r>
              <w:rPr>
                <w:i/>
                <w:iCs/>
                <w:sz w:val="12"/>
                <w:szCs w:val="12"/>
                <w:lang w:eastAsia="en-US"/>
              </w:rPr>
              <w:t>«</w:t>
            </w:r>
            <w:r>
              <w:rPr>
                <w:i/>
                <w:iCs/>
                <w:noProof/>
                <w:sz w:val="12"/>
                <w:szCs w:val="12"/>
                <w:lang w:eastAsia="en-US"/>
              </w:rPr>
              <w:t>цс»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18</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черный-синий</w:t>
            </w:r>
            <w:r>
              <w:rPr>
                <w:sz w:val="16"/>
                <w:szCs w:val="16"/>
                <w:lang w:eastAsia="en-US"/>
              </w:rPr>
              <w:t xml:space="preserve">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19</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черный-голубой</w:t>
            </w:r>
            <w:r>
              <w:rPr>
                <w:sz w:val="16"/>
                <w:szCs w:val="16"/>
                <w:lang w:eastAsia="en-US"/>
              </w:rPr>
              <w:t xml:space="preserve">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20</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черный-розовый</w:t>
            </w:r>
            <w:r>
              <w:rPr>
                <w:sz w:val="16"/>
                <w:szCs w:val="16"/>
                <w:lang w:eastAsia="en-US"/>
              </w:rPr>
              <w:t xml:space="preserve">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21</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черный-зеленый</w:t>
            </w:r>
            <w:r>
              <w:rPr>
                <w:sz w:val="16"/>
                <w:szCs w:val="16"/>
                <w:lang w:eastAsia="en-US"/>
              </w:rPr>
              <w:t xml:space="preserve">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22</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желтый-оранжевый </w:t>
            </w:r>
            <w:r>
              <w:rPr>
                <w:i/>
                <w:iCs/>
                <w:sz w:val="12"/>
                <w:szCs w:val="12"/>
                <w:lang w:eastAsia="en-US"/>
              </w:rPr>
              <w:t>«</w:t>
            </w:r>
            <w:r>
              <w:rPr>
                <w:i/>
                <w:iCs/>
                <w:noProof/>
                <w:sz w:val="12"/>
                <w:szCs w:val="12"/>
                <w:lang w:eastAsia="en-US"/>
              </w:rPr>
              <w:t>цс»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23</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розовый-желтый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24</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noProof/>
                <w:sz w:val="16"/>
                <w:szCs w:val="16"/>
                <w:lang w:eastAsia="en-US"/>
              </w:rPr>
              <w:t>голубой-розовый</w:t>
            </w:r>
            <w:r>
              <w:rPr>
                <w:sz w:val="16"/>
                <w:szCs w:val="16"/>
                <w:lang w:eastAsia="en-US"/>
              </w:rPr>
              <w:t xml:space="preserve">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25</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красный-оранжевый </w:t>
            </w:r>
            <w:r>
              <w:rPr>
                <w:i/>
                <w:iCs/>
                <w:sz w:val="12"/>
                <w:szCs w:val="12"/>
                <w:lang w:eastAsia="en-US"/>
              </w:rPr>
              <w:t>«</w:t>
            </w:r>
            <w:r>
              <w:rPr>
                <w:i/>
                <w:iCs/>
                <w:noProof/>
                <w:sz w:val="12"/>
                <w:szCs w:val="12"/>
                <w:lang w:eastAsia="en-US"/>
              </w:rPr>
              <w:t>цс»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26</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синий-голубой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27</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синий-зеленый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28</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голубой-зеленый </w:t>
            </w:r>
            <w:r>
              <w:rPr>
                <w:i/>
                <w:iCs/>
                <w:sz w:val="12"/>
                <w:szCs w:val="12"/>
                <w:lang w:eastAsia="en-US"/>
              </w:rPr>
              <w:t>«</w:t>
            </w:r>
            <w:r>
              <w:rPr>
                <w:i/>
                <w:iCs/>
                <w:noProof/>
                <w:sz w:val="12"/>
                <w:szCs w:val="12"/>
                <w:lang w:eastAsia="en-US"/>
              </w:rPr>
              <w:t>цс»</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29</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золотой </w:t>
            </w:r>
            <w:r>
              <w:rPr>
                <w:i/>
                <w:iCs/>
                <w:sz w:val="12"/>
                <w:szCs w:val="12"/>
                <w:lang w:eastAsia="en-US"/>
              </w:rPr>
              <w:t>«</w:t>
            </w:r>
            <w:r>
              <w:rPr>
                <w:i/>
                <w:iCs/>
                <w:noProof/>
                <w:sz w:val="12"/>
                <w:szCs w:val="12"/>
                <w:lang w:eastAsia="en-US"/>
              </w:rPr>
              <w:t>ц»</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30</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оранжевый </w:t>
            </w:r>
            <w:r>
              <w:rPr>
                <w:i/>
                <w:iCs/>
                <w:sz w:val="12"/>
                <w:szCs w:val="12"/>
                <w:lang w:eastAsia="en-US"/>
              </w:rPr>
              <w:t>«</w:t>
            </w:r>
            <w:r>
              <w:rPr>
                <w:i/>
                <w:iCs/>
                <w:noProof/>
                <w:sz w:val="12"/>
                <w:szCs w:val="12"/>
                <w:lang w:eastAsia="en-US"/>
              </w:rPr>
              <w:t>ц»</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31</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синий </w:t>
            </w:r>
            <w:r>
              <w:rPr>
                <w:i/>
                <w:iCs/>
                <w:sz w:val="12"/>
                <w:szCs w:val="12"/>
                <w:lang w:eastAsia="en-US"/>
              </w:rPr>
              <w:t>«</w:t>
            </w:r>
            <w:r>
              <w:rPr>
                <w:i/>
                <w:iCs/>
                <w:noProof/>
                <w:sz w:val="12"/>
                <w:szCs w:val="12"/>
                <w:lang w:eastAsia="en-US"/>
              </w:rPr>
              <w:t>ц»</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32</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красный </w:t>
            </w:r>
            <w:r>
              <w:rPr>
                <w:i/>
                <w:iCs/>
                <w:sz w:val="12"/>
                <w:szCs w:val="12"/>
                <w:lang w:eastAsia="en-US"/>
              </w:rPr>
              <w:t>«</w:t>
            </w:r>
            <w:r>
              <w:rPr>
                <w:i/>
                <w:iCs/>
                <w:noProof/>
                <w:sz w:val="12"/>
                <w:szCs w:val="12"/>
                <w:lang w:eastAsia="en-US"/>
              </w:rPr>
              <w:t>ц»</w:t>
            </w:r>
            <w:r>
              <w:rPr>
                <w:sz w:val="16"/>
                <w:szCs w:val="16"/>
                <w:vertAlign w:val="superscript"/>
                <w:lang w:eastAsia="en-US"/>
              </w:rPr>
              <w:t xml:space="preserve"> 2, </w:t>
            </w:r>
            <w:r>
              <w:rPr>
                <w:spacing w:val="2"/>
                <w:sz w:val="16"/>
                <w:szCs w:val="16"/>
                <w:shd w:val="clear" w:color="auto" w:fill="FFFFFF"/>
                <w:vertAlign w:val="superscript"/>
                <w:lang w:eastAsia="en-US"/>
              </w:rPr>
              <w:t>5</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4" w:right="34"/>
              <w:jc w:val="center"/>
              <w:rPr>
                <w:sz w:val="16"/>
                <w:szCs w:val="16"/>
                <w:lang w:eastAsia="en-US"/>
              </w:rPr>
            </w:pPr>
            <w:r>
              <w:rPr>
                <w:i/>
                <w:iCs/>
                <w:sz w:val="14"/>
                <w:szCs w:val="14"/>
                <w:lang w:eastAsia="en-US"/>
              </w:rPr>
              <w:t>«НЕТ-</w:t>
            </w:r>
            <w:r>
              <w:rPr>
                <w:bCs/>
                <w:i/>
                <w:iCs/>
                <w:sz w:val="14"/>
                <w:szCs w:val="14"/>
                <w:lang w:eastAsia="en-US"/>
              </w:rPr>
              <w:t>П</w:t>
            </w:r>
            <w:r>
              <w:rPr>
                <w:i/>
                <w:iCs/>
                <w:sz w:val="14"/>
                <w:szCs w:val="14"/>
                <w:lang w:eastAsia="en-US"/>
              </w:rPr>
              <w:t>»</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3" w:right="34"/>
              <w:jc w:val="center"/>
              <w:rPr>
                <w:sz w:val="16"/>
                <w:szCs w:val="16"/>
                <w:lang w:eastAsia="en-US"/>
              </w:rPr>
            </w:pPr>
            <w:r>
              <w:rPr>
                <w:i/>
                <w:iCs/>
                <w:sz w:val="14"/>
                <w:szCs w:val="14"/>
                <w:lang w:eastAsia="en-US"/>
              </w:rPr>
              <w:t>«НЕТ-</w:t>
            </w:r>
            <w:r>
              <w:rPr>
                <w:bCs/>
                <w:i/>
                <w:iCs/>
                <w:sz w:val="14"/>
                <w:szCs w:val="14"/>
                <w:lang w:eastAsia="en-US"/>
              </w:rPr>
              <w:t>П</w:t>
            </w:r>
            <w:r>
              <w:rPr>
                <w:i/>
                <w:iCs/>
                <w:sz w:val="14"/>
                <w:szCs w:val="1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1122"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8" w:right="34"/>
              <w:jc w:val="center"/>
              <w:rPr>
                <w:sz w:val="16"/>
                <w:szCs w:val="16"/>
                <w:lang w:eastAsia="en-US"/>
              </w:rPr>
            </w:pPr>
            <w:r>
              <w:rPr>
                <w:i/>
                <w:iCs/>
                <w:sz w:val="14"/>
                <w:szCs w:val="14"/>
                <w:lang w:eastAsia="en-US"/>
              </w:rPr>
              <w:t>«НЕТ-</w:t>
            </w:r>
            <w:r>
              <w:rPr>
                <w:bCs/>
                <w:i/>
                <w:iCs/>
                <w:sz w:val="14"/>
                <w:szCs w:val="14"/>
                <w:lang w:eastAsia="en-US"/>
              </w:rPr>
              <w:t>П</w:t>
            </w:r>
            <w:r>
              <w:rPr>
                <w:i/>
                <w:iCs/>
                <w:sz w:val="14"/>
                <w:szCs w:val="14"/>
                <w:lang w:eastAsia="en-US"/>
              </w:rPr>
              <w:t>»</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6" w:right="34"/>
              <w:jc w:val="center"/>
              <w:rPr>
                <w:sz w:val="16"/>
                <w:szCs w:val="16"/>
                <w:lang w:eastAsia="en-US"/>
              </w:rPr>
            </w:pPr>
            <w:r>
              <w:rPr>
                <w:i/>
                <w:iCs/>
                <w:sz w:val="14"/>
                <w:szCs w:val="14"/>
                <w:lang w:eastAsia="en-US"/>
              </w:rPr>
              <w:t>«НЕТ-</w:t>
            </w:r>
            <w:r>
              <w:rPr>
                <w:bCs/>
                <w:i/>
                <w:iCs/>
                <w:sz w:val="14"/>
                <w:szCs w:val="14"/>
                <w:lang w:eastAsia="en-US"/>
              </w:rPr>
              <w:t>П</w:t>
            </w:r>
            <w:r>
              <w:rPr>
                <w:i/>
                <w:iCs/>
                <w:sz w:val="14"/>
                <w:szCs w:val="14"/>
                <w:lang w:eastAsia="en-US"/>
              </w:rPr>
              <w:t>»</w:t>
            </w: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7" w:right="34"/>
              <w:jc w:val="center"/>
              <w:rPr>
                <w:sz w:val="16"/>
                <w:szCs w:val="16"/>
                <w:lang w:eastAsia="en-US"/>
              </w:rPr>
            </w:pPr>
            <w:r>
              <w:rPr>
                <w:i/>
                <w:iCs/>
                <w:sz w:val="14"/>
                <w:szCs w:val="14"/>
                <w:lang w:eastAsia="en-US"/>
              </w:rPr>
              <w:t>«НЕТ-</w:t>
            </w:r>
            <w:r>
              <w:rPr>
                <w:bCs/>
                <w:i/>
                <w:iCs/>
                <w:sz w:val="14"/>
                <w:szCs w:val="14"/>
                <w:lang w:eastAsia="en-US"/>
              </w:rPr>
              <w:t>П</w:t>
            </w:r>
            <w:r>
              <w:rPr>
                <w:i/>
                <w:iCs/>
                <w:sz w:val="14"/>
                <w:szCs w:val="14"/>
                <w:lang w:eastAsia="en-US"/>
              </w:rPr>
              <w:t>»</w:t>
            </w: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33</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желтый </w:t>
            </w:r>
            <w:r>
              <w:rPr>
                <w:i/>
                <w:iCs/>
                <w:sz w:val="12"/>
                <w:szCs w:val="12"/>
                <w:lang w:eastAsia="en-US"/>
              </w:rPr>
              <w:t>«</w:t>
            </w:r>
            <w:r>
              <w:rPr>
                <w:i/>
                <w:iCs/>
                <w:noProof/>
                <w:sz w:val="12"/>
                <w:szCs w:val="12"/>
                <w:lang w:eastAsia="en-US"/>
              </w:rPr>
              <w:t>ц»</w:t>
            </w:r>
            <w:r>
              <w:rPr>
                <w:sz w:val="16"/>
                <w:szCs w:val="16"/>
                <w:vertAlign w:val="superscript"/>
                <w:lang w:eastAsia="en-US"/>
              </w:rPr>
              <w:t xml:space="preserve"> 2,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34</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голубой </w:t>
            </w:r>
            <w:r>
              <w:rPr>
                <w:i/>
                <w:iCs/>
                <w:sz w:val="12"/>
                <w:szCs w:val="12"/>
                <w:lang w:eastAsia="en-US"/>
              </w:rPr>
              <w:t>«</w:t>
            </w:r>
            <w:r>
              <w:rPr>
                <w:i/>
                <w:iCs/>
                <w:noProof/>
                <w:sz w:val="12"/>
                <w:szCs w:val="12"/>
                <w:lang w:eastAsia="en-US"/>
              </w:rPr>
              <w:t>ц»</w:t>
            </w:r>
            <w:r>
              <w:rPr>
                <w:sz w:val="16"/>
                <w:szCs w:val="16"/>
                <w:vertAlign w:val="superscript"/>
                <w:lang w:eastAsia="en-US"/>
              </w:rPr>
              <w:t xml:space="preserve"> 2,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35</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розовый </w:t>
            </w:r>
            <w:r>
              <w:rPr>
                <w:i/>
                <w:iCs/>
                <w:sz w:val="12"/>
                <w:szCs w:val="12"/>
                <w:lang w:eastAsia="en-US"/>
              </w:rPr>
              <w:t>«</w:t>
            </w:r>
            <w:r>
              <w:rPr>
                <w:i/>
                <w:iCs/>
                <w:noProof/>
                <w:sz w:val="12"/>
                <w:szCs w:val="12"/>
                <w:lang w:eastAsia="en-US"/>
              </w:rPr>
              <w:t>ц»</w:t>
            </w:r>
            <w:r>
              <w:rPr>
                <w:sz w:val="16"/>
                <w:szCs w:val="16"/>
                <w:vertAlign w:val="superscript"/>
                <w:lang w:eastAsia="en-US"/>
              </w:rPr>
              <w:t xml:space="preserve"> 2,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36</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зеленый </w:t>
            </w:r>
            <w:r>
              <w:rPr>
                <w:i/>
                <w:iCs/>
                <w:sz w:val="12"/>
                <w:szCs w:val="12"/>
                <w:lang w:eastAsia="en-US"/>
              </w:rPr>
              <w:t>«</w:t>
            </w:r>
            <w:r>
              <w:rPr>
                <w:i/>
                <w:iCs/>
                <w:noProof/>
                <w:sz w:val="12"/>
                <w:szCs w:val="12"/>
                <w:lang w:eastAsia="en-US"/>
              </w:rPr>
              <w:t>ц/цс»</w:t>
            </w:r>
            <w:r>
              <w:rPr>
                <w:sz w:val="16"/>
                <w:szCs w:val="16"/>
                <w:vertAlign w:val="superscript"/>
                <w:lang w:eastAsia="en-US"/>
              </w:rPr>
              <w:t xml:space="preserve">2, 4,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7" w:right="34"/>
              <w:jc w:val="center"/>
              <w:rPr>
                <w:i/>
                <w:iCs/>
                <w:noProof/>
                <w:sz w:val="14"/>
                <w:szCs w:val="14"/>
                <w:lang w:eastAsia="en-US"/>
              </w:rPr>
            </w:pPr>
            <w:r>
              <w:rPr>
                <w:i/>
                <w:iCs/>
                <w:noProof/>
                <w:sz w:val="14"/>
                <w:szCs w:val="14"/>
                <w:lang w:eastAsia="en-US"/>
              </w:rPr>
              <w:t>«ДА»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37</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черный </w:t>
            </w:r>
            <w:r>
              <w:rPr>
                <w:i/>
                <w:iCs/>
                <w:sz w:val="12"/>
                <w:szCs w:val="12"/>
                <w:lang w:eastAsia="en-US"/>
              </w:rPr>
              <w:t>«</w:t>
            </w:r>
            <w:r>
              <w:rPr>
                <w:i/>
                <w:iCs/>
                <w:noProof/>
                <w:sz w:val="12"/>
                <w:szCs w:val="12"/>
                <w:lang w:eastAsia="en-US"/>
              </w:rPr>
              <w:t>ц/цс»</w:t>
            </w:r>
            <w:r>
              <w:rPr>
                <w:spacing w:val="2"/>
                <w:sz w:val="16"/>
                <w:szCs w:val="16"/>
                <w:shd w:val="clear" w:color="auto" w:fill="FFFFFF"/>
                <w:vertAlign w:val="superscript"/>
                <w:lang w:eastAsia="en-US"/>
              </w:rPr>
              <w:t xml:space="preserve"> 5</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4" w:right="34"/>
              <w:jc w:val="center"/>
              <w:rPr>
                <w:sz w:val="16"/>
                <w:szCs w:val="16"/>
                <w:lang w:eastAsia="en-US"/>
              </w:rPr>
            </w:pPr>
            <w:r>
              <w:rPr>
                <w:i/>
                <w:iCs/>
                <w:noProof/>
                <w:sz w:val="14"/>
                <w:szCs w:val="14"/>
                <w:lang w:eastAsia="en-US"/>
              </w:rPr>
              <w:t>«ДА»</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3" w:right="34"/>
              <w:jc w:val="center"/>
              <w:rPr>
                <w:sz w:val="16"/>
                <w:szCs w:val="16"/>
                <w:lang w:eastAsia="en-US"/>
              </w:rPr>
            </w:pPr>
            <w:r>
              <w:rPr>
                <w:i/>
                <w:iCs/>
                <w:noProof/>
                <w:sz w:val="14"/>
                <w:szCs w:val="14"/>
                <w:lang w:eastAsia="en-US"/>
              </w:rPr>
              <w:t>«ДА»</w:t>
            </w:r>
          </w:p>
        </w:tc>
        <w:tc>
          <w:tcPr>
            <w:tcW w:w="1071"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7"/>
              </w:tabs>
              <w:spacing w:line="256" w:lineRule="auto"/>
              <w:ind w:left="-112" w:right="34"/>
              <w:jc w:val="center"/>
              <w:rPr>
                <w:sz w:val="16"/>
                <w:szCs w:val="16"/>
                <w:lang w:eastAsia="en-US"/>
              </w:rPr>
            </w:pPr>
            <w:r>
              <w:rPr>
                <w:i/>
                <w:iCs/>
                <w:noProof/>
                <w:sz w:val="14"/>
                <w:szCs w:val="14"/>
                <w:lang w:eastAsia="en-US"/>
              </w:rPr>
              <w:t>«НЕТ»</w:t>
            </w:r>
          </w:p>
        </w:tc>
        <w:tc>
          <w:tcPr>
            <w:tcW w:w="1122"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8" w:right="34"/>
              <w:jc w:val="center"/>
              <w:rPr>
                <w:sz w:val="16"/>
                <w:szCs w:val="16"/>
                <w:lang w:eastAsia="en-US"/>
              </w:rPr>
            </w:pPr>
            <w:r>
              <w:rPr>
                <w:i/>
                <w:iCs/>
                <w:noProof/>
                <w:sz w:val="14"/>
                <w:szCs w:val="14"/>
                <w:lang w:eastAsia="en-US"/>
              </w:rPr>
              <w:t>«ДА»</w:t>
            </w:r>
          </w:p>
        </w:tc>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6" w:right="34"/>
              <w:jc w:val="center"/>
              <w:rPr>
                <w:sz w:val="16"/>
                <w:szCs w:val="16"/>
                <w:lang w:eastAsia="en-US"/>
              </w:rPr>
            </w:pPr>
            <w:r>
              <w:rPr>
                <w:i/>
                <w:iCs/>
                <w:noProof/>
                <w:sz w:val="14"/>
                <w:szCs w:val="14"/>
                <w:lang w:eastAsia="en-US"/>
              </w:rPr>
              <w:t>«ДА»</w:t>
            </w:r>
          </w:p>
        </w:tc>
        <w:tc>
          <w:tcPr>
            <w:tcW w:w="1120"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7" w:right="34"/>
              <w:jc w:val="center"/>
              <w:rPr>
                <w:sz w:val="16"/>
                <w:szCs w:val="16"/>
                <w:lang w:eastAsia="en-US"/>
              </w:rPr>
            </w:pPr>
            <w:r>
              <w:rPr>
                <w:i/>
                <w:iCs/>
                <w:noProof/>
                <w:sz w:val="14"/>
                <w:szCs w:val="14"/>
                <w:lang w:eastAsia="en-US"/>
              </w:rPr>
              <w:t>«НЕТ»</w:t>
            </w: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38</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серый </w:t>
            </w:r>
            <w:r>
              <w:rPr>
                <w:i/>
                <w:iCs/>
                <w:sz w:val="12"/>
                <w:szCs w:val="12"/>
                <w:lang w:eastAsia="en-US"/>
              </w:rPr>
              <w:t>«</w:t>
            </w:r>
            <w:r>
              <w:rPr>
                <w:i/>
                <w:iCs/>
                <w:noProof/>
                <w:sz w:val="12"/>
                <w:szCs w:val="12"/>
                <w:lang w:eastAsia="en-US"/>
              </w:rPr>
              <w:t>ц/цс»</w:t>
            </w:r>
            <w:r>
              <w:rPr>
                <w:sz w:val="16"/>
                <w:szCs w:val="16"/>
                <w:vertAlign w:val="superscript"/>
                <w:lang w:eastAsia="en-US"/>
              </w:rPr>
              <w:t xml:space="preserve">1, 2, 4,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7" w:right="34"/>
              <w:jc w:val="center"/>
              <w:rPr>
                <w:i/>
                <w:iCs/>
                <w:noProof/>
                <w:sz w:val="14"/>
                <w:szCs w:val="14"/>
                <w:lang w:eastAsia="en-US"/>
              </w:rPr>
            </w:pPr>
            <w:r>
              <w:rPr>
                <w:i/>
                <w:iCs/>
                <w:noProof/>
                <w:sz w:val="14"/>
                <w:szCs w:val="14"/>
                <w:lang w:eastAsia="en-US"/>
              </w:rPr>
              <w:t>«ДА»</w:t>
            </w:r>
            <w:r>
              <w:rPr>
                <w:i/>
                <w:iCs/>
                <w:noProof/>
                <w:sz w:val="14"/>
                <w:szCs w:val="14"/>
                <w:vertAlign w:val="superscript"/>
                <w:lang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7" w:right="34"/>
              <w:jc w:val="center"/>
              <w:rPr>
                <w:sz w:val="16"/>
                <w:szCs w:val="16"/>
                <w:lang w:eastAsia="en-US"/>
              </w:rPr>
            </w:pPr>
            <w:r>
              <w:rPr>
                <w:i/>
                <w:iCs/>
                <w:noProof/>
                <w:sz w:val="14"/>
                <w:szCs w:val="14"/>
                <w:lang w:eastAsia="en-US"/>
              </w:rPr>
              <w:t>«ДА»</w:t>
            </w: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39</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sz w:val="16"/>
                <w:szCs w:val="16"/>
                <w:lang w:eastAsia="en-US"/>
              </w:rPr>
            </w:pPr>
            <w:r>
              <w:rPr>
                <w:sz w:val="16"/>
                <w:szCs w:val="16"/>
                <w:lang w:eastAsia="en-US"/>
              </w:rPr>
              <w:t xml:space="preserve">белый </w:t>
            </w:r>
            <w:r>
              <w:rPr>
                <w:i/>
                <w:iCs/>
                <w:sz w:val="12"/>
                <w:szCs w:val="12"/>
                <w:lang w:eastAsia="en-US"/>
              </w:rPr>
              <w:t>«</w:t>
            </w:r>
            <w:r>
              <w:rPr>
                <w:i/>
                <w:iCs/>
                <w:noProof/>
                <w:sz w:val="12"/>
                <w:szCs w:val="12"/>
                <w:lang w:eastAsia="en-US"/>
              </w:rPr>
              <w:t>ц/цс»</w:t>
            </w:r>
            <w:r>
              <w:rPr>
                <w:sz w:val="16"/>
                <w:szCs w:val="16"/>
                <w:vertAlign w:val="superscript"/>
                <w:lang w:eastAsia="en-US"/>
              </w:rPr>
              <w:t xml:space="preserve">1, 2, 4,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40</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коричневый </w:t>
            </w:r>
            <w:r>
              <w:rPr>
                <w:i/>
                <w:iCs/>
                <w:sz w:val="12"/>
                <w:szCs w:val="12"/>
                <w:lang w:eastAsia="en-US"/>
              </w:rPr>
              <w:t>«</w:t>
            </w:r>
            <w:r>
              <w:rPr>
                <w:i/>
                <w:iCs/>
                <w:noProof/>
                <w:sz w:val="12"/>
                <w:szCs w:val="12"/>
                <w:lang w:eastAsia="en-US"/>
              </w:rPr>
              <w:t>ц/цс»</w:t>
            </w:r>
            <w:r>
              <w:rPr>
                <w:sz w:val="16"/>
                <w:szCs w:val="16"/>
                <w:vertAlign w:val="superscript"/>
                <w:lang w:eastAsia="en-US"/>
              </w:rPr>
              <w:t xml:space="preserve">1, 2, 4,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41</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бежевый </w:t>
            </w:r>
            <w:r>
              <w:rPr>
                <w:i/>
                <w:iCs/>
                <w:sz w:val="12"/>
                <w:szCs w:val="12"/>
                <w:lang w:eastAsia="en-US"/>
              </w:rPr>
              <w:t>«</w:t>
            </w:r>
            <w:r>
              <w:rPr>
                <w:i/>
                <w:iCs/>
                <w:noProof/>
                <w:sz w:val="12"/>
                <w:szCs w:val="12"/>
                <w:lang w:eastAsia="en-US"/>
              </w:rPr>
              <w:t>ц/цс»</w:t>
            </w:r>
            <w:r>
              <w:rPr>
                <w:sz w:val="16"/>
                <w:szCs w:val="16"/>
                <w:vertAlign w:val="superscript"/>
                <w:lang w:eastAsia="en-US"/>
              </w:rPr>
              <w:t xml:space="preserve">1, 2, 4, </w:t>
            </w:r>
            <w:r>
              <w:rPr>
                <w:spacing w:val="2"/>
                <w:sz w:val="16"/>
                <w:szCs w:val="16"/>
                <w:shd w:val="clear" w:color="auto" w:fill="FFFFFF"/>
                <w:vertAlign w:val="superscript"/>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237"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9"/>
              </w:tabs>
              <w:spacing w:line="256" w:lineRule="auto"/>
              <w:ind w:left="-109" w:right="34"/>
              <w:jc w:val="center"/>
              <w:rPr>
                <w:sz w:val="12"/>
                <w:szCs w:val="12"/>
                <w:lang w:eastAsia="en-US"/>
              </w:rPr>
            </w:pPr>
            <w:r>
              <w:rPr>
                <w:sz w:val="12"/>
                <w:szCs w:val="12"/>
                <w:lang w:eastAsia="en-US"/>
              </w:rPr>
              <w:t>42</w:t>
            </w:r>
          </w:p>
        </w:tc>
        <w:tc>
          <w:tcPr>
            <w:tcW w:w="1625"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63" w:right="34"/>
              <w:jc w:val="both"/>
              <w:rPr>
                <w:noProof/>
                <w:sz w:val="16"/>
                <w:szCs w:val="16"/>
                <w:lang w:eastAsia="en-US"/>
              </w:rPr>
            </w:pPr>
            <w:r>
              <w:rPr>
                <w:sz w:val="16"/>
                <w:szCs w:val="16"/>
                <w:lang w:eastAsia="en-US"/>
              </w:rPr>
              <w:t xml:space="preserve">дерево, металл </w:t>
            </w:r>
            <w:r>
              <w:rPr>
                <w:i/>
                <w:iCs/>
                <w:sz w:val="12"/>
                <w:szCs w:val="12"/>
                <w:lang w:eastAsia="en-US"/>
              </w:rPr>
              <w:t>«</w:t>
            </w:r>
            <w:r>
              <w:rPr>
                <w:i/>
                <w:iCs/>
                <w:noProof/>
                <w:sz w:val="12"/>
                <w:szCs w:val="12"/>
                <w:lang w:eastAsia="en-US"/>
              </w:rPr>
              <w:t>ц/цс»</w:t>
            </w:r>
            <w:r>
              <w:rPr>
                <w:spacing w:val="2"/>
                <w:sz w:val="16"/>
                <w:szCs w:val="16"/>
                <w:shd w:val="clear" w:color="auto" w:fill="FFFFFF"/>
                <w:vertAlign w:val="superscript"/>
                <w:lang w:eastAsia="en-US"/>
              </w:rPr>
              <w:t xml:space="preserve">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tabs>
                <w:tab w:val="left" w:pos="-107"/>
              </w:tabs>
              <w:spacing w:line="256" w:lineRule="auto"/>
              <w:ind w:left="-112" w:right="34"/>
              <w:jc w:val="center"/>
              <w:rPr>
                <w:sz w:val="16"/>
                <w:szCs w:val="16"/>
                <w:lang w:eastAsia="en-US"/>
              </w:rPr>
            </w:pPr>
            <w:r>
              <w:rPr>
                <w:i/>
                <w:iCs/>
                <w:noProof/>
                <w:sz w:val="14"/>
                <w:szCs w:val="14"/>
                <w:lang w:eastAsia="en-US"/>
              </w:rPr>
              <w:t>«НЕТ»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sz w:val="16"/>
                <w:szCs w:val="16"/>
                <w:lang w:eastAsia="en-US"/>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pStyle w:val="af3"/>
              <w:spacing w:line="256" w:lineRule="auto"/>
              <w:ind w:left="-117" w:right="34"/>
              <w:jc w:val="center"/>
              <w:rPr>
                <w:sz w:val="16"/>
                <w:szCs w:val="16"/>
                <w:lang w:eastAsia="en-US"/>
              </w:rPr>
            </w:pPr>
            <w:r>
              <w:rPr>
                <w:i/>
                <w:iCs/>
                <w:noProof/>
                <w:sz w:val="14"/>
                <w:szCs w:val="14"/>
                <w:lang w:eastAsia="en-US"/>
              </w:rPr>
              <w:t>«НЕТ»</w:t>
            </w: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235FDA" w:rsidRDefault="00235FDA" w:rsidP="00470301">
            <w:pPr>
              <w:spacing w:line="256" w:lineRule="auto"/>
              <w:ind w:right="34"/>
              <w:rPr>
                <w:i/>
                <w:iCs/>
                <w:noProof/>
                <w:sz w:val="14"/>
                <w:szCs w:val="14"/>
                <w:lang w:eastAsia="en-US"/>
              </w:rPr>
            </w:pPr>
          </w:p>
        </w:tc>
      </w:tr>
      <w:tr w:rsidR="00235FDA" w:rsidTr="00470301">
        <w:trPr>
          <w:trHeight w:val="37"/>
        </w:trPr>
        <w:tc>
          <w:tcPr>
            <w:tcW w:w="9498" w:type="dxa"/>
            <w:gridSpan w:val="9"/>
            <w:tcBorders>
              <w:top w:val="single" w:sz="4" w:space="0" w:color="auto"/>
              <w:left w:val="single" w:sz="4" w:space="0" w:color="auto"/>
              <w:bottom w:val="single" w:sz="4" w:space="0" w:color="auto"/>
              <w:right w:val="single" w:sz="4" w:space="0" w:color="auto"/>
            </w:tcBorders>
            <w:vAlign w:val="center"/>
          </w:tcPr>
          <w:p w:rsidR="00235FDA" w:rsidRDefault="00235FDA" w:rsidP="00470301">
            <w:pPr>
              <w:pStyle w:val="af3"/>
              <w:spacing w:line="256" w:lineRule="auto"/>
              <w:ind w:left="0" w:right="34"/>
              <w:jc w:val="both"/>
              <w:rPr>
                <w:sz w:val="16"/>
                <w:szCs w:val="16"/>
                <w:u w:val="single"/>
                <w:lang w:eastAsia="en-US"/>
              </w:rPr>
            </w:pPr>
            <w:r>
              <w:rPr>
                <w:sz w:val="16"/>
                <w:szCs w:val="16"/>
                <w:u w:val="single"/>
                <w:lang w:eastAsia="en-US"/>
              </w:rPr>
              <w:t>Примечание:</w:t>
            </w:r>
          </w:p>
          <w:p w:rsidR="00235FDA" w:rsidRDefault="00235FDA" w:rsidP="00470301">
            <w:pPr>
              <w:pStyle w:val="af3"/>
              <w:spacing w:line="256" w:lineRule="auto"/>
              <w:ind w:left="0" w:right="34"/>
              <w:jc w:val="both"/>
              <w:rPr>
                <w:spacing w:val="2"/>
                <w:sz w:val="16"/>
                <w:szCs w:val="16"/>
                <w:shd w:val="clear" w:color="auto" w:fill="FFFFFF"/>
                <w:lang w:eastAsia="en-US"/>
              </w:rPr>
            </w:pPr>
            <w:r>
              <w:rPr>
                <w:sz w:val="16"/>
                <w:szCs w:val="16"/>
                <w:vertAlign w:val="superscript"/>
                <w:lang w:eastAsia="en-US"/>
              </w:rPr>
              <w:t>1</w:t>
            </w:r>
            <w:r>
              <w:rPr>
                <w:sz w:val="16"/>
                <w:szCs w:val="16"/>
                <w:lang w:eastAsia="en-US"/>
              </w:rPr>
              <w:t xml:space="preserve"> для навесов рекомендуются </w:t>
            </w:r>
            <w:r>
              <w:rPr>
                <w:spacing w:val="2"/>
                <w:sz w:val="16"/>
                <w:szCs w:val="16"/>
                <w:shd w:val="clear" w:color="auto" w:fill="FFFFFF"/>
                <w:lang w:eastAsia="en-US"/>
              </w:rPr>
              <w:t>серо-белый (</w:t>
            </w:r>
            <w:r>
              <w:rPr>
                <w:spacing w:val="2"/>
                <w:sz w:val="16"/>
                <w:szCs w:val="16"/>
                <w:shd w:val="clear" w:color="auto" w:fill="FFFFFF"/>
                <w:lang w:val="en-US" w:eastAsia="en-US"/>
              </w:rPr>
              <w:t>RAL</w:t>
            </w:r>
            <w:r>
              <w:rPr>
                <w:spacing w:val="2"/>
                <w:sz w:val="16"/>
                <w:szCs w:val="16"/>
                <w:shd w:val="clear" w:color="auto" w:fill="FFFFFF"/>
                <w:lang w:eastAsia="en-US"/>
              </w:rPr>
              <w:t xml:space="preserve">9002, </w:t>
            </w:r>
            <w:r>
              <w:rPr>
                <w:spacing w:val="2"/>
                <w:sz w:val="16"/>
                <w:szCs w:val="16"/>
                <w:shd w:val="clear" w:color="auto" w:fill="FFFFFF"/>
                <w:lang w:val="en-US" w:eastAsia="en-US"/>
              </w:rPr>
              <w:t>RAL</w:t>
            </w:r>
            <w:r>
              <w:rPr>
                <w:spacing w:val="2"/>
                <w:sz w:val="16"/>
                <w:szCs w:val="16"/>
                <w:shd w:val="clear" w:color="auto" w:fill="FFFFFF"/>
                <w:lang w:eastAsia="en-US"/>
              </w:rPr>
              <w:t xml:space="preserve">7047, </w:t>
            </w:r>
            <w:r>
              <w:rPr>
                <w:spacing w:val="2"/>
                <w:sz w:val="16"/>
                <w:szCs w:val="16"/>
                <w:shd w:val="clear" w:color="auto" w:fill="FFFFFF"/>
                <w:lang w:val="en-US" w:eastAsia="en-US"/>
              </w:rPr>
              <w:t>RAL</w:t>
            </w:r>
            <w:r>
              <w:rPr>
                <w:spacing w:val="2"/>
                <w:sz w:val="16"/>
                <w:szCs w:val="16"/>
                <w:shd w:val="clear" w:color="auto" w:fill="FFFFFF"/>
                <w:lang w:eastAsia="en-US"/>
              </w:rPr>
              <w:t>7035), белый (</w:t>
            </w:r>
            <w:r>
              <w:rPr>
                <w:spacing w:val="2"/>
                <w:sz w:val="16"/>
                <w:szCs w:val="16"/>
                <w:shd w:val="clear" w:color="auto" w:fill="FFFFFF"/>
                <w:lang w:val="en-US" w:eastAsia="en-US"/>
              </w:rPr>
              <w:t>RAL</w:t>
            </w:r>
            <w:r>
              <w:rPr>
                <w:spacing w:val="2"/>
                <w:sz w:val="16"/>
                <w:szCs w:val="16"/>
                <w:shd w:val="clear" w:color="auto" w:fill="FFFFFF"/>
                <w:lang w:eastAsia="en-US"/>
              </w:rPr>
              <w:t xml:space="preserve"> 9003, </w:t>
            </w:r>
            <w:r>
              <w:rPr>
                <w:spacing w:val="2"/>
                <w:sz w:val="16"/>
                <w:szCs w:val="16"/>
                <w:shd w:val="clear" w:color="auto" w:fill="FFFFFF"/>
                <w:lang w:val="en-US" w:eastAsia="en-US"/>
              </w:rPr>
              <w:t>RAL</w:t>
            </w:r>
            <w:r>
              <w:rPr>
                <w:spacing w:val="2"/>
                <w:sz w:val="16"/>
                <w:szCs w:val="16"/>
                <w:shd w:val="clear" w:color="auto" w:fill="FFFFFF"/>
                <w:lang w:eastAsia="en-US"/>
              </w:rPr>
              <w:t xml:space="preserve">9010, </w:t>
            </w:r>
            <w:r>
              <w:rPr>
                <w:spacing w:val="2"/>
                <w:sz w:val="16"/>
                <w:szCs w:val="16"/>
                <w:shd w:val="clear" w:color="auto" w:fill="FFFFFF"/>
                <w:lang w:val="en-US" w:eastAsia="en-US"/>
              </w:rPr>
              <w:t>RAL</w:t>
            </w:r>
            <w:r>
              <w:rPr>
                <w:spacing w:val="2"/>
                <w:sz w:val="16"/>
                <w:szCs w:val="16"/>
                <w:shd w:val="clear" w:color="auto" w:fill="FFFFFF"/>
                <w:lang w:eastAsia="en-US"/>
              </w:rPr>
              <w:t xml:space="preserve">9016, </w:t>
            </w:r>
            <w:r>
              <w:rPr>
                <w:spacing w:val="2"/>
                <w:sz w:val="16"/>
                <w:szCs w:val="16"/>
                <w:shd w:val="clear" w:color="auto" w:fill="FFFFFF"/>
                <w:lang w:val="en-US" w:eastAsia="en-US"/>
              </w:rPr>
              <w:t>RAL</w:t>
            </w:r>
            <w:r>
              <w:rPr>
                <w:spacing w:val="2"/>
                <w:sz w:val="16"/>
                <w:szCs w:val="16"/>
                <w:shd w:val="clear" w:color="auto" w:fill="FFFFFF"/>
                <w:lang w:eastAsia="en-US"/>
              </w:rPr>
              <w:t>9001), бежевый (</w:t>
            </w:r>
            <w:r>
              <w:rPr>
                <w:spacing w:val="2"/>
                <w:sz w:val="16"/>
                <w:szCs w:val="16"/>
                <w:shd w:val="clear" w:color="auto" w:fill="FFFFFF"/>
                <w:lang w:val="en-US" w:eastAsia="en-US"/>
              </w:rPr>
              <w:t>RAL</w:t>
            </w:r>
            <w:r>
              <w:rPr>
                <w:sz w:val="16"/>
                <w:szCs w:val="16"/>
                <w:lang w:eastAsia="en-US"/>
              </w:rPr>
              <w:t>0608020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0508020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0608030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0508030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0507050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0505040</w:t>
            </w:r>
            <w:r>
              <w:rPr>
                <w:spacing w:val="2"/>
                <w:sz w:val="16"/>
                <w:szCs w:val="16"/>
                <w:shd w:val="clear" w:color="auto" w:fill="FFFFFF"/>
                <w:lang w:eastAsia="en-US"/>
              </w:rPr>
              <w:t>) серый (</w:t>
            </w:r>
            <w:r>
              <w:rPr>
                <w:spacing w:val="2"/>
                <w:sz w:val="16"/>
                <w:szCs w:val="16"/>
                <w:shd w:val="clear" w:color="auto" w:fill="FFFFFF"/>
                <w:lang w:val="en-US" w:eastAsia="en-US"/>
              </w:rPr>
              <w:t>RAL</w:t>
            </w:r>
            <w:r>
              <w:rPr>
                <w:spacing w:val="2"/>
                <w:sz w:val="16"/>
                <w:szCs w:val="16"/>
                <w:shd w:val="clear" w:color="auto" w:fill="FFFFFF"/>
                <w:lang w:eastAsia="en-US"/>
              </w:rPr>
              <w:t xml:space="preserve">7040, </w:t>
            </w:r>
            <w:r>
              <w:rPr>
                <w:spacing w:val="2"/>
                <w:sz w:val="16"/>
                <w:szCs w:val="16"/>
                <w:shd w:val="clear" w:color="auto" w:fill="FFFFFF"/>
                <w:lang w:val="en-US" w:eastAsia="en-US"/>
              </w:rPr>
              <w:t>RAL</w:t>
            </w:r>
            <w:r>
              <w:rPr>
                <w:spacing w:val="2"/>
                <w:sz w:val="16"/>
                <w:szCs w:val="16"/>
                <w:shd w:val="clear" w:color="auto" w:fill="FFFFFF"/>
                <w:lang w:eastAsia="en-US"/>
              </w:rPr>
              <w:t xml:space="preserve">7045, </w:t>
            </w:r>
            <w:r>
              <w:rPr>
                <w:spacing w:val="2"/>
                <w:sz w:val="16"/>
                <w:szCs w:val="16"/>
                <w:shd w:val="clear" w:color="auto" w:fill="FFFFFF"/>
                <w:lang w:val="en-US" w:eastAsia="en-US"/>
              </w:rPr>
              <w:t>RAL</w:t>
            </w:r>
            <w:r>
              <w:rPr>
                <w:spacing w:val="2"/>
                <w:sz w:val="16"/>
                <w:szCs w:val="16"/>
                <w:shd w:val="clear" w:color="auto" w:fill="FFFFFF"/>
                <w:lang w:eastAsia="en-US"/>
              </w:rPr>
              <w:t xml:space="preserve">7046, </w:t>
            </w:r>
            <w:r>
              <w:rPr>
                <w:spacing w:val="2"/>
                <w:sz w:val="16"/>
                <w:szCs w:val="16"/>
                <w:shd w:val="clear" w:color="auto" w:fill="FFFFFF"/>
                <w:lang w:val="en-US" w:eastAsia="en-US"/>
              </w:rPr>
              <w:t>RAL</w:t>
            </w:r>
            <w:r>
              <w:rPr>
                <w:spacing w:val="2"/>
                <w:sz w:val="16"/>
                <w:szCs w:val="16"/>
                <w:shd w:val="clear" w:color="auto" w:fill="FFFFFF"/>
                <w:lang w:eastAsia="en-US"/>
              </w:rPr>
              <w:t>7037), коричневый (</w:t>
            </w:r>
            <w:r>
              <w:rPr>
                <w:spacing w:val="2"/>
                <w:sz w:val="16"/>
                <w:szCs w:val="16"/>
                <w:shd w:val="clear" w:color="auto" w:fill="FFFFFF"/>
                <w:lang w:val="en-US" w:eastAsia="en-US"/>
              </w:rPr>
              <w:t>RAL</w:t>
            </w:r>
            <w:r>
              <w:rPr>
                <w:spacing w:val="2"/>
                <w:sz w:val="16"/>
                <w:szCs w:val="16"/>
                <w:shd w:val="clear" w:color="auto" w:fill="FFFFFF"/>
                <w:lang w:eastAsia="en-US"/>
              </w:rPr>
              <w:t xml:space="preserve">8001, </w:t>
            </w:r>
            <w:r>
              <w:rPr>
                <w:spacing w:val="2"/>
                <w:sz w:val="16"/>
                <w:szCs w:val="16"/>
                <w:shd w:val="clear" w:color="auto" w:fill="FFFFFF"/>
                <w:lang w:val="en-US" w:eastAsia="en-US"/>
              </w:rPr>
              <w:t>RAL</w:t>
            </w:r>
            <w:r>
              <w:rPr>
                <w:spacing w:val="2"/>
                <w:sz w:val="16"/>
                <w:szCs w:val="16"/>
                <w:shd w:val="clear" w:color="auto" w:fill="FFFFFF"/>
                <w:lang w:eastAsia="en-US"/>
              </w:rPr>
              <w:t>8023), зеленый (</w:t>
            </w:r>
            <w:r>
              <w:rPr>
                <w:spacing w:val="2"/>
                <w:sz w:val="16"/>
                <w:szCs w:val="16"/>
                <w:shd w:val="clear" w:color="auto" w:fill="FFFFFF"/>
                <w:lang w:val="en-US" w:eastAsia="en-US"/>
              </w:rPr>
              <w:t>RAL</w:t>
            </w:r>
            <w:r>
              <w:rPr>
                <w:spacing w:val="2"/>
                <w:sz w:val="16"/>
                <w:szCs w:val="16"/>
                <w:shd w:val="clear" w:color="auto" w:fill="FFFFFF"/>
                <w:lang w:eastAsia="en-US"/>
              </w:rPr>
              <w:t xml:space="preserve">6025, </w:t>
            </w:r>
            <w:r>
              <w:rPr>
                <w:spacing w:val="2"/>
                <w:sz w:val="16"/>
                <w:szCs w:val="16"/>
                <w:shd w:val="clear" w:color="auto" w:fill="FFFFFF"/>
                <w:lang w:val="en-US" w:eastAsia="en-US"/>
              </w:rPr>
              <w:t>RAL</w:t>
            </w:r>
            <w:r>
              <w:rPr>
                <w:spacing w:val="2"/>
                <w:sz w:val="16"/>
                <w:szCs w:val="16"/>
                <w:shd w:val="clear" w:color="auto" w:fill="FFFFFF"/>
                <w:lang w:eastAsia="en-US"/>
              </w:rPr>
              <w:t>6011);</w:t>
            </w:r>
          </w:p>
          <w:p w:rsidR="00235FDA" w:rsidRDefault="00235FDA" w:rsidP="00470301">
            <w:pPr>
              <w:pStyle w:val="af3"/>
              <w:spacing w:line="256" w:lineRule="auto"/>
              <w:ind w:left="0" w:right="34"/>
              <w:jc w:val="both"/>
              <w:rPr>
                <w:spacing w:val="2"/>
                <w:sz w:val="8"/>
                <w:szCs w:val="8"/>
                <w:shd w:val="clear" w:color="auto" w:fill="FFFFFF"/>
                <w:lang w:eastAsia="en-US"/>
              </w:rPr>
            </w:pPr>
          </w:p>
          <w:p w:rsidR="00235FDA" w:rsidRDefault="00235FDA" w:rsidP="00470301">
            <w:pPr>
              <w:spacing w:line="256" w:lineRule="auto"/>
              <w:ind w:right="34"/>
              <w:jc w:val="both"/>
              <w:rPr>
                <w:spacing w:val="2"/>
                <w:sz w:val="16"/>
                <w:szCs w:val="16"/>
                <w:shd w:val="clear" w:color="auto" w:fill="FFFFFF"/>
                <w:lang w:eastAsia="en-US"/>
              </w:rPr>
            </w:pPr>
            <w:r>
              <w:rPr>
                <w:spacing w:val="2"/>
                <w:sz w:val="16"/>
                <w:szCs w:val="16"/>
                <w:shd w:val="clear" w:color="auto" w:fill="FFFFFF"/>
                <w:vertAlign w:val="superscript"/>
                <w:lang w:eastAsia="en-US"/>
              </w:rPr>
              <w:t>2</w:t>
            </w:r>
            <w:r>
              <w:rPr>
                <w:spacing w:val="2"/>
                <w:sz w:val="16"/>
                <w:szCs w:val="16"/>
                <w:shd w:val="clear" w:color="auto" w:fill="FFFFFF"/>
                <w:lang w:eastAsia="en-US"/>
              </w:rPr>
              <w:t xml:space="preserve"> </w:t>
            </w:r>
            <w:r>
              <w:rPr>
                <w:sz w:val="16"/>
                <w:szCs w:val="16"/>
                <w:lang w:eastAsia="en-US"/>
              </w:rPr>
              <w:t xml:space="preserve">для </w:t>
            </w:r>
            <w:r>
              <w:rPr>
                <w:spacing w:val="2"/>
                <w:sz w:val="16"/>
                <w:szCs w:val="16"/>
                <w:shd w:val="clear" w:color="auto" w:fill="FFFFFF"/>
                <w:lang w:eastAsia="en-US"/>
              </w:rPr>
              <w:t xml:space="preserve">штор, занавесов, вертикальных маркиз, </w:t>
            </w:r>
            <w:r>
              <w:rPr>
                <w:sz w:val="16"/>
                <w:szCs w:val="16"/>
                <w:shd w:val="clear" w:color="auto" w:fill="FFFFFF"/>
                <w:lang w:eastAsia="en-US"/>
              </w:rPr>
              <w:t>экранов</w:t>
            </w:r>
            <w:r>
              <w:rPr>
                <w:sz w:val="16"/>
                <w:szCs w:val="16"/>
                <w:lang w:eastAsia="en-US"/>
              </w:rPr>
              <w:t xml:space="preserve"> рекомендуются</w:t>
            </w:r>
            <w:r>
              <w:rPr>
                <w:spacing w:val="2"/>
                <w:sz w:val="16"/>
                <w:szCs w:val="16"/>
                <w:shd w:val="clear" w:color="auto" w:fill="FFFFFF"/>
                <w:lang w:eastAsia="en-US"/>
              </w:rPr>
              <w:t xml:space="preserve"> серо-белый (</w:t>
            </w:r>
            <w:r>
              <w:rPr>
                <w:spacing w:val="2"/>
                <w:sz w:val="16"/>
                <w:szCs w:val="16"/>
                <w:shd w:val="clear" w:color="auto" w:fill="FFFFFF"/>
                <w:lang w:val="en-US" w:eastAsia="en-US"/>
              </w:rPr>
              <w:t>RAL</w:t>
            </w:r>
            <w:r>
              <w:rPr>
                <w:spacing w:val="2"/>
                <w:sz w:val="16"/>
                <w:szCs w:val="16"/>
                <w:shd w:val="clear" w:color="auto" w:fill="FFFFFF"/>
                <w:lang w:eastAsia="en-US"/>
              </w:rPr>
              <w:t xml:space="preserve">9002, </w:t>
            </w:r>
            <w:r>
              <w:rPr>
                <w:spacing w:val="2"/>
                <w:sz w:val="16"/>
                <w:szCs w:val="16"/>
                <w:shd w:val="clear" w:color="auto" w:fill="FFFFFF"/>
                <w:lang w:val="en-US" w:eastAsia="en-US"/>
              </w:rPr>
              <w:t>RAL</w:t>
            </w:r>
            <w:r>
              <w:rPr>
                <w:spacing w:val="2"/>
                <w:sz w:val="16"/>
                <w:szCs w:val="16"/>
                <w:shd w:val="clear" w:color="auto" w:fill="FFFFFF"/>
                <w:lang w:eastAsia="en-US"/>
              </w:rPr>
              <w:t xml:space="preserve">7047, </w:t>
            </w:r>
            <w:r>
              <w:rPr>
                <w:spacing w:val="2"/>
                <w:sz w:val="16"/>
                <w:szCs w:val="16"/>
                <w:shd w:val="clear" w:color="auto" w:fill="FFFFFF"/>
                <w:lang w:val="en-US" w:eastAsia="en-US"/>
              </w:rPr>
              <w:t>RAL</w:t>
            </w:r>
            <w:r>
              <w:rPr>
                <w:spacing w:val="2"/>
                <w:sz w:val="16"/>
                <w:szCs w:val="16"/>
                <w:shd w:val="clear" w:color="auto" w:fill="FFFFFF"/>
                <w:lang w:eastAsia="en-US"/>
              </w:rPr>
              <w:t>7035), белый (</w:t>
            </w:r>
            <w:r>
              <w:rPr>
                <w:spacing w:val="2"/>
                <w:sz w:val="16"/>
                <w:szCs w:val="16"/>
                <w:shd w:val="clear" w:color="auto" w:fill="FFFFFF"/>
                <w:lang w:val="en-US" w:eastAsia="en-US"/>
              </w:rPr>
              <w:t>RAL</w:t>
            </w:r>
            <w:r>
              <w:rPr>
                <w:spacing w:val="2"/>
                <w:sz w:val="16"/>
                <w:szCs w:val="16"/>
                <w:shd w:val="clear" w:color="auto" w:fill="FFFFFF"/>
                <w:lang w:eastAsia="en-US"/>
              </w:rPr>
              <w:t xml:space="preserve">9003, </w:t>
            </w:r>
            <w:r>
              <w:rPr>
                <w:spacing w:val="2"/>
                <w:sz w:val="16"/>
                <w:szCs w:val="16"/>
                <w:shd w:val="clear" w:color="auto" w:fill="FFFFFF"/>
                <w:lang w:val="en-US" w:eastAsia="en-US"/>
              </w:rPr>
              <w:t>RAL</w:t>
            </w:r>
            <w:r>
              <w:rPr>
                <w:spacing w:val="2"/>
                <w:sz w:val="16"/>
                <w:szCs w:val="16"/>
                <w:shd w:val="clear" w:color="auto" w:fill="FFFFFF"/>
                <w:lang w:eastAsia="en-US"/>
              </w:rPr>
              <w:t xml:space="preserve">9010, </w:t>
            </w:r>
            <w:r>
              <w:rPr>
                <w:spacing w:val="2"/>
                <w:sz w:val="16"/>
                <w:szCs w:val="16"/>
                <w:shd w:val="clear" w:color="auto" w:fill="FFFFFF"/>
                <w:lang w:val="en-US" w:eastAsia="en-US"/>
              </w:rPr>
              <w:t>RAL</w:t>
            </w:r>
            <w:r>
              <w:rPr>
                <w:spacing w:val="2"/>
                <w:sz w:val="16"/>
                <w:szCs w:val="16"/>
                <w:shd w:val="clear" w:color="auto" w:fill="FFFFFF"/>
                <w:lang w:eastAsia="en-US"/>
              </w:rPr>
              <w:t xml:space="preserve">9016, </w:t>
            </w:r>
            <w:r>
              <w:rPr>
                <w:spacing w:val="2"/>
                <w:sz w:val="16"/>
                <w:szCs w:val="16"/>
                <w:shd w:val="clear" w:color="auto" w:fill="FFFFFF"/>
                <w:lang w:val="en-US" w:eastAsia="en-US"/>
              </w:rPr>
              <w:t>RAL</w:t>
            </w:r>
            <w:r>
              <w:rPr>
                <w:spacing w:val="2"/>
                <w:sz w:val="16"/>
                <w:szCs w:val="16"/>
                <w:shd w:val="clear" w:color="auto" w:fill="FFFFFF"/>
                <w:lang w:eastAsia="en-US"/>
              </w:rPr>
              <w:t>9001), бежевый (</w:t>
            </w:r>
            <w:r>
              <w:rPr>
                <w:spacing w:val="2"/>
                <w:sz w:val="16"/>
                <w:szCs w:val="16"/>
                <w:shd w:val="clear" w:color="auto" w:fill="FFFFFF"/>
                <w:lang w:val="en-US" w:eastAsia="en-US"/>
              </w:rPr>
              <w:t>RAL</w:t>
            </w:r>
            <w:r>
              <w:rPr>
                <w:sz w:val="16"/>
                <w:szCs w:val="16"/>
                <w:lang w:eastAsia="en-US"/>
              </w:rPr>
              <w:t>0608020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0508020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0608030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0508030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0507050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 xml:space="preserve">0505040, </w:t>
            </w:r>
            <w:r>
              <w:rPr>
                <w:spacing w:val="2"/>
                <w:sz w:val="16"/>
                <w:szCs w:val="16"/>
                <w:shd w:val="clear" w:color="auto" w:fill="FFFFFF"/>
                <w:lang w:val="en-US" w:eastAsia="en-US"/>
              </w:rPr>
              <w:t>RAL</w:t>
            </w:r>
            <w:r>
              <w:rPr>
                <w:spacing w:val="2"/>
                <w:sz w:val="16"/>
                <w:szCs w:val="16"/>
                <w:shd w:val="clear" w:color="auto" w:fill="FFFFFF"/>
                <w:lang w:eastAsia="en-US"/>
              </w:rPr>
              <w:t xml:space="preserve">0707020, </w:t>
            </w:r>
            <w:r>
              <w:rPr>
                <w:spacing w:val="2"/>
                <w:sz w:val="16"/>
                <w:szCs w:val="16"/>
                <w:shd w:val="clear" w:color="auto" w:fill="FFFFFF"/>
                <w:lang w:val="en-US" w:eastAsia="en-US"/>
              </w:rPr>
              <w:t>RAL</w:t>
            </w:r>
            <w:r>
              <w:rPr>
                <w:spacing w:val="2"/>
                <w:sz w:val="16"/>
                <w:szCs w:val="16"/>
                <w:shd w:val="clear" w:color="auto" w:fill="FFFFFF"/>
                <w:lang w:eastAsia="en-US"/>
              </w:rPr>
              <w:t xml:space="preserve">7034, </w:t>
            </w:r>
            <w:r>
              <w:rPr>
                <w:spacing w:val="2"/>
                <w:sz w:val="16"/>
                <w:szCs w:val="16"/>
                <w:shd w:val="clear" w:color="auto" w:fill="FFFFFF"/>
                <w:lang w:val="en-US" w:eastAsia="en-US"/>
              </w:rPr>
              <w:t>RAL</w:t>
            </w:r>
            <w:r>
              <w:rPr>
                <w:spacing w:val="2"/>
                <w:sz w:val="16"/>
                <w:szCs w:val="16"/>
                <w:shd w:val="clear" w:color="auto" w:fill="FFFFFF"/>
                <w:lang w:eastAsia="en-US"/>
              </w:rPr>
              <w:t>1020), зеленый (</w:t>
            </w:r>
            <w:r>
              <w:rPr>
                <w:spacing w:val="2"/>
                <w:sz w:val="16"/>
                <w:szCs w:val="16"/>
                <w:shd w:val="clear" w:color="auto" w:fill="FFFFFF"/>
                <w:lang w:val="en-US" w:eastAsia="en-US"/>
              </w:rPr>
              <w:t>RAL</w:t>
            </w:r>
            <w:r>
              <w:rPr>
                <w:spacing w:val="2"/>
                <w:sz w:val="16"/>
                <w:szCs w:val="16"/>
                <w:shd w:val="clear" w:color="auto" w:fill="FFFFFF"/>
                <w:lang w:eastAsia="en-US"/>
              </w:rPr>
              <w:t xml:space="preserve">1108050, </w:t>
            </w:r>
            <w:r>
              <w:rPr>
                <w:spacing w:val="2"/>
                <w:sz w:val="16"/>
                <w:szCs w:val="16"/>
                <w:shd w:val="clear" w:color="auto" w:fill="FFFFFF"/>
                <w:lang w:val="en-US" w:eastAsia="en-US"/>
              </w:rPr>
              <w:t>RAL</w:t>
            </w:r>
            <w:r>
              <w:rPr>
                <w:spacing w:val="2"/>
                <w:sz w:val="16"/>
                <w:szCs w:val="16"/>
                <w:shd w:val="clear" w:color="auto" w:fill="FFFFFF"/>
                <w:lang w:eastAsia="en-US"/>
              </w:rPr>
              <w:t>1008060), зеленый (</w:t>
            </w:r>
            <w:r>
              <w:rPr>
                <w:spacing w:val="2"/>
                <w:sz w:val="16"/>
                <w:szCs w:val="16"/>
                <w:shd w:val="clear" w:color="auto" w:fill="FFFFFF"/>
                <w:lang w:val="en-US" w:eastAsia="en-US"/>
              </w:rPr>
              <w:t>RAL</w:t>
            </w:r>
            <w:r>
              <w:rPr>
                <w:sz w:val="16"/>
                <w:szCs w:val="16"/>
                <w:lang w:eastAsia="en-US"/>
              </w:rPr>
              <w:t>1503020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1602015</w:t>
            </w:r>
            <w:r>
              <w:rPr>
                <w:spacing w:val="2"/>
                <w:sz w:val="16"/>
                <w:szCs w:val="16"/>
                <w:shd w:val="clear" w:color="auto" w:fill="FFFFFF"/>
                <w:lang w:eastAsia="en-US"/>
              </w:rPr>
              <w:t>), голубой (</w:t>
            </w:r>
            <w:r>
              <w:rPr>
                <w:spacing w:val="2"/>
                <w:sz w:val="16"/>
                <w:szCs w:val="16"/>
                <w:shd w:val="clear" w:color="auto" w:fill="FFFFFF"/>
                <w:lang w:val="en-US" w:eastAsia="en-US"/>
              </w:rPr>
              <w:t>RAL</w:t>
            </w:r>
            <w:r>
              <w:rPr>
                <w:spacing w:val="2"/>
                <w:sz w:val="16"/>
                <w:szCs w:val="16"/>
                <w:shd w:val="clear" w:color="auto" w:fill="FFFFFF"/>
                <w:lang w:eastAsia="en-US"/>
              </w:rPr>
              <w:t xml:space="preserve">2008020, </w:t>
            </w:r>
            <w:r>
              <w:rPr>
                <w:spacing w:val="2"/>
                <w:sz w:val="16"/>
                <w:szCs w:val="16"/>
                <w:shd w:val="clear" w:color="auto" w:fill="FFFFFF"/>
                <w:lang w:val="en-US" w:eastAsia="en-US"/>
              </w:rPr>
              <w:t>RAL</w:t>
            </w:r>
            <w:r>
              <w:rPr>
                <w:spacing w:val="2"/>
                <w:sz w:val="16"/>
                <w:szCs w:val="16"/>
                <w:shd w:val="clear" w:color="auto" w:fill="FFFFFF"/>
                <w:lang w:eastAsia="en-US"/>
              </w:rPr>
              <w:t xml:space="preserve">1908020, </w:t>
            </w:r>
            <w:r>
              <w:rPr>
                <w:spacing w:val="2"/>
                <w:sz w:val="16"/>
                <w:szCs w:val="16"/>
                <w:shd w:val="clear" w:color="auto" w:fill="FFFFFF"/>
                <w:lang w:val="en-US" w:eastAsia="en-US"/>
              </w:rPr>
              <w:t>RAL</w:t>
            </w:r>
            <w:r>
              <w:rPr>
                <w:sz w:val="16"/>
                <w:szCs w:val="16"/>
                <w:lang w:eastAsia="en-US"/>
              </w:rPr>
              <w:t>2607020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2507020</w:t>
            </w:r>
            <w:r>
              <w:rPr>
                <w:spacing w:val="2"/>
                <w:sz w:val="16"/>
                <w:szCs w:val="16"/>
                <w:shd w:val="clear" w:color="auto" w:fill="FFFFFF"/>
                <w:lang w:eastAsia="en-US"/>
              </w:rPr>
              <w:t>), серый (</w:t>
            </w:r>
            <w:r>
              <w:rPr>
                <w:spacing w:val="2"/>
                <w:sz w:val="16"/>
                <w:szCs w:val="16"/>
                <w:shd w:val="clear" w:color="auto" w:fill="FFFFFF"/>
                <w:lang w:val="en-US" w:eastAsia="en-US"/>
              </w:rPr>
              <w:t>RAL</w:t>
            </w:r>
            <w:r>
              <w:rPr>
                <w:spacing w:val="2"/>
                <w:sz w:val="16"/>
                <w:szCs w:val="16"/>
                <w:shd w:val="clear" w:color="auto" w:fill="FFFFFF"/>
                <w:lang w:eastAsia="en-US"/>
              </w:rPr>
              <w:t xml:space="preserve">9003, </w:t>
            </w:r>
            <w:r>
              <w:rPr>
                <w:spacing w:val="2"/>
                <w:sz w:val="16"/>
                <w:szCs w:val="16"/>
                <w:shd w:val="clear" w:color="auto" w:fill="FFFFFF"/>
                <w:lang w:val="en-US" w:eastAsia="en-US"/>
              </w:rPr>
              <w:t>RAL</w:t>
            </w:r>
            <w:r>
              <w:rPr>
                <w:spacing w:val="2"/>
                <w:sz w:val="16"/>
                <w:szCs w:val="16"/>
                <w:shd w:val="clear" w:color="auto" w:fill="FFFFFF"/>
                <w:lang w:eastAsia="en-US"/>
              </w:rPr>
              <w:t xml:space="preserve">9010, </w:t>
            </w:r>
            <w:r>
              <w:rPr>
                <w:spacing w:val="2"/>
                <w:sz w:val="16"/>
                <w:szCs w:val="16"/>
                <w:shd w:val="clear" w:color="auto" w:fill="FFFFFF"/>
                <w:lang w:val="en-US" w:eastAsia="en-US"/>
              </w:rPr>
              <w:t>RAL</w:t>
            </w:r>
            <w:r>
              <w:rPr>
                <w:spacing w:val="2"/>
                <w:sz w:val="16"/>
                <w:szCs w:val="16"/>
                <w:shd w:val="clear" w:color="auto" w:fill="FFFFFF"/>
                <w:lang w:eastAsia="en-US"/>
              </w:rPr>
              <w:t xml:space="preserve">9016, </w:t>
            </w:r>
            <w:r>
              <w:rPr>
                <w:spacing w:val="2"/>
                <w:sz w:val="16"/>
                <w:szCs w:val="16"/>
                <w:shd w:val="clear" w:color="auto" w:fill="FFFFFF"/>
                <w:lang w:val="en-US" w:eastAsia="en-US"/>
              </w:rPr>
              <w:t>RAL</w:t>
            </w:r>
            <w:r>
              <w:rPr>
                <w:spacing w:val="2"/>
                <w:sz w:val="16"/>
                <w:szCs w:val="16"/>
                <w:shd w:val="clear" w:color="auto" w:fill="FFFFFF"/>
                <w:lang w:eastAsia="en-US"/>
              </w:rPr>
              <w:t>9001), желтый (</w:t>
            </w:r>
            <w:r>
              <w:rPr>
                <w:spacing w:val="2"/>
                <w:sz w:val="16"/>
                <w:szCs w:val="16"/>
                <w:shd w:val="clear" w:color="auto" w:fill="FFFFFF"/>
                <w:lang w:val="en-US" w:eastAsia="en-US"/>
              </w:rPr>
              <w:t>RAL</w:t>
            </w:r>
            <w:r>
              <w:rPr>
                <w:spacing w:val="2"/>
                <w:sz w:val="16"/>
                <w:szCs w:val="16"/>
                <w:shd w:val="clear" w:color="auto" w:fill="FFFFFF"/>
                <w:lang w:eastAsia="en-US"/>
              </w:rPr>
              <w:t xml:space="preserve">1018, </w:t>
            </w:r>
            <w:r>
              <w:rPr>
                <w:spacing w:val="2"/>
                <w:sz w:val="16"/>
                <w:szCs w:val="16"/>
                <w:shd w:val="clear" w:color="auto" w:fill="FFFFFF"/>
                <w:lang w:val="en-US" w:eastAsia="en-US"/>
              </w:rPr>
              <w:t>RAL</w:t>
            </w:r>
            <w:r>
              <w:rPr>
                <w:spacing w:val="2"/>
                <w:sz w:val="16"/>
                <w:szCs w:val="16"/>
                <w:shd w:val="clear" w:color="auto" w:fill="FFFFFF"/>
                <w:lang w:eastAsia="en-US"/>
              </w:rPr>
              <w:t xml:space="preserve">1021, </w:t>
            </w:r>
            <w:r>
              <w:rPr>
                <w:spacing w:val="2"/>
                <w:sz w:val="16"/>
                <w:szCs w:val="16"/>
                <w:shd w:val="clear" w:color="auto" w:fill="FFFFFF"/>
                <w:lang w:val="en-US" w:eastAsia="en-US"/>
              </w:rPr>
              <w:t>RAL</w:t>
            </w:r>
            <w:r>
              <w:rPr>
                <w:spacing w:val="2"/>
                <w:sz w:val="16"/>
                <w:szCs w:val="16"/>
                <w:shd w:val="clear" w:color="auto" w:fill="FFFFFF"/>
                <w:lang w:eastAsia="en-US"/>
              </w:rPr>
              <w:t>1023),  розовый (</w:t>
            </w:r>
            <w:r>
              <w:rPr>
                <w:spacing w:val="2"/>
                <w:sz w:val="16"/>
                <w:szCs w:val="16"/>
                <w:shd w:val="clear" w:color="auto" w:fill="FFFFFF"/>
                <w:lang w:val="en-US" w:eastAsia="en-US"/>
              </w:rPr>
              <w:t>RAL</w:t>
            </w:r>
            <w:r>
              <w:rPr>
                <w:spacing w:val="2"/>
                <w:sz w:val="16"/>
                <w:szCs w:val="16"/>
                <w:shd w:val="clear" w:color="auto" w:fill="FFFFFF"/>
                <w:lang w:eastAsia="en-US"/>
              </w:rPr>
              <w:t xml:space="preserve">0205040, </w:t>
            </w:r>
            <w:r>
              <w:rPr>
                <w:spacing w:val="2"/>
                <w:sz w:val="16"/>
                <w:szCs w:val="16"/>
                <w:shd w:val="clear" w:color="auto" w:fill="FFFFFF"/>
                <w:lang w:val="en-US" w:eastAsia="en-US"/>
              </w:rPr>
              <w:t>RAL</w:t>
            </w:r>
            <w:r>
              <w:rPr>
                <w:spacing w:val="2"/>
                <w:sz w:val="16"/>
                <w:szCs w:val="16"/>
                <w:shd w:val="clear" w:color="auto" w:fill="FFFFFF"/>
                <w:lang w:eastAsia="en-US"/>
              </w:rPr>
              <w:t>0105040), красный (</w:t>
            </w:r>
            <w:r>
              <w:rPr>
                <w:spacing w:val="2"/>
                <w:sz w:val="16"/>
                <w:szCs w:val="16"/>
                <w:shd w:val="clear" w:color="auto" w:fill="FFFFFF"/>
                <w:lang w:val="en-US" w:eastAsia="en-US"/>
              </w:rPr>
              <w:t>RAL</w:t>
            </w:r>
            <w:r>
              <w:rPr>
                <w:spacing w:val="2"/>
                <w:sz w:val="16"/>
                <w:szCs w:val="16"/>
                <w:shd w:val="clear" w:color="auto" w:fill="FFFFFF"/>
                <w:lang w:eastAsia="en-US"/>
              </w:rPr>
              <w:t xml:space="preserve">0404067, </w:t>
            </w:r>
            <w:r>
              <w:rPr>
                <w:spacing w:val="2"/>
                <w:sz w:val="16"/>
                <w:szCs w:val="16"/>
                <w:shd w:val="clear" w:color="auto" w:fill="FFFFFF"/>
                <w:lang w:val="en-US" w:eastAsia="en-US"/>
              </w:rPr>
              <w:t>RAL</w:t>
            </w:r>
            <w:r>
              <w:rPr>
                <w:spacing w:val="2"/>
                <w:sz w:val="16"/>
                <w:szCs w:val="16"/>
                <w:shd w:val="clear" w:color="auto" w:fill="FFFFFF"/>
                <w:lang w:eastAsia="en-US"/>
              </w:rPr>
              <w:t>2004), коричневый (</w:t>
            </w:r>
            <w:r>
              <w:rPr>
                <w:spacing w:val="2"/>
                <w:sz w:val="16"/>
                <w:szCs w:val="16"/>
                <w:shd w:val="clear" w:color="auto" w:fill="FFFFFF"/>
                <w:lang w:val="en-US" w:eastAsia="en-US"/>
              </w:rPr>
              <w:t>RAL</w:t>
            </w:r>
            <w:r>
              <w:rPr>
                <w:spacing w:val="2"/>
                <w:sz w:val="16"/>
                <w:szCs w:val="16"/>
                <w:shd w:val="clear" w:color="auto" w:fill="FFFFFF"/>
                <w:lang w:eastAsia="en-US"/>
              </w:rPr>
              <w:t xml:space="preserve">8001, </w:t>
            </w:r>
            <w:r>
              <w:rPr>
                <w:spacing w:val="2"/>
                <w:sz w:val="16"/>
                <w:szCs w:val="16"/>
                <w:shd w:val="clear" w:color="auto" w:fill="FFFFFF"/>
                <w:lang w:val="en-US" w:eastAsia="en-US"/>
              </w:rPr>
              <w:t>RAL</w:t>
            </w:r>
            <w:r>
              <w:rPr>
                <w:spacing w:val="2"/>
                <w:sz w:val="16"/>
                <w:szCs w:val="16"/>
                <w:shd w:val="clear" w:color="auto" w:fill="FFFFFF"/>
                <w:lang w:eastAsia="en-US"/>
              </w:rPr>
              <w:t>8023);</w:t>
            </w:r>
          </w:p>
          <w:p w:rsidR="00235FDA" w:rsidRDefault="00235FDA" w:rsidP="00470301">
            <w:pPr>
              <w:spacing w:line="256" w:lineRule="auto"/>
              <w:ind w:right="34"/>
              <w:jc w:val="both"/>
              <w:rPr>
                <w:spacing w:val="2"/>
                <w:sz w:val="8"/>
                <w:szCs w:val="8"/>
                <w:shd w:val="clear" w:color="auto" w:fill="FFFFFF"/>
                <w:lang w:eastAsia="en-US"/>
              </w:rPr>
            </w:pPr>
          </w:p>
          <w:p w:rsidR="00235FDA" w:rsidRDefault="00235FDA" w:rsidP="00470301">
            <w:pPr>
              <w:pStyle w:val="af3"/>
              <w:spacing w:line="256" w:lineRule="auto"/>
              <w:ind w:left="0" w:right="34"/>
              <w:jc w:val="both"/>
              <w:rPr>
                <w:sz w:val="16"/>
                <w:szCs w:val="16"/>
                <w:lang w:eastAsia="en-US"/>
              </w:rPr>
            </w:pPr>
            <w:r>
              <w:rPr>
                <w:spacing w:val="2"/>
                <w:sz w:val="16"/>
                <w:szCs w:val="16"/>
                <w:shd w:val="clear" w:color="auto" w:fill="FFFFFF"/>
                <w:vertAlign w:val="superscript"/>
                <w:lang w:eastAsia="en-US"/>
              </w:rPr>
              <w:t>3</w:t>
            </w:r>
            <w:r>
              <w:rPr>
                <w:spacing w:val="2"/>
                <w:sz w:val="16"/>
                <w:szCs w:val="16"/>
                <w:shd w:val="clear" w:color="auto" w:fill="FFFFFF"/>
                <w:lang w:eastAsia="en-US"/>
              </w:rPr>
              <w:t xml:space="preserve"> </w:t>
            </w:r>
            <w:r>
              <w:rPr>
                <w:sz w:val="16"/>
                <w:szCs w:val="16"/>
                <w:lang w:eastAsia="en-US"/>
              </w:rPr>
              <w:t>не более 2-х цветов в цветовом сочетании с рекомендуемым балансом цветов 50/50%, 20/80%;</w:t>
            </w:r>
          </w:p>
          <w:p w:rsidR="00235FDA" w:rsidRDefault="00235FDA" w:rsidP="00470301">
            <w:pPr>
              <w:pStyle w:val="af3"/>
              <w:spacing w:line="256" w:lineRule="auto"/>
              <w:ind w:left="0" w:right="34"/>
              <w:jc w:val="both"/>
              <w:rPr>
                <w:sz w:val="8"/>
                <w:szCs w:val="8"/>
                <w:lang w:eastAsia="en-US"/>
              </w:rPr>
            </w:pPr>
          </w:p>
          <w:p w:rsidR="00235FDA" w:rsidRDefault="00235FDA" w:rsidP="00470301">
            <w:pPr>
              <w:pStyle w:val="af3"/>
              <w:spacing w:line="256" w:lineRule="auto"/>
              <w:ind w:left="0" w:right="34"/>
              <w:jc w:val="both"/>
              <w:rPr>
                <w:spacing w:val="2"/>
                <w:sz w:val="16"/>
                <w:szCs w:val="16"/>
                <w:shd w:val="clear" w:color="auto" w:fill="FFFFFF"/>
                <w:lang w:eastAsia="en-US"/>
              </w:rPr>
            </w:pPr>
            <w:r>
              <w:rPr>
                <w:spacing w:val="2"/>
                <w:sz w:val="16"/>
                <w:szCs w:val="16"/>
                <w:shd w:val="clear" w:color="auto" w:fill="FFFFFF"/>
                <w:vertAlign w:val="superscript"/>
                <w:lang w:eastAsia="en-US"/>
              </w:rPr>
              <w:t>4</w:t>
            </w:r>
            <w:r>
              <w:rPr>
                <w:spacing w:val="2"/>
                <w:sz w:val="16"/>
                <w:szCs w:val="16"/>
                <w:shd w:val="clear" w:color="auto" w:fill="FFFFFF"/>
                <w:lang w:eastAsia="en-US"/>
              </w:rPr>
              <w:t xml:space="preserve"> </w:t>
            </w:r>
            <w:r>
              <w:rPr>
                <w:sz w:val="16"/>
                <w:szCs w:val="16"/>
                <w:lang w:eastAsia="en-US"/>
              </w:rPr>
              <w:t xml:space="preserve">для </w:t>
            </w:r>
            <w:r>
              <w:rPr>
                <w:spacing w:val="2"/>
                <w:sz w:val="16"/>
                <w:szCs w:val="16"/>
                <w:shd w:val="clear" w:color="auto" w:fill="FFFFFF"/>
                <w:lang w:eastAsia="en-US"/>
              </w:rPr>
              <w:t>конструкций навесов, технологического настила, ограждения, контейнеров озеленения</w:t>
            </w:r>
            <w:r>
              <w:rPr>
                <w:sz w:val="16"/>
                <w:szCs w:val="16"/>
                <w:lang w:eastAsia="en-US"/>
              </w:rPr>
              <w:t xml:space="preserve"> рекомендуются </w:t>
            </w:r>
            <w:r>
              <w:rPr>
                <w:spacing w:val="2"/>
                <w:sz w:val="16"/>
                <w:szCs w:val="16"/>
                <w:shd w:val="clear" w:color="auto" w:fill="FFFFFF"/>
                <w:lang w:eastAsia="en-US"/>
              </w:rPr>
              <w:t>серо-белый (</w:t>
            </w:r>
            <w:r>
              <w:rPr>
                <w:spacing w:val="2"/>
                <w:sz w:val="16"/>
                <w:szCs w:val="16"/>
                <w:shd w:val="clear" w:color="auto" w:fill="FFFFFF"/>
                <w:lang w:val="en-US" w:eastAsia="en-US"/>
              </w:rPr>
              <w:t>RAL</w:t>
            </w:r>
            <w:r>
              <w:rPr>
                <w:spacing w:val="2"/>
                <w:sz w:val="16"/>
                <w:szCs w:val="16"/>
                <w:shd w:val="clear" w:color="auto" w:fill="FFFFFF"/>
                <w:lang w:eastAsia="en-US"/>
              </w:rPr>
              <w:t xml:space="preserve">9002, </w:t>
            </w:r>
            <w:r>
              <w:rPr>
                <w:spacing w:val="2"/>
                <w:sz w:val="16"/>
                <w:szCs w:val="16"/>
                <w:shd w:val="clear" w:color="auto" w:fill="FFFFFF"/>
                <w:lang w:val="en-US" w:eastAsia="en-US"/>
              </w:rPr>
              <w:t>RAL</w:t>
            </w:r>
            <w:r>
              <w:rPr>
                <w:spacing w:val="2"/>
                <w:sz w:val="16"/>
                <w:szCs w:val="16"/>
                <w:shd w:val="clear" w:color="auto" w:fill="FFFFFF"/>
                <w:lang w:eastAsia="en-US"/>
              </w:rPr>
              <w:t xml:space="preserve">7047, </w:t>
            </w:r>
            <w:r>
              <w:rPr>
                <w:spacing w:val="2"/>
                <w:sz w:val="16"/>
                <w:szCs w:val="16"/>
                <w:shd w:val="clear" w:color="auto" w:fill="FFFFFF"/>
                <w:lang w:val="en-US" w:eastAsia="en-US"/>
              </w:rPr>
              <w:t>RAL</w:t>
            </w:r>
            <w:r>
              <w:rPr>
                <w:spacing w:val="2"/>
                <w:sz w:val="16"/>
                <w:szCs w:val="16"/>
                <w:shd w:val="clear" w:color="auto" w:fill="FFFFFF"/>
                <w:lang w:eastAsia="en-US"/>
              </w:rPr>
              <w:t>7035), белый (</w:t>
            </w:r>
            <w:r>
              <w:rPr>
                <w:spacing w:val="2"/>
                <w:sz w:val="16"/>
                <w:szCs w:val="16"/>
                <w:shd w:val="clear" w:color="auto" w:fill="FFFFFF"/>
                <w:lang w:val="en-US" w:eastAsia="en-US"/>
              </w:rPr>
              <w:t>RAL</w:t>
            </w:r>
            <w:r>
              <w:rPr>
                <w:spacing w:val="2"/>
                <w:sz w:val="16"/>
                <w:szCs w:val="16"/>
                <w:shd w:val="clear" w:color="auto" w:fill="FFFFFF"/>
                <w:lang w:eastAsia="en-US"/>
              </w:rPr>
              <w:t xml:space="preserve"> 9003, </w:t>
            </w:r>
            <w:r>
              <w:rPr>
                <w:spacing w:val="2"/>
                <w:sz w:val="16"/>
                <w:szCs w:val="16"/>
                <w:shd w:val="clear" w:color="auto" w:fill="FFFFFF"/>
                <w:lang w:val="en-US" w:eastAsia="en-US"/>
              </w:rPr>
              <w:t>RAL</w:t>
            </w:r>
            <w:r>
              <w:rPr>
                <w:spacing w:val="2"/>
                <w:sz w:val="16"/>
                <w:szCs w:val="16"/>
                <w:shd w:val="clear" w:color="auto" w:fill="FFFFFF"/>
                <w:lang w:eastAsia="en-US"/>
              </w:rPr>
              <w:t xml:space="preserve">9010, </w:t>
            </w:r>
            <w:r>
              <w:rPr>
                <w:spacing w:val="2"/>
                <w:sz w:val="16"/>
                <w:szCs w:val="16"/>
                <w:shd w:val="clear" w:color="auto" w:fill="FFFFFF"/>
                <w:lang w:val="en-US" w:eastAsia="en-US"/>
              </w:rPr>
              <w:t>RAL</w:t>
            </w:r>
            <w:r>
              <w:rPr>
                <w:spacing w:val="2"/>
                <w:sz w:val="16"/>
                <w:szCs w:val="16"/>
                <w:shd w:val="clear" w:color="auto" w:fill="FFFFFF"/>
                <w:lang w:eastAsia="en-US"/>
              </w:rPr>
              <w:t xml:space="preserve">9016, </w:t>
            </w:r>
            <w:r>
              <w:rPr>
                <w:spacing w:val="2"/>
                <w:sz w:val="16"/>
                <w:szCs w:val="16"/>
                <w:shd w:val="clear" w:color="auto" w:fill="FFFFFF"/>
                <w:lang w:val="en-US" w:eastAsia="en-US"/>
              </w:rPr>
              <w:t>RAL</w:t>
            </w:r>
            <w:r>
              <w:rPr>
                <w:spacing w:val="2"/>
                <w:sz w:val="16"/>
                <w:szCs w:val="16"/>
                <w:shd w:val="clear" w:color="auto" w:fill="FFFFFF"/>
                <w:lang w:eastAsia="en-US"/>
              </w:rPr>
              <w:t>9001), бежевый (</w:t>
            </w:r>
            <w:r>
              <w:rPr>
                <w:spacing w:val="2"/>
                <w:sz w:val="16"/>
                <w:szCs w:val="16"/>
                <w:shd w:val="clear" w:color="auto" w:fill="FFFFFF"/>
                <w:lang w:val="en-US" w:eastAsia="en-US"/>
              </w:rPr>
              <w:t>RAL</w:t>
            </w:r>
            <w:r>
              <w:rPr>
                <w:sz w:val="16"/>
                <w:szCs w:val="16"/>
                <w:lang w:eastAsia="en-US"/>
              </w:rPr>
              <w:t>0608020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0508020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0608030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0508030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0507050</w:t>
            </w:r>
            <w:r>
              <w:rPr>
                <w:spacing w:val="2"/>
                <w:sz w:val="16"/>
                <w:szCs w:val="16"/>
                <w:shd w:val="clear" w:color="auto" w:fill="FFFFFF"/>
                <w:lang w:eastAsia="en-US"/>
              </w:rPr>
              <w:t xml:space="preserve">, </w:t>
            </w:r>
            <w:r>
              <w:rPr>
                <w:spacing w:val="2"/>
                <w:sz w:val="16"/>
                <w:szCs w:val="16"/>
                <w:shd w:val="clear" w:color="auto" w:fill="FFFFFF"/>
                <w:lang w:val="en-US" w:eastAsia="en-US"/>
              </w:rPr>
              <w:t>RAL</w:t>
            </w:r>
            <w:r>
              <w:rPr>
                <w:sz w:val="16"/>
                <w:szCs w:val="16"/>
                <w:lang w:eastAsia="en-US"/>
              </w:rPr>
              <w:t>0505040</w:t>
            </w:r>
            <w:r>
              <w:rPr>
                <w:spacing w:val="2"/>
                <w:sz w:val="16"/>
                <w:szCs w:val="16"/>
                <w:shd w:val="clear" w:color="auto" w:fill="FFFFFF"/>
                <w:lang w:eastAsia="en-US"/>
              </w:rPr>
              <w:t>) серый (</w:t>
            </w:r>
            <w:r>
              <w:rPr>
                <w:noProof/>
                <w:sz w:val="16"/>
                <w:szCs w:val="16"/>
                <w:lang w:val="en-US" w:eastAsia="en-US"/>
              </w:rPr>
              <w:t>RAL</w:t>
            </w:r>
            <w:r>
              <w:rPr>
                <w:noProof/>
                <w:sz w:val="16"/>
                <w:szCs w:val="16"/>
                <w:lang w:eastAsia="en-US"/>
              </w:rPr>
              <w:t xml:space="preserve">7010, </w:t>
            </w:r>
            <w:r>
              <w:rPr>
                <w:noProof/>
                <w:sz w:val="16"/>
                <w:szCs w:val="16"/>
                <w:lang w:val="en-US" w:eastAsia="en-US"/>
              </w:rPr>
              <w:t>RAL</w:t>
            </w:r>
            <w:r>
              <w:rPr>
                <w:noProof/>
                <w:sz w:val="16"/>
                <w:szCs w:val="16"/>
                <w:lang w:eastAsia="en-US"/>
              </w:rPr>
              <w:t xml:space="preserve">7011, </w:t>
            </w:r>
            <w:r>
              <w:rPr>
                <w:noProof/>
                <w:sz w:val="16"/>
                <w:szCs w:val="16"/>
                <w:lang w:val="en-US" w:eastAsia="en-US"/>
              </w:rPr>
              <w:t>RAL</w:t>
            </w:r>
            <w:r>
              <w:rPr>
                <w:noProof/>
                <w:sz w:val="16"/>
                <w:szCs w:val="16"/>
                <w:lang w:eastAsia="en-US"/>
              </w:rPr>
              <w:t xml:space="preserve">7015, </w:t>
            </w:r>
            <w:r>
              <w:rPr>
                <w:noProof/>
                <w:sz w:val="16"/>
                <w:szCs w:val="16"/>
                <w:lang w:val="en-US" w:eastAsia="en-US"/>
              </w:rPr>
              <w:t>RAL</w:t>
            </w:r>
            <w:r>
              <w:rPr>
                <w:noProof/>
                <w:sz w:val="16"/>
                <w:szCs w:val="16"/>
                <w:lang w:eastAsia="en-US"/>
              </w:rPr>
              <w:t xml:space="preserve">7024, </w:t>
            </w:r>
            <w:r>
              <w:rPr>
                <w:noProof/>
                <w:sz w:val="16"/>
                <w:szCs w:val="16"/>
                <w:lang w:val="en-US" w:eastAsia="en-US"/>
              </w:rPr>
              <w:t>RAL</w:t>
            </w:r>
            <w:r>
              <w:rPr>
                <w:noProof/>
                <w:sz w:val="16"/>
                <w:szCs w:val="16"/>
                <w:lang w:eastAsia="en-US"/>
              </w:rPr>
              <w:t xml:space="preserve">7039, </w:t>
            </w:r>
            <w:r>
              <w:rPr>
                <w:noProof/>
                <w:sz w:val="16"/>
                <w:szCs w:val="16"/>
                <w:lang w:val="en-US" w:eastAsia="en-US"/>
              </w:rPr>
              <w:t>RAL</w:t>
            </w:r>
            <w:r>
              <w:rPr>
                <w:noProof/>
                <w:sz w:val="16"/>
                <w:szCs w:val="16"/>
                <w:lang w:eastAsia="en-US"/>
              </w:rPr>
              <w:t>7037</w:t>
            </w:r>
            <w:r>
              <w:rPr>
                <w:spacing w:val="2"/>
                <w:sz w:val="16"/>
                <w:szCs w:val="16"/>
                <w:shd w:val="clear" w:color="auto" w:fill="FFFFFF"/>
                <w:lang w:eastAsia="en-US"/>
              </w:rPr>
              <w:t>), коричневый (</w:t>
            </w:r>
            <w:r>
              <w:rPr>
                <w:noProof/>
                <w:sz w:val="16"/>
                <w:szCs w:val="16"/>
                <w:lang w:val="en-US" w:eastAsia="en-US"/>
              </w:rPr>
              <w:t>RAL</w:t>
            </w:r>
            <w:r>
              <w:rPr>
                <w:noProof/>
                <w:sz w:val="16"/>
                <w:szCs w:val="16"/>
                <w:lang w:eastAsia="en-US"/>
              </w:rPr>
              <w:t xml:space="preserve">8002, </w:t>
            </w:r>
            <w:r>
              <w:rPr>
                <w:noProof/>
                <w:sz w:val="16"/>
                <w:szCs w:val="16"/>
                <w:lang w:val="en-US" w:eastAsia="en-US"/>
              </w:rPr>
              <w:t>RAL</w:t>
            </w:r>
            <w:r>
              <w:rPr>
                <w:noProof/>
                <w:sz w:val="16"/>
                <w:szCs w:val="16"/>
                <w:lang w:eastAsia="en-US"/>
              </w:rPr>
              <w:t xml:space="preserve">8003, </w:t>
            </w:r>
            <w:r>
              <w:rPr>
                <w:noProof/>
                <w:sz w:val="16"/>
                <w:szCs w:val="16"/>
                <w:lang w:val="en-US" w:eastAsia="en-US"/>
              </w:rPr>
              <w:t>RAL</w:t>
            </w:r>
            <w:r>
              <w:rPr>
                <w:noProof/>
                <w:sz w:val="16"/>
                <w:szCs w:val="16"/>
                <w:lang w:eastAsia="en-US"/>
              </w:rPr>
              <w:t xml:space="preserve">8004, </w:t>
            </w:r>
            <w:r>
              <w:rPr>
                <w:noProof/>
                <w:sz w:val="16"/>
                <w:szCs w:val="16"/>
                <w:lang w:val="en-US" w:eastAsia="en-US"/>
              </w:rPr>
              <w:t>RAL</w:t>
            </w:r>
            <w:r>
              <w:rPr>
                <w:noProof/>
                <w:sz w:val="16"/>
                <w:szCs w:val="16"/>
                <w:lang w:eastAsia="en-US"/>
              </w:rPr>
              <w:t xml:space="preserve">8007, </w:t>
            </w:r>
            <w:r>
              <w:rPr>
                <w:noProof/>
                <w:sz w:val="16"/>
                <w:szCs w:val="16"/>
                <w:lang w:val="en-US" w:eastAsia="en-US"/>
              </w:rPr>
              <w:t>RAL</w:t>
            </w:r>
            <w:r>
              <w:rPr>
                <w:noProof/>
                <w:sz w:val="16"/>
                <w:szCs w:val="16"/>
                <w:lang w:eastAsia="en-US"/>
              </w:rPr>
              <w:t xml:space="preserve">8011, </w:t>
            </w:r>
            <w:r>
              <w:rPr>
                <w:noProof/>
                <w:sz w:val="16"/>
                <w:szCs w:val="16"/>
                <w:lang w:val="en-US" w:eastAsia="en-US"/>
              </w:rPr>
              <w:t>RAL</w:t>
            </w:r>
            <w:r>
              <w:rPr>
                <w:noProof/>
                <w:sz w:val="16"/>
                <w:szCs w:val="16"/>
                <w:lang w:eastAsia="en-US"/>
              </w:rPr>
              <w:t>8012</w:t>
            </w:r>
            <w:r>
              <w:rPr>
                <w:spacing w:val="2"/>
                <w:sz w:val="16"/>
                <w:szCs w:val="16"/>
                <w:shd w:val="clear" w:color="auto" w:fill="FFFFFF"/>
                <w:lang w:eastAsia="en-US"/>
              </w:rPr>
              <w:t>), зеленый (</w:t>
            </w:r>
            <w:r>
              <w:rPr>
                <w:noProof/>
                <w:sz w:val="16"/>
                <w:szCs w:val="16"/>
                <w:lang w:val="en-US" w:eastAsia="en-US"/>
              </w:rPr>
              <w:t>RAL</w:t>
            </w:r>
            <w:r>
              <w:rPr>
                <w:noProof/>
                <w:sz w:val="16"/>
                <w:szCs w:val="16"/>
                <w:lang w:eastAsia="en-US"/>
              </w:rPr>
              <w:t xml:space="preserve">6011, </w:t>
            </w:r>
            <w:r>
              <w:rPr>
                <w:noProof/>
                <w:sz w:val="16"/>
                <w:szCs w:val="16"/>
                <w:lang w:val="en-US" w:eastAsia="en-US"/>
              </w:rPr>
              <w:t>RAL</w:t>
            </w:r>
            <w:r>
              <w:rPr>
                <w:noProof/>
                <w:sz w:val="16"/>
                <w:szCs w:val="16"/>
                <w:lang w:eastAsia="en-US"/>
              </w:rPr>
              <w:t xml:space="preserve">6019, </w:t>
            </w:r>
            <w:r>
              <w:rPr>
                <w:noProof/>
                <w:sz w:val="16"/>
                <w:szCs w:val="16"/>
                <w:lang w:val="en-US" w:eastAsia="en-US"/>
              </w:rPr>
              <w:t>RAL</w:t>
            </w:r>
            <w:r>
              <w:rPr>
                <w:noProof/>
                <w:sz w:val="16"/>
                <w:szCs w:val="16"/>
                <w:lang w:eastAsia="en-US"/>
              </w:rPr>
              <w:t xml:space="preserve">6021, </w:t>
            </w:r>
            <w:r>
              <w:rPr>
                <w:noProof/>
                <w:sz w:val="16"/>
                <w:szCs w:val="16"/>
                <w:lang w:val="en-US" w:eastAsia="en-US"/>
              </w:rPr>
              <w:t>RAL</w:t>
            </w:r>
            <w:r>
              <w:rPr>
                <w:noProof/>
                <w:sz w:val="16"/>
                <w:szCs w:val="16"/>
                <w:lang w:eastAsia="en-US"/>
              </w:rPr>
              <w:t xml:space="preserve">6025), </w:t>
            </w:r>
            <w:r>
              <w:rPr>
                <w:spacing w:val="2"/>
                <w:sz w:val="16"/>
                <w:szCs w:val="16"/>
                <w:shd w:val="clear" w:color="auto" w:fill="FFFFFF"/>
                <w:lang w:eastAsia="en-US"/>
              </w:rPr>
              <w:t>голубой</w:t>
            </w:r>
            <w:r>
              <w:rPr>
                <w:noProof/>
                <w:color w:val="833C0B"/>
                <w:sz w:val="16"/>
                <w:szCs w:val="16"/>
                <w:lang w:eastAsia="en-US"/>
              </w:rPr>
              <w:t xml:space="preserve"> </w:t>
            </w:r>
            <w:r>
              <w:rPr>
                <w:noProof/>
                <w:sz w:val="16"/>
                <w:szCs w:val="16"/>
                <w:lang w:eastAsia="en-US"/>
              </w:rPr>
              <w:t>(</w:t>
            </w:r>
            <w:r>
              <w:rPr>
                <w:noProof/>
                <w:sz w:val="16"/>
                <w:szCs w:val="16"/>
                <w:lang w:val="en-US" w:eastAsia="en-US"/>
              </w:rPr>
              <w:t>RAL</w:t>
            </w:r>
            <w:r>
              <w:rPr>
                <w:noProof/>
                <w:sz w:val="16"/>
                <w:szCs w:val="16"/>
                <w:lang w:eastAsia="en-US"/>
              </w:rPr>
              <w:t xml:space="preserve">5007, </w:t>
            </w:r>
            <w:r>
              <w:rPr>
                <w:noProof/>
                <w:sz w:val="16"/>
                <w:szCs w:val="16"/>
                <w:lang w:val="en-US" w:eastAsia="en-US"/>
              </w:rPr>
              <w:t>RAL</w:t>
            </w:r>
            <w:r>
              <w:rPr>
                <w:noProof/>
                <w:sz w:val="16"/>
                <w:szCs w:val="16"/>
                <w:lang w:eastAsia="en-US"/>
              </w:rPr>
              <w:t xml:space="preserve">5009, </w:t>
            </w:r>
            <w:r>
              <w:rPr>
                <w:noProof/>
                <w:sz w:val="16"/>
                <w:szCs w:val="16"/>
                <w:lang w:val="en-US" w:eastAsia="en-US"/>
              </w:rPr>
              <w:t>RAL</w:t>
            </w:r>
            <w:r>
              <w:rPr>
                <w:noProof/>
                <w:sz w:val="16"/>
                <w:szCs w:val="16"/>
                <w:lang w:eastAsia="en-US"/>
              </w:rPr>
              <w:t xml:space="preserve">5012, </w:t>
            </w:r>
            <w:r>
              <w:rPr>
                <w:noProof/>
                <w:sz w:val="16"/>
                <w:szCs w:val="16"/>
                <w:lang w:val="en-US" w:eastAsia="en-US"/>
              </w:rPr>
              <w:t>RAL</w:t>
            </w:r>
            <w:r>
              <w:rPr>
                <w:noProof/>
                <w:sz w:val="16"/>
                <w:szCs w:val="16"/>
                <w:lang w:eastAsia="en-US"/>
              </w:rPr>
              <w:t xml:space="preserve">5014, </w:t>
            </w:r>
            <w:r>
              <w:rPr>
                <w:noProof/>
                <w:sz w:val="16"/>
                <w:szCs w:val="16"/>
                <w:lang w:val="en-US" w:eastAsia="en-US"/>
              </w:rPr>
              <w:t>RAL</w:t>
            </w:r>
            <w:r>
              <w:rPr>
                <w:noProof/>
                <w:sz w:val="16"/>
                <w:szCs w:val="16"/>
                <w:lang w:eastAsia="en-US"/>
              </w:rPr>
              <w:t xml:space="preserve">5023, </w:t>
            </w:r>
            <w:r>
              <w:rPr>
                <w:noProof/>
                <w:sz w:val="16"/>
                <w:szCs w:val="16"/>
                <w:lang w:val="en-US" w:eastAsia="en-US"/>
              </w:rPr>
              <w:t>RAL</w:t>
            </w:r>
            <w:r>
              <w:rPr>
                <w:noProof/>
                <w:sz w:val="16"/>
                <w:szCs w:val="16"/>
                <w:lang w:eastAsia="en-US"/>
              </w:rPr>
              <w:t xml:space="preserve">5024), </w:t>
            </w:r>
            <w:r>
              <w:rPr>
                <w:spacing w:val="2"/>
                <w:sz w:val="16"/>
                <w:szCs w:val="16"/>
                <w:shd w:val="clear" w:color="auto" w:fill="FFFFFF"/>
                <w:lang w:eastAsia="en-US"/>
              </w:rPr>
              <w:t>желтый (</w:t>
            </w:r>
            <w:r>
              <w:rPr>
                <w:spacing w:val="2"/>
                <w:sz w:val="16"/>
                <w:szCs w:val="16"/>
                <w:shd w:val="clear" w:color="auto" w:fill="FFFFFF"/>
                <w:lang w:val="en-US" w:eastAsia="en-US"/>
              </w:rPr>
              <w:t>RAL</w:t>
            </w:r>
            <w:r>
              <w:rPr>
                <w:spacing w:val="2"/>
                <w:sz w:val="16"/>
                <w:szCs w:val="16"/>
                <w:shd w:val="clear" w:color="auto" w:fill="FFFFFF"/>
                <w:lang w:eastAsia="en-US"/>
              </w:rPr>
              <w:t xml:space="preserve">1018, </w:t>
            </w:r>
            <w:r>
              <w:rPr>
                <w:spacing w:val="2"/>
                <w:sz w:val="16"/>
                <w:szCs w:val="16"/>
                <w:shd w:val="clear" w:color="auto" w:fill="FFFFFF"/>
                <w:lang w:val="en-US" w:eastAsia="en-US"/>
              </w:rPr>
              <w:t>RAL</w:t>
            </w:r>
            <w:r>
              <w:rPr>
                <w:spacing w:val="2"/>
                <w:sz w:val="16"/>
                <w:szCs w:val="16"/>
                <w:shd w:val="clear" w:color="auto" w:fill="FFFFFF"/>
                <w:lang w:eastAsia="en-US"/>
              </w:rPr>
              <w:t xml:space="preserve">1021, </w:t>
            </w:r>
            <w:r>
              <w:rPr>
                <w:spacing w:val="2"/>
                <w:sz w:val="16"/>
                <w:szCs w:val="16"/>
                <w:shd w:val="clear" w:color="auto" w:fill="FFFFFF"/>
                <w:lang w:val="en-US" w:eastAsia="en-US"/>
              </w:rPr>
              <w:t>RAL</w:t>
            </w:r>
            <w:r>
              <w:rPr>
                <w:spacing w:val="2"/>
                <w:sz w:val="16"/>
                <w:szCs w:val="16"/>
                <w:shd w:val="clear" w:color="auto" w:fill="FFFFFF"/>
                <w:lang w:eastAsia="en-US"/>
              </w:rPr>
              <w:t>1023), красный (</w:t>
            </w:r>
            <w:r>
              <w:rPr>
                <w:spacing w:val="2"/>
                <w:sz w:val="16"/>
                <w:szCs w:val="16"/>
                <w:shd w:val="clear" w:color="auto" w:fill="FFFFFF"/>
                <w:lang w:val="en-US" w:eastAsia="en-US"/>
              </w:rPr>
              <w:t>RAL</w:t>
            </w:r>
            <w:r>
              <w:rPr>
                <w:spacing w:val="2"/>
                <w:sz w:val="16"/>
                <w:szCs w:val="16"/>
                <w:shd w:val="clear" w:color="auto" w:fill="FFFFFF"/>
                <w:lang w:eastAsia="en-US"/>
              </w:rPr>
              <w:t xml:space="preserve">0404067, </w:t>
            </w:r>
            <w:r>
              <w:rPr>
                <w:spacing w:val="2"/>
                <w:sz w:val="16"/>
                <w:szCs w:val="16"/>
                <w:shd w:val="clear" w:color="auto" w:fill="FFFFFF"/>
                <w:lang w:val="en-US" w:eastAsia="en-US"/>
              </w:rPr>
              <w:t>RAL</w:t>
            </w:r>
            <w:r>
              <w:rPr>
                <w:spacing w:val="2"/>
                <w:sz w:val="16"/>
                <w:szCs w:val="16"/>
                <w:shd w:val="clear" w:color="auto" w:fill="FFFFFF"/>
                <w:lang w:eastAsia="en-US"/>
              </w:rPr>
              <w:t>2004);</w:t>
            </w:r>
          </w:p>
          <w:p w:rsidR="00235FDA" w:rsidRDefault="00235FDA" w:rsidP="00470301">
            <w:pPr>
              <w:pStyle w:val="af3"/>
              <w:spacing w:line="256" w:lineRule="auto"/>
              <w:ind w:left="0" w:right="34"/>
              <w:jc w:val="both"/>
              <w:rPr>
                <w:noProof/>
                <w:sz w:val="8"/>
                <w:szCs w:val="8"/>
                <w:lang w:eastAsia="en-US"/>
              </w:rPr>
            </w:pPr>
            <w:r>
              <w:rPr>
                <w:noProof/>
                <w:sz w:val="8"/>
                <w:szCs w:val="8"/>
                <w:lang w:eastAsia="en-US"/>
              </w:rPr>
              <w:t xml:space="preserve">   </w:t>
            </w:r>
          </w:p>
          <w:p w:rsidR="00235FDA" w:rsidRDefault="00235FDA" w:rsidP="00470301">
            <w:pPr>
              <w:pStyle w:val="af3"/>
              <w:spacing w:line="256" w:lineRule="auto"/>
              <w:ind w:left="0" w:right="34"/>
              <w:jc w:val="both"/>
              <w:rPr>
                <w:noProof/>
                <w:sz w:val="16"/>
                <w:szCs w:val="16"/>
                <w:lang w:eastAsia="en-US"/>
              </w:rPr>
            </w:pPr>
            <w:r>
              <w:rPr>
                <w:spacing w:val="2"/>
                <w:sz w:val="16"/>
                <w:szCs w:val="16"/>
                <w:shd w:val="clear" w:color="auto" w:fill="FFFFFF"/>
                <w:vertAlign w:val="superscript"/>
                <w:lang w:eastAsia="en-US"/>
              </w:rPr>
              <w:t>5</w:t>
            </w:r>
            <w:r>
              <w:rPr>
                <w:spacing w:val="2"/>
                <w:sz w:val="16"/>
                <w:szCs w:val="16"/>
                <w:shd w:val="clear" w:color="auto" w:fill="FFFFFF"/>
                <w:lang w:eastAsia="en-US"/>
              </w:rPr>
              <w:t xml:space="preserve"> выбирается одно из типовых сочетаний цветов </w:t>
            </w:r>
            <w:r>
              <w:rPr>
                <w:sz w:val="16"/>
                <w:szCs w:val="16"/>
                <w:lang w:eastAsia="en-US"/>
              </w:rPr>
              <w:t>мебели (декора мебели):</w:t>
            </w:r>
          </w:p>
          <w:p w:rsidR="00235FDA" w:rsidRDefault="00235FDA" w:rsidP="00470301">
            <w:pPr>
              <w:pStyle w:val="af3"/>
              <w:numPr>
                <w:ilvl w:val="0"/>
                <w:numId w:val="6"/>
              </w:numPr>
              <w:spacing w:line="256" w:lineRule="auto"/>
              <w:ind w:left="316" w:right="34" w:hanging="142"/>
              <w:jc w:val="both"/>
              <w:textAlignment w:val="baseline"/>
              <w:rPr>
                <w:noProof/>
                <w:sz w:val="16"/>
                <w:szCs w:val="16"/>
                <w:lang w:eastAsia="en-US"/>
              </w:rPr>
            </w:pPr>
            <w:r>
              <w:rPr>
                <w:sz w:val="16"/>
                <w:szCs w:val="16"/>
                <w:lang w:eastAsia="en-US"/>
              </w:rPr>
              <w:t>монохромный светлый без цветовых акцентов;</w:t>
            </w:r>
          </w:p>
          <w:p w:rsidR="00235FDA" w:rsidRDefault="00235FDA" w:rsidP="00470301">
            <w:pPr>
              <w:pStyle w:val="af3"/>
              <w:numPr>
                <w:ilvl w:val="0"/>
                <w:numId w:val="6"/>
              </w:numPr>
              <w:spacing w:line="256" w:lineRule="auto"/>
              <w:ind w:left="316" w:right="34" w:hanging="142"/>
              <w:jc w:val="both"/>
              <w:textAlignment w:val="baseline"/>
              <w:rPr>
                <w:noProof/>
                <w:sz w:val="16"/>
                <w:szCs w:val="16"/>
                <w:lang w:eastAsia="en-US"/>
              </w:rPr>
            </w:pPr>
            <w:r>
              <w:rPr>
                <w:sz w:val="16"/>
                <w:szCs w:val="16"/>
                <w:lang w:eastAsia="en-US"/>
              </w:rPr>
              <w:t>монохромный темный без цветовых акцентов;</w:t>
            </w:r>
          </w:p>
          <w:p w:rsidR="00235FDA" w:rsidRDefault="00235FDA" w:rsidP="00470301">
            <w:pPr>
              <w:pStyle w:val="af3"/>
              <w:numPr>
                <w:ilvl w:val="0"/>
                <w:numId w:val="6"/>
              </w:numPr>
              <w:spacing w:line="256" w:lineRule="auto"/>
              <w:ind w:left="316" w:right="34" w:hanging="142"/>
              <w:jc w:val="both"/>
              <w:textAlignment w:val="baseline"/>
              <w:rPr>
                <w:noProof/>
                <w:sz w:val="16"/>
                <w:szCs w:val="16"/>
                <w:lang w:eastAsia="en-US"/>
              </w:rPr>
            </w:pPr>
            <w:r>
              <w:rPr>
                <w:sz w:val="16"/>
                <w:szCs w:val="16"/>
                <w:lang w:eastAsia="en-US"/>
              </w:rPr>
              <w:t>монохромный нейтральный без цветовых акцентов;</w:t>
            </w:r>
            <w:r>
              <w:rPr>
                <w:noProof/>
                <w:sz w:val="16"/>
                <w:szCs w:val="16"/>
                <w:lang w:eastAsia="en-US"/>
              </w:rPr>
              <w:t xml:space="preserve"> </w:t>
            </w:r>
          </w:p>
          <w:p w:rsidR="00235FDA" w:rsidRDefault="00235FDA" w:rsidP="00470301">
            <w:pPr>
              <w:pStyle w:val="af3"/>
              <w:numPr>
                <w:ilvl w:val="0"/>
                <w:numId w:val="6"/>
              </w:numPr>
              <w:spacing w:line="256" w:lineRule="auto"/>
              <w:ind w:left="316" w:right="34" w:hanging="142"/>
              <w:jc w:val="both"/>
              <w:textAlignment w:val="baseline"/>
              <w:rPr>
                <w:noProof/>
                <w:sz w:val="16"/>
                <w:szCs w:val="16"/>
                <w:lang w:eastAsia="en-US"/>
              </w:rPr>
            </w:pPr>
            <w:r>
              <w:rPr>
                <w:sz w:val="16"/>
                <w:szCs w:val="16"/>
                <w:lang w:eastAsia="en-US"/>
              </w:rPr>
              <w:t>монохромный светлый с цветовыми акцентами;</w:t>
            </w:r>
          </w:p>
          <w:p w:rsidR="00235FDA" w:rsidRDefault="00235FDA" w:rsidP="00470301">
            <w:pPr>
              <w:pStyle w:val="af3"/>
              <w:numPr>
                <w:ilvl w:val="0"/>
                <w:numId w:val="6"/>
              </w:numPr>
              <w:spacing w:line="256" w:lineRule="auto"/>
              <w:ind w:left="316" w:right="34" w:hanging="142"/>
              <w:jc w:val="both"/>
              <w:textAlignment w:val="baseline"/>
              <w:rPr>
                <w:noProof/>
                <w:sz w:val="16"/>
                <w:szCs w:val="16"/>
                <w:lang w:eastAsia="en-US"/>
              </w:rPr>
            </w:pPr>
            <w:r>
              <w:rPr>
                <w:sz w:val="16"/>
                <w:szCs w:val="16"/>
                <w:lang w:eastAsia="en-US"/>
              </w:rPr>
              <w:t>монохромный темный с цветовыми акцентами;</w:t>
            </w:r>
          </w:p>
          <w:p w:rsidR="00235FDA" w:rsidRDefault="00235FDA" w:rsidP="00470301">
            <w:pPr>
              <w:pStyle w:val="af3"/>
              <w:numPr>
                <w:ilvl w:val="0"/>
                <w:numId w:val="6"/>
              </w:numPr>
              <w:spacing w:line="256" w:lineRule="auto"/>
              <w:ind w:left="316" w:right="34" w:hanging="142"/>
              <w:jc w:val="both"/>
              <w:textAlignment w:val="baseline"/>
              <w:rPr>
                <w:sz w:val="16"/>
                <w:szCs w:val="16"/>
                <w:vertAlign w:val="superscript"/>
                <w:lang w:eastAsia="en-US"/>
              </w:rPr>
            </w:pPr>
            <w:r>
              <w:rPr>
                <w:sz w:val="16"/>
                <w:szCs w:val="16"/>
                <w:lang w:eastAsia="en-US"/>
              </w:rPr>
              <w:t>монохромный нейтральный с цветовыми акцентами.</w:t>
            </w:r>
            <w:r>
              <w:rPr>
                <w:noProof/>
                <w:sz w:val="16"/>
                <w:szCs w:val="16"/>
                <w:lang w:eastAsia="en-US"/>
              </w:rPr>
              <w:t xml:space="preserve">      </w:t>
            </w:r>
          </w:p>
        </w:tc>
      </w:tr>
    </w:tbl>
    <w:p w:rsidR="00235FDA" w:rsidRDefault="00235FDA" w:rsidP="00470301">
      <w:pPr>
        <w:tabs>
          <w:tab w:val="left" w:pos="1134"/>
        </w:tabs>
        <w:ind w:right="-143" w:firstLine="567"/>
        <w:jc w:val="both"/>
        <w:rPr>
          <w:b/>
          <w:color w:val="000000"/>
        </w:rPr>
      </w:pPr>
    </w:p>
    <w:p w:rsidR="00235FDA" w:rsidRDefault="00235FDA" w:rsidP="00470301">
      <w:pPr>
        <w:tabs>
          <w:tab w:val="left" w:pos="1134"/>
        </w:tabs>
        <w:ind w:right="-143" w:firstLine="567"/>
        <w:jc w:val="both"/>
        <w:rPr>
          <w:color w:val="000000"/>
        </w:rPr>
      </w:pPr>
      <w:r>
        <w:rPr>
          <w:color w:val="000000"/>
        </w:rPr>
        <w:t>8.13.6. При установке и эксплуатации существующих сезонных (летних) кафе не допускаются:</w:t>
      </w:r>
    </w:p>
    <w:p w:rsidR="00235FDA" w:rsidRDefault="00235FDA" w:rsidP="00470301">
      <w:pPr>
        <w:tabs>
          <w:tab w:val="left" w:pos="1134"/>
        </w:tabs>
        <w:ind w:right="-143" w:firstLine="567"/>
        <w:jc w:val="both"/>
        <w:rPr>
          <w:color w:val="000000"/>
        </w:rPr>
      </w:pPr>
      <w:r>
        <w:rPr>
          <w:color w:val="000000"/>
        </w:rPr>
        <w:t>а) эксплуатационные деформации внешних поверхностей конструкций</w:t>
      </w:r>
      <w:r w:rsidR="00DF2C15">
        <w:rPr>
          <w:color w:val="000000"/>
        </w:rPr>
        <w:t xml:space="preserve"> </w:t>
      </w:r>
      <w:r>
        <w:rPr>
          <w:color w:val="000000"/>
        </w:rPr>
        <w:t xml:space="preserve">и элементов оборудования (включая навесы): </w:t>
      </w:r>
    </w:p>
    <w:p w:rsidR="00235FDA" w:rsidRDefault="00235FDA" w:rsidP="00470301">
      <w:pPr>
        <w:tabs>
          <w:tab w:val="left" w:pos="1134"/>
        </w:tabs>
        <w:ind w:right="-143" w:firstLine="567"/>
        <w:jc w:val="both"/>
        <w:rPr>
          <w:color w:val="000000"/>
        </w:rPr>
      </w:pPr>
      <w:r>
        <w:rPr>
          <w:color w:val="000000"/>
        </w:rPr>
        <w:t>растрескивания, осыпания, трещины, плесень и грибок, пятна выгорания цветового пигмента, коробления, отслаивания, коррозия, высолы, потеки, пятна ржавчины, пузыри, свищи, обрушения, провалы, крошения, пучения, расслаивания, дыры, пробоины, заплаты, вмятины, выпадение отделки и креплений, иные визуально воспринимаемые разрушения фактурного и красочного слоев конструкций и элементов оборудования;</w:t>
      </w:r>
    </w:p>
    <w:p w:rsidR="00235FDA" w:rsidRDefault="00235FDA" w:rsidP="00470301">
      <w:pPr>
        <w:tabs>
          <w:tab w:val="left" w:pos="1134"/>
        </w:tabs>
        <w:ind w:right="-143" w:firstLine="567"/>
        <w:jc w:val="both"/>
        <w:rPr>
          <w:color w:val="000000"/>
        </w:rPr>
      </w:pPr>
      <w:r>
        <w:rPr>
          <w:color w:val="000000"/>
        </w:rPr>
        <w:t>разрушение архитектурно-строительных изделий, элементов конструкций</w:t>
      </w:r>
      <w:r w:rsidR="001C0CB4">
        <w:rPr>
          <w:color w:val="000000"/>
        </w:rPr>
        <w:t xml:space="preserve"> </w:t>
      </w:r>
      <w:r>
        <w:rPr>
          <w:color w:val="000000"/>
        </w:rPr>
        <w:t>и архитектурного декора, механические повреждения, нарушение целостности конструкций;</w:t>
      </w:r>
    </w:p>
    <w:p w:rsidR="00235FDA" w:rsidRDefault="00235FDA" w:rsidP="00470301">
      <w:pPr>
        <w:tabs>
          <w:tab w:val="left" w:pos="851"/>
        </w:tabs>
        <w:ind w:right="-143" w:firstLine="567"/>
        <w:jc w:val="both"/>
        <w:rPr>
          <w:color w:val="000000"/>
        </w:rPr>
      </w:pPr>
      <w:r>
        <w:rPr>
          <w:color w:val="000000"/>
        </w:rPr>
        <w:t>б)</w:t>
      </w:r>
      <w:r>
        <w:rPr>
          <w:color w:val="000000"/>
        </w:rPr>
        <w:tab/>
        <w:t>загрязнения, сорная растительность;</w:t>
      </w:r>
    </w:p>
    <w:p w:rsidR="00235FDA" w:rsidRDefault="00235FDA" w:rsidP="00470301">
      <w:pPr>
        <w:tabs>
          <w:tab w:val="left" w:pos="851"/>
        </w:tabs>
        <w:ind w:right="-143" w:firstLine="567"/>
        <w:jc w:val="both"/>
        <w:rPr>
          <w:color w:val="000000"/>
        </w:rPr>
      </w:pPr>
      <w:r>
        <w:rPr>
          <w:color w:val="000000"/>
        </w:rPr>
        <w:t>в)</w:t>
      </w:r>
      <w:r>
        <w:rPr>
          <w:color w:val="000000"/>
        </w:rPr>
        <w:tab/>
        <w:t>не закрепленные короба, кожухи, провода, розетки на поверхностях конструкций и элементов оборудования;</w:t>
      </w:r>
    </w:p>
    <w:p w:rsidR="00235FDA" w:rsidRDefault="00235FDA" w:rsidP="00470301">
      <w:pPr>
        <w:tabs>
          <w:tab w:val="left" w:pos="851"/>
        </w:tabs>
        <w:ind w:right="-143" w:firstLine="567"/>
        <w:jc w:val="both"/>
      </w:pPr>
      <w:r>
        <w:rPr>
          <w:color w:val="000000"/>
        </w:rPr>
        <w:t>г)</w:t>
      </w:r>
      <w:r>
        <w:rPr>
          <w:color w:val="000000"/>
        </w:rPr>
        <w:tab/>
        <w:t>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w:t>
      </w:r>
      <w:r w:rsidR="001C0CB4">
        <w:rPr>
          <w:color w:val="000000"/>
        </w:rPr>
        <w:t xml:space="preserve"> </w:t>
      </w:r>
      <w:r>
        <w:rPr>
          <w:color w:val="000000"/>
        </w:rPr>
        <w:t>и эксплуатации;</w:t>
      </w:r>
      <w:r>
        <w:t xml:space="preserve"> </w:t>
      </w:r>
    </w:p>
    <w:p w:rsidR="00235FDA" w:rsidRDefault="00235FDA" w:rsidP="00470301">
      <w:pPr>
        <w:tabs>
          <w:tab w:val="left" w:pos="851"/>
        </w:tabs>
        <w:ind w:right="-143" w:firstLine="567"/>
        <w:jc w:val="both"/>
        <w:rPr>
          <w:color w:val="000000"/>
        </w:rPr>
      </w:pPr>
      <w:r>
        <w:rPr>
          <w:color w:val="000000"/>
        </w:rPr>
        <w:t>д)</w:t>
      </w:r>
      <w:r>
        <w:rPr>
          <w:color w:val="000000"/>
        </w:rPr>
        <w:tab/>
        <w:t>средства информации: самовольно размещенные, эксплуатируемые после окончания срока согласования размещения информации, эксплуатируемые</w:t>
      </w:r>
      <w:r w:rsidR="001C0CB4">
        <w:rPr>
          <w:color w:val="000000"/>
        </w:rPr>
        <w:t xml:space="preserve"> </w:t>
      </w:r>
      <w:r>
        <w:rPr>
          <w:color w:val="000000"/>
        </w:rPr>
        <w:t>с нарушением дизайн-проекта, в соответствии с которым получено согласование размещения информации;</w:t>
      </w:r>
    </w:p>
    <w:p w:rsidR="00235FDA" w:rsidRDefault="00235FDA" w:rsidP="00470301">
      <w:pPr>
        <w:tabs>
          <w:tab w:val="left" w:pos="851"/>
        </w:tabs>
        <w:ind w:right="-143" w:firstLine="567"/>
        <w:jc w:val="both"/>
        <w:rPr>
          <w:color w:val="000000"/>
        </w:rPr>
      </w:pPr>
      <w:r>
        <w:rPr>
          <w:color w:val="000000"/>
        </w:rPr>
        <w:t>е)</w:t>
      </w:r>
      <w:r>
        <w:rPr>
          <w:color w:val="000000"/>
        </w:rPr>
        <w:tab/>
        <w:t>вандальные изображения;</w:t>
      </w:r>
    </w:p>
    <w:p w:rsidR="00235FDA" w:rsidRDefault="00235FDA" w:rsidP="00470301">
      <w:pPr>
        <w:tabs>
          <w:tab w:val="left" w:pos="851"/>
        </w:tabs>
        <w:ind w:right="-143" w:firstLine="567"/>
        <w:jc w:val="both"/>
        <w:rPr>
          <w:color w:val="000000"/>
        </w:rPr>
      </w:pPr>
      <w:r>
        <w:rPr>
          <w:color w:val="000000"/>
        </w:rPr>
        <w:t>ж)</w:t>
      </w:r>
      <w:r>
        <w:rPr>
          <w:color w:val="000000"/>
        </w:rPr>
        <w:tab/>
        <w:t>отсутствие визуальных средств информации, специализированных элементов, размещаемых для обеспечения беспрепятственного доступа маломобильных групп населения.</w:t>
      </w:r>
    </w:p>
    <w:p w:rsidR="00235FDA" w:rsidRDefault="00235FDA" w:rsidP="00470301">
      <w:pPr>
        <w:tabs>
          <w:tab w:val="left" w:pos="1134"/>
        </w:tabs>
        <w:ind w:right="-143" w:firstLine="567"/>
        <w:jc w:val="both"/>
        <w:rPr>
          <w:color w:val="000000"/>
        </w:rPr>
      </w:pPr>
      <w:r>
        <w:rPr>
          <w:color w:val="000000"/>
        </w:rPr>
        <w:t>8.13.7. Несоблюдение при размещении сезонных (летних) кафе при стационарных предприятиях общественного питания пунктов 8.13.4, 8.13.5, 8.13.6. Правил является нарушением настоящих Правил и необеспечением надлежащего состояния и внешнего вида сезонного (летнего) кафе, за которые предусматривается ответственность в договоре на размещение сезонного (летнего) кафе при стационарном предприятии общественного питания.</w:t>
      </w:r>
    </w:p>
    <w:p w:rsidR="00235FDA" w:rsidRDefault="00235FDA" w:rsidP="00470301">
      <w:pPr>
        <w:tabs>
          <w:tab w:val="left" w:pos="1134"/>
        </w:tabs>
        <w:ind w:right="-143" w:firstLine="567"/>
        <w:jc w:val="both"/>
        <w:rPr>
          <w:color w:val="000000"/>
        </w:rPr>
      </w:pPr>
      <w:r>
        <w:rPr>
          <w:color w:val="000000"/>
        </w:rPr>
        <w:t>Контроль за соблюдением требований, установленных пунктами 8.13.4, 8.13.5, 8.13.6 настоящих Правил в рамках договора на размещение сезонного (летнего) кафе при стационарном предприятии общественного питания, осуществляется Администрацией городского округа Домодедово</w:t>
      </w:r>
      <w:r w:rsidR="001C0CB4">
        <w:rPr>
          <w:color w:val="000000"/>
        </w:rPr>
        <w:t>.</w:t>
      </w:r>
      <w:r>
        <w:rPr>
          <w:color w:val="000000"/>
        </w:rPr>
        <w:t>»</w:t>
      </w:r>
    </w:p>
    <w:p w:rsidR="00235FDA" w:rsidRDefault="00235FDA" w:rsidP="00470301">
      <w:pPr>
        <w:tabs>
          <w:tab w:val="left" w:pos="1134"/>
        </w:tabs>
        <w:ind w:right="-143" w:firstLine="567"/>
        <w:jc w:val="both"/>
        <w:rPr>
          <w:color w:val="000000"/>
        </w:rPr>
      </w:pPr>
      <w:r>
        <w:rPr>
          <w:color w:val="000000"/>
        </w:rPr>
        <w:t>1.1</w:t>
      </w:r>
      <w:r w:rsidR="00C05909">
        <w:rPr>
          <w:color w:val="000000"/>
        </w:rPr>
        <w:t>4</w:t>
      </w:r>
      <w:r w:rsidR="00070730">
        <w:rPr>
          <w:color w:val="000000"/>
        </w:rPr>
        <w:t>. Внести в Г</w:t>
      </w:r>
      <w:r>
        <w:rPr>
          <w:color w:val="000000"/>
        </w:rPr>
        <w:t>лаву 10 следующие изменения:</w:t>
      </w:r>
    </w:p>
    <w:p w:rsidR="00235FDA" w:rsidRDefault="00C05909" w:rsidP="00470301">
      <w:pPr>
        <w:tabs>
          <w:tab w:val="left" w:pos="1134"/>
        </w:tabs>
        <w:ind w:right="-143" w:firstLine="567"/>
        <w:jc w:val="both"/>
        <w:rPr>
          <w:color w:val="000000"/>
        </w:rPr>
      </w:pPr>
      <w:r>
        <w:rPr>
          <w:color w:val="000000"/>
        </w:rPr>
        <w:t>1.14</w:t>
      </w:r>
      <w:r w:rsidR="00235FDA">
        <w:rPr>
          <w:color w:val="000000"/>
        </w:rPr>
        <w:t xml:space="preserve">.1. </w:t>
      </w:r>
      <w:r>
        <w:rPr>
          <w:color w:val="000000"/>
        </w:rPr>
        <w:t>п</w:t>
      </w:r>
      <w:r w:rsidR="00235FDA">
        <w:rPr>
          <w:color w:val="000000"/>
        </w:rPr>
        <w:t>одпункт 4 пункта 10.2. изложить в следующей редакции:</w:t>
      </w:r>
    </w:p>
    <w:p w:rsidR="00235FDA" w:rsidRDefault="00235FDA" w:rsidP="00470301">
      <w:pPr>
        <w:tabs>
          <w:tab w:val="left" w:pos="1134"/>
        </w:tabs>
        <w:ind w:right="-143" w:firstLine="567"/>
        <w:jc w:val="both"/>
        <w:rPr>
          <w:color w:val="000000"/>
        </w:rPr>
      </w:pPr>
      <w:r>
        <w:rPr>
          <w:color w:val="000000"/>
        </w:rPr>
        <w:t xml:space="preserve"> «4) размер прилегающих территорий для наземных частей протяженных объектов инженерной инфраструктуры не может превышать размеров охранной зоны протяженного объекта</w:t>
      </w:r>
      <w:r w:rsidR="00C05909">
        <w:rPr>
          <w:color w:val="000000"/>
        </w:rPr>
        <w:t>;</w:t>
      </w:r>
      <w:r>
        <w:rPr>
          <w:color w:val="000000"/>
        </w:rPr>
        <w:t>»</w:t>
      </w:r>
      <w:r w:rsidR="001C0CB4">
        <w:rPr>
          <w:color w:val="000000"/>
        </w:rPr>
        <w:t>;</w:t>
      </w:r>
    </w:p>
    <w:p w:rsidR="00235FDA" w:rsidRDefault="00C05909" w:rsidP="00470301">
      <w:pPr>
        <w:tabs>
          <w:tab w:val="left" w:pos="1134"/>
        </w:tabs>
        <w:ind w:right="-143" w:firstLine="567"/>
        <w:jc w:val="both"/>
        <w:rPr>
          <w:color w:val="000000"/>
        </w:rPr>
      </w:pPr>
      <w:r>
        <w:rPr>
          <w:color w:val="000000"/>
        </w:rPr>
        <w:t>1.14</w:t>
      </w:r>
      <w:r w:rsidR="00235FDA">
        <w:rPr>
          <w:color w:val="000000"/>
        </w:rPr>
        <w:t xml:space="preserve">.2.  </w:t>
      </w:r>
      <w:r>
        <w:rPr>
          <w:color w:val="000000"/>
        </w:rPr>
        <w:t>п</w:t>
      </w:r>
      <w:r w:rsidR="00235FDA">
        <w:rPr>
          <w:color w:val="000000"/>
        </w:rPr>
        <w:t>ункт 10</w:t>
      </w:r>
      <w:r w:rsidR="00AC0F04">
        <w:rPr>
          <w:color w:val="000000"/>
        </w:rPr>
        <w:t>.4</w:t>
      </w:r>
      <w:r w:rsidR="00235FDA">
        <w:rPr>
          <w:color w:val="000000"/>
        </w:rPr>
        <w:t xml:space="preserve"> дополнить абзацем следующего содержания:</w:t>
      </w:r>
    </w:p>
    <w:p w:rsidR="00AC0F04" w:rsidRDefault="00235FDA" w:rsidP="00470301">
      <w:pPr>
        <w:autoSpaceDE w:val="0"/>
        <w:autoSpaceDN w:val="0"/>
        <w:adjustRightInd w:val="0"/>
        <w:ind w:right="-143" w:firstLine="567"/>
        <w:jc w:val="both"/>
        <w:rPr>
          <w:rFonts w:eastAsiaTheme="minorHAnsi"/>
          <w:lang w:eastAsia="en-US"/>
        </w:rPr>
      </w:pPr>
      <w:r>
        <w:rPr>
          <w:rFonts w:eastAsiaTheme="minorHAnsi"/>
          <w:lang w:eastAsia="en-US"/>
        </w:rPr>
        <w:t>«</w:t>
      </w:r>
      <w:r w:rsidR="00AC0F04">
        <w:rPr>
          <w:rFonts w:eastAsiaTheme="minorHAnsi"/>
          <w:lang w:eastAsia="en-US"/>
        </w:rPr>
        <w:t>Разработанная Администрацией городского округа Домодедово схема санитарной очистки территори</w:t>
      </w:r>
      <w:r w:rsidR="00C05909">
        <w:rPr>
          <w:rFonts w:eastAsiaTheme="minorHAnsi"/>
          <w:lang w:eastAsia="en-US"/>
        </w:rPr>
        <w:t>и</w:t>
      </w:r>
      <w:r w:rsidR="00AC0F04">
        <w:rPr>
          <w:rFonts w:eastAsiaTheme="minorHAnsi"/>
          <w:lang w:eastAsia="en-US"/>
        </w:rPr>
        <w:t xml:space="preserve"> подлежит согласованию с:</w:t>
      </w:r>
    </w:p>
    <w:p w:rsidR="00AC0F04" w:rsidRDefault="00AC0F04" w:rsidP="00470301">
      <w:pPr>
        <w:autoSpaceDE w:val="0"/>
        <w:autoSpaceDN w:val="0"/>
        <w:adjustRightInd w:val="0"/>
        <w:ind w:right="-143" w:firstLine="567"/>
        <w:jc w:val="both"/>
        <w:rPr>
          <w:rFonts w:eastAsiaTheme="minorHAnsi"/>
          <w:lang w:eastAsia="en-US"/>
        </w:rPr>
      </w:pPr>
      <w:r>
        <w:rPr>
          <w:rFonts w:eastAsiaTheme="minorHAnsi"/>
          <w:lang w:eastAsia="en-US"/>
        </w:rPr>
        <w:t>а) федеральным органом исполнительной власти в области обеспечения санитарно-эпидемиологического благополучия населения;</w:t>
      </w:r>
    </w:p>
    <w:p w:rsidR="00AC0F04" w:rsidRDefault="00AC0F04" w:rsidP="00470301">
      <w:pPr>
        <w:autoSpaceDE w:val="0"/>
        <w:autoSpaceDN w:val="0"/>
        <w:adjustRightInd w:val="0"/>
        <w:ind w:right="-143" w:firstLine="567"/>
        <w:jc w:val="both"/>
        <w:rPr>
          <w:rFonts w:eastAsiaTheme="minorHAnsi"/>
          <w:lang w:eastAsia="en-US"/>
        </w:rPr>
      </w:pPr>
      <w:r>
        <w:rPr>
          <w:rFonts w:eastAsiaTheme="minorHAnsi"/>
          <w:lang w:eastAsia="en-US"/>
        </w:rPr>
        <w:t>б) региональным оператором по обращению с твердыми коммунальными отходами, осуществляющим свою деятельность на территории городского округа Домодедово.</w:t>
      </w:r>
    </w:p>
    <w:p w:rsidR="00235FDA" w:rsidRDefault="00AC0F04" w:rsidP="00470301">
      <w:pPr>
        <w:autoSpaceDE w:val="0"/>
        <w:autoSpaceDN w:val="0"/>
        <w:adjustRightInd w:val="0"/>
        <w:ind w:right="-143" w:firstLine="567"/>
        <w:jc w:val="both"/>
        <w:rPr>
          <w:color w:val="000000"/>
        </w:rPr>
      </w:pPr>
      <w:r>
        <w:rPr>
          <w:rFonts w:eastAsiaTheme="minorHAnsi"/>
          <w:lang w:eastAsia="en-US"/>
        </w:rPr>
        <w:t xml:space="preserve"> </w:t>
      </w:r>
      <w:r w:rsidR="00235FDA">
        <w:rPr>
          <w:rFonts w:eastAsiaTheme="minorHAnsi"/>
          <w:lang w:eastAsia="en-US"/>
        </w:rPr>
        <w:t>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Администрацией городского округа Домодедово, с обязательным участием представителей Министерства жилищно-коммунального хозяйства Московской области.</w:t>
      </w:r>
      <w:r>
        <w:rPr>
          <w:rFonts w:eastAsiaTheme="minorHAnsi"/>
          <w:lang w:eastAsia="en-US"/>
        </w:rPr>
        <w:t>»</w:t>
      </w:r>
    </w:p>
    <w:p w:rsidR="00235FDA" w:rsidRDefault="00D67A4E" w:rsidP="00470301">
      <w:pPr>
        <w:tabs>
          <w:tab w:val="left" w:pos="1134"/>
        </w:tabs>
        <w:ind w:right="-143" w:firstLine="567"/>
        <w:jc w:val="both"/>
        <w:rPr>
          <w:color w:val="000000"/>
        </w:rPr>
      </w:pPr>
      <w:r>
        <w:rPr>
          <w:color w:val="000000"/>
        </w:rPr>
        <w:t>1.15</w:t>
      </w:r>
      <w:r w:rsidR="00235FDA">
        <w:rPr>
          <w:color w:val="000000"/>
        </w:rPr>
        <w:t>. Главу 11 признать утратившей силу.</w:t>
      </w:r>
    </w:p>
    <w:p w:rsidR="00235FDA" w:rsidRDefault="00235FDA" w:rsidP="00470301">
      <w:pPr>
        <w:tabs>
          <w:tab w:val="left" w:pos="1134"/>
        </w:tabs>
        <w:ind w:right="-143" w:firstLine="567"/>
        <w:jc w:val="both"/>
        <w:rPr>
          <w:color w:val="000000"/>
        </w:rPr>
      </w:pPr>
      <w:r>
        <w:rPr>
          <w:color w:val="000000"/>
        </w:rPr>
        <w:t>1.1</w:t>
      </w:r>
      <w:r w:rsidR="00D67A4E">
        <w:rPr>
          <w:color w:val="000000"/>
        </w:rPr>
        <w:t>6</w:t>
      </w:r>
      <w:r w:rsidR="00070730">
        <w:rPr>
          <w:color w:val="000000"/>
        </w:rPr>
        <w:t>. Внести в Г</w:t>
      </w:r>
      <w:r>
        <w:rPr>
          <w:color w:val="000000"/>
        </w:rPr>
        <w:t>лаву 13 следующие изменения:</w:t>
      </w:r>
    </w:p>
    <w:p w:rsidR="00235FDA" w:rsidRDefault="00D67A4E" w:rsidP="00470301">
      <w:pPr>
        <w:tabs>
          <w:tab w:val="left" w:pos="1134"/>
        </w:tabs>
        <w:ind w:right="-143" w:firstLine="567"/>
        <w:jc w:val="both"/>
        <w:rPr>
          <w:color w:val="000000"/>
        </w:rPr>
      </w:pPr>
      <w:r>
        <w:rPr>
          <w:color w:val="000000"/>
        </w:rPr>
        <w:t>1.16</w:t>
      </w:r>
      <w:r w:rsidR="00235FDA">
        <w:rPr>
          <w:color w:val="000000"/>
        </w:rPr>
        <w:t>.1. абзац второй пункта 13.2. после слова «оснащению» дополнить словами «объектов и»;</w:t>
      </w:r>
    </w:p>
    <w:p w:rsidR="00235FDA" w:rsidRDefault="00D67A4E" w:rsidP="00470301">
      <w:pPr>
        <w:tabs>
          <w:tab w:val="left" w:pos="1134"/>
        </w:tabs>
        <w:ind w:right="-143" w:firstLine="567"/>
        <w:jc w:val="both"/>
        <w:rPr>
          <w:color w:val="000000"/>
        </w:rPr>
      </w:pPr>
      <w:r>
        <w:rPr>
          <w:color w:val="000000"/>
        </w:rPr>
        <w:t>1.16</w:t>
      </w:r>
      <w:r w:rsidR="00235FDA">
        <w:rPr>
          <w:color w:val="000000"/>
        </w:rPr>
        <w:t>.2. абзац третий пункта 13.2. после слова «реконструкции» дополнить словами «объектов и»;</w:t>
      </w:r>
    </w:p>
    <w:p w:rsidR="00235FDA" w:rsidRDefault="00D67A4E" w:rsidP="00470301">
      <w:pPr>
        <w:tabs>
          <w:tab w:val="left" w:pos="1134"/>
        </w:tabs>
        <w:ind w:right="-143" w:firstLine="567"/>
        <w:jc w:val="both"/>
        <w:rPr>
          <w:color w:val="000000"/>
        </w:rPr>
      </w:pPr>
      <w:r>
        <w:rPr>
          <w:color w:val="000000"/>
        </w:rPr>
        <w:t>1.16</w:t>
      </w:r>
      <w:r w:rsidR="00235FDA">
        <w:rPr>
          <w:color w:val="000000"/>
        </w:rPr>
        <w:t>.3. абзац одиннадцатый пункта 13.3. после слова «других» дополнить словами «объектов и».</w:t>
      </w:r>
    </w:p>
    <w:p w:rsidR="00235FDA" w:rsidRDefault="006F35BE" w:rsidP="00470301">
      <w:pPr>
        <w:tabs>
          <w:tab w:val="left" w:pos="1134"/>
        </w:tabs>
        <w:ind w:right="-143" w:firstLine="567"/>
        <w:jc w:val="both"/>
        <w:rPr>
          <w:color w:val="000000"/>
        </w:rPr>
      </w:pPr>
      <w:r>
        <w:rPr>
          <w:color w:val="000000"/>
        </w:rPr>
        <w:t xml:space="preserve"> 1.1</w:t>
      </w:r>
      <w:r w:rsidR="00D67A4E">
        <w:rPr>
          <w:color w:val="000000"/>
        </w:rPr>
        <w:t>6.4. п</w:t>
      </w:r>
      <w:r>
        <w:rPr>
          <w:color w:val="000000"/>
        </w:rPr>
        <w:t>ункт</w:t>
      </w:r>
      <w:r w:rsidR="00235FDA">
        <w:rPr>
          <w:color w:val="000000"/>
        </w:rPr>
        <w:t xml:space="preserve"> 13.3.1 изложить в следующей редакции:</w:t>
      </w:r>
    </w:p>
    <w:p w:rsidR="00235FDA" w:rsidRDefault="00235FDA" w:rsidP="00470301">
      <w:pPr>
        <w:tabs>
          <w:tab w:val="left" w:pos="1134"/>
        </w:tabs>
        <w:ind w:right="-143" w:firstLine="567"/>
        <w:jc w:val="both"/>
        <w:rPr>
          <w:color w:val="000000"/>
        </w:rPr>
      </w:pPr>
      <w:r>
        <w:rPr>
          <w:color w:val="000000"/>
        </w:rPr>
        <w:t>«13.3.1. Элементами благоустройства в целях настоящих Правил являются:</w:t>
      </w:r>
    </w:p>
    <w:p w:rsidR="00235FDA" w:rsidRDefault="00235FDA" w:rsidP="00470301">
      <w:pPr>
        <w:tabs>
          <w:tab w:val="left" w:pos="1134"/>
        </w:tabs>
        <w:ind w:right="-143" w:firstLine="567"/>
        <w:jc w:val="both"/>
        <w:rPr>
          <w:color w:val="000000"/>
        </w:rPr>
      </w:pPr>
      <w:r>
        <w:rPr>
          <w:color w:val="000000"/>
        </w:rPr>
        <w:t>1) 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 иные крепежные приспособления, электротехническая часть наружного освещения, оборудование для управления наружным освещением);</w:t>
      </w:r>
    </w:p>
    <w:p w:rsidR="00235FDA" w:rsidRDefault="00235FDA" w:rsidP="00470301">
      <w:pPr>
        <w:tabs>
          <w:tab w:val="left" w:pos="1134"/>
        </w:tabs>
        <w:ind w:right="-143" w:firstLine="567"/>
        <w:jc w:val="both"/>
        <w:rPr>
          <w:color w:val="000000"/>
        </w:rPr>
      </w:pPr>
      <w:r>
        <w:rPr>
          <w:color w:val="000000"/>
        </w:rPr>
        <w:t>2) средства размещения информации и рекламные конструкции;</w:t>
      </w:r>
    </w:p>
    <w:p w:rsidR="00235FDA" w:rsidRDefault="00235FDA" w:rsidP="00470301">
      <w:pPr>
        <w:tabs>
          <w:tab w:val="left" w:pos="1134"/>
        </w:tabs>
        <w:ind w:right="-143" w:firstLine="567"/>
        <w:jc w:val="both"/>
        <w:rPr>
          <w:color w:val="000000"/>
        </w:rPr>
      </w:pPr>
      <w:r>
        <w:rPr>
          <w:color w:val="000000"/>
        </w:rPr>
        <w:t>3) сезонные (летние) кафе;</w:t>
      </w:r>
    </w:p>
    <w:p w:rsidR="00235FDA" w:rsidRDefault="00235FDA" w:rsidP="00470301">
      <w:pPr>
        <w:tabs>
          <w:tab w:val="left" w:pos="1134"/>
        </w:tabs>
        <w:ind w:right="-143" w:firstLine="567"/>
        <w:jc w:val="both"/>
        <w:rPr>
          <w:color w:val="000000"/>
        </w:rPr>
      </w:pPr>
      <w:r>
        <w:rPr>
          <w:color w:val="000000"/>
        </w:rPr>
        <w:t>4) ограждения (заборы), в том числе ограждающие устройства, ограждающие элементы, придорожные экраны;</w:t>
      </w:r>
    </w:p>
    <w:p w:rsidR="00235FDA" w:rsidRDefault="00235FDA" w:rsidP="00470301">
      <w:pPr>
        <w:tabs>
          <w:tab w:val="left" w:pos="1134"/>
        </w:tabs>
        <w:ind w:right="-143" w:firstLine="567"/>
        <w:jc w:val="both"/>
        <w:rPr>
          <w:color w:val="000000"/>
        </w:rPr>
      </w:pPr>
      <w:r>
        <w:rPr>
          <w:color w:val="000000"/>
        </w:rPr>
        <w:t>5) элементы объектов капитального строительства;</w:t>
      </w:r>
    </w:p>
    <w:p w:rsidR="00235FDA" w:rsidRDefault="00235FDA" w:rsidP="00470301">
      <w:pPr>
        <w:tabs>
          <w:tab w:val="left" w:pos="1134"/>
        </w:tabs>
        <w:ind w:right="-143" w:firstLine="567"/>
        <w:jc w:val="both"/>
        <w:rPr>
          <w:color w:val="000000"/>
        </w:rPr>
      </w:pPr>
      <w:r>
        <w:rPr>
          <w:color w:val="000000"/>
        </w:rPr>
        <w:t>6) малые архитектурные формы;</w:t>
      </w:r>
    </w:p>
    <w:p w:rsidR="00235FDA" w:rsidRDefault="00235FDA" w:rsidP="00470301">
      <w:pPr>
        <w:tabs>
          <w:tab w:val="left" w:pos="1134"/>
        </w:tabs>
        <w:ind w:right="-143" w:firstLine="567"/>
        <w:jc w:val="both"/>
        <w:rPr>
          <w:color w:val="000000"/>
        </w:rPr>
      </w:pPr>
      <w:r>
        <w:rPr>
          <w:color w:val="000000"/>
        </w:rPr>
        <w:t>7) элементы озеленения;</w:t>
      </w:r>
    </w:p>
    <w:p w:rsidR="00235FDA" w:rsidRDefault="00235FDA" w:rsidP="00470301">
      <w:pPr>
        <w:tabs>
          <w:tab w:val="left" w:pos="1134"/>
        </w:tabs>
        <w:ind w:right="-143" w:firstLine="567"/>
        <w:jc w:val="both"/>
        <w:rPr>
          <w:color w:val="000000"/>
        </w:rPr>
      </w:pPr>
      <w:r>
        <w:rPr>
          <w:color w:val="000000"/>
        </w:rPr>
        <w:t>8) уличное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w:t>
      </w:r>
    </w:p>
    <w:p w:rsidR="00235FDA" w:rsidRDefault="00235FDA" w:rsidP="00470301">
      <w:pPr>
        <w:tabs>
          <w:tab w:val="left" w:pos="1134"/>
        </w:tabs>
        <w:ind w:right="-143" w:firstLine="567"/>
        <w:jc w:val="both"/>
        <w:rPr>
          <w:color w:val="000000"/>
        </w:rPr>
      </w:pPr>
      <w:r>
        <w:rPr>
          <w:color w:val="000000"/>
        </w:rPr>
        <w:t>9) водные устройства (в том числе питьевые фонтанчики, фонтаны, искусственные декоративные водопады);</w:t>
      </w:r>
    </w:p>
    <w:p w:rsidR="00235FDA" w:rsidRDefault="00235FDA" w:rsidP="00470301">
      <w:pPr>
        <w:tabs>
          <w:tab w:val="left" w:pos="1134"/>
        </w:tabs>
        <w:ind w:right="-143" w:firstLine="567"/>
        <w:jc w:val="both"/>
        <w:rPr>
          <w:color w:val="000000"/>
        </w:rPr>
      </w:pPr>
      <w:r>
        <w:rPr>
          <w:color w:val="000000"/>
        </w:rPr>
        <w:t>10) пруды и обводненные карьеры, искусственные сезонные водные объекты для массового отдыха на общественных территориях;</w:t>
      </w:r>
    </w:p>
    <w:p w:rsidR="00235FDA" w:rsidRDefault="00235FDA" w:rsidP="00470301">
      <w:pPr>
        <w:tabs>
          <w:tab w:val="left" w:pos="1134"/>
        </w:tabs>
        <w:ind w:right="-143" w:firstLine="567"/>
        <w:jc w:val="both"/>
        <w:rPr>
          <w:color w:val="000000"/>
        </w:rPr>
      </w:pPr>
      <w:r>
        <w:rPr>
          <w:color w:val="000000"/>
        </w:rPr>
        <w:t>11) внешние поверхности зданий, строений, сооружений (в том числе декоративных, технических, планировочных, конструктивных устройств, различных видов оборудования и оформления, изображений, архитектурно-строительные изделий и иного декора, оконных и дверных проемов,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w:t>
      </w:r>
    </w:p>
    <w:p w:rsidR="00235FDA" w:rsidRDefault="00235FDA" w:rsidP="00470301">
      <w:pPr>
        <w:tabs>
          <w:tab w:val="left" w:pos="1134"/>
        </w:tabs>
        <w:ind w:right="-143" w:firstLine="567"/>
        <w:jc w:val="both"/>
        <w:rPr>
          <w:color w:val="000000"/>
        </w:rPr>
      </w:pPr>
      <w:r>
        <w:rPr>
          <w:color w:val="000000"/>
        </w:rPr>
        <w:t>12) некапитальные строения и сооружения, в том числе некапитальные строения, сооружения, не связанные с созданием лесной инфраструктуры;</w:t>
      </w:r>
    </w:p>
    <w:p w:rsidR="00235FDA" w:rsidRDefault="00235FDA" w:rsidP="00470301">
      <w:pPr>
        <w:tabs>
          <w:tab w:val="left" w:pos="1134"/>
        </w:tabs>
        <w:ind w:right="-143" w:firstLine="567"/>
        <w:jc w:val="both"/>
        <w:rPr>
          <w:color w:val="000000"/>
        </w:rPr>
      </w:pPr>
      <w:r>
        <w:rPr>
          <w:color w:val="000000"/>
        </w:rPr>
        <w:t>13) покрытия объектов благоустройства (в том числе резиновое, песчаное, грунтовое, гравийное, деревянное, тротуарная плитка, асфальтобетонное, асфальтовое, щебеночное, газон, газонные решетки), вертикальная и горизонтальная разметки, иные неотделимые улучшения объектов благоустройства;</w:t>
      </w:r>
    </w:p>
    <w:p w:rsidR="00235FDA" w:rsidRDefault="00235FDA" w:rsidP="00470301">
      <w:pPr>
        <w:tabs>
          <w:tab w:val="left" w:pos="1134"/>
        </w:tabs>
        <w:ind w:right="-143" w:firstLine="567"/>
        <w:jc w:val="both"/>
        <w:rPr>
          <w:color w:val="000000"/>
        </w:rPr>
      </w:pPr>
      <w:r>
        <w:rPr>
          <w:color w:val="000000"/>
        </w:rPr>
        <w:t>14) элементы сопряжения покрытий (в том числе бортовые камни, бордюры, подпорные стенки, мостики, лестницы, пандусы);</w:t>
      </w:r>
    </w:p>
    <w:p w:rsidR="00235FDA" w:rsidRDefault="00235FDA" w:rsidP="00470301">
      <w:pPr>
        <w:tabs>
          <w:tab w:val="left" w:pos="1134"/>
        </w:tabs>
        <w:ind w:right="-143" w:firstLine="567"/>
        <w:jc w:val="both"/>
        <w:rPr>
          <w:color w:val="000000"/>
        </w:rPr>
      </w:pPr>
      <w:r>
        <w:rPr>
          <w:color w:val="000000"/>
        </w:rPr>
        <w:t>15) искусственные неровности;</w:t>
      </w:r>
    </w:p>
    <w:p w:rsidR="00235FDA" w:rsidRDefault="00235FDA" w:rsidP="00470301">
      <w:pPr>
        <w:tabs>
          <w:tab w:val="left" w:pos="1134"/>
        </w:tabs>
        <w:ind w:right="-143" w:firstLine="567"/>
        <w:jc w:val="both"/>
        <w:rPr>
          <w:color w:val="000000"/>
        </w:rPr>
      </w:pPr>
      <w:r>
        <w:rPr>
          <w:color w:val="000000"/>
        </w:rPr>
        <w:t>16) элементы сохранения и защиты корневой системы элементов озеленения (в том числе приствольные решетки, защитные приствольные ограждения);</w:t>
      </w:r>
    </w:p>
    <w:p w:rsidR="00235FDA" w:rsidRDefault="00235FDA" w:rsidP="00470301">
      <w:pPr>
        <w:tabs>
          <w:tab w:val="left" w:pos="1134"/>
        </w:tabs>
        <w:ind w:right="-143" w:firstLine="567"/>
        <w:jc w:val="both"/>
        <w:rPr>
          <w:color w:val="000000"/>
        </w:rPr>
      </w:pPr>
      <w:r>
        <w:rPr>
          <w:color w:val="000000"/>
        </w:rPr>
        <w:t>17) въездные и входные группы;</w:t>
      </w:r>
    </w:p>
    <w:p w:rsidR="00235FDA" w:rsidRDefault="00235FDA" w:rsidP="00470301">
      <w:pPr>
        <w:tabs>
          <w:tab w:val="left" w:pos="1134"/>
        </w:tabs>
        <w:ind w:right="-143" w:firstLine="567"/>
        <w:jc w:val="both"/>
        <w:rPr>
          <w:color w:val="000000"/>
        </w:rPr>
      </w:pPr>
      <w:r>
        <w:rPr>
          <w:color w:val="000000"/>
        </w:rPr>
        <w:t>18) лодочные станции, объекты для обеспечения безопасности людей на водных объектах, сооружения водно-спасательных станций и постов, пирсы;</w:t>
      </w:r>
    </w:p>
    <w:p w:rsidR="00235FDA" w:rsidRDefault="00235FDA" w:rsidP="00470301">
      <w:pPr>
        <w:tabs>
          <w:tab w:val="left" w:pos="1134"/>
        </w:tabs>
        <w:ind w:right="-143" w:firstLine="567"/>
        <w:jc w:val="both"/>
        <w:rPr>
          <w:color w:val="000000"/>
        </w:rPr>
      </w:pPr>
      <w:r>
        <w:rPr>
          <w:color w:val="000000"/>
        </w:rPr>
        <w:t>19) 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сооружения, размещаемые в целях организации ярмарок, административные и хозяйственные сооружения, общественные и вспомогательные мобильные (инвентарные) сооружения на общественных территориях;</w:t>
      </w:r>
    </w:p>
    <w:p w:rsidR="00235FDA" w:rsidRDefault="00235FDA" w:rsidP="00470301">
      <w:pPr>
        <w:tabs>
          <w:tab w:val="left" w:pos="1134"/>
        </w:tabs>
        <w:ind w:right="-143" w:firstLine="567"/>
        <w:jc w:val="both"/>
        <w:rPr>
          <w:color w:val="000000"/>
        </w:rPr>
      </w:pPr>
      <w:r>
        <w:rPr>
          <w:color w:val="000000"/>
        </w:rPr>
        <w:t>20) плавучие домики для птиц, скворечники, кормушки, голубятни;</w:t>
      </w:r>
    </w:p>
    <w:p w:rsidR="00235FDA" w:rsidRDefault="00235FDA" w:rsidP="00470301">
      <w:pPr>
        <w:tabs>
          <w:tab w:val="left" w:pos="1134"/>
        </w:tabs>
        <w:ind w:right="-143" w:firstLine="567"/>
        <w:jc w:val="both"/>
        <w:rPr>
          <w:color w:val="000000"/>
        </w:rPr>
      </w:pPr>
      <w:r>
        <w:rPr>
          <w:color w:val="000000"/>
        </w:rPr>
        <w:t>21) оборудование площадок (в том числе детское игровое, спортивно-развивающее и спортивное оборудование);</w:t>
      </w:r>
    </w:p>
    <w:p w:rsidR="00235FDA" w:rsidRDefault="00235FDA" w:rsidP="00470301">
      <w:pPr>
        <w:tabs>
          <w:tab w:val="left" w:pos="1134"/>
        </w:tabs>
        <w:ind w:right="-143" w:firstLine="567"/>
        <w:jc w:val="both"/>
        <w:rPr>
          <w:color w:val="000000"/>
        </w:rPr>
      </w:pPr>
      <w:r>
        <w:rPr>
          <w:color w:val="000000"/>
        </w:rPr>
        <w:t>22) места содержания животных на территориях парков;</w:t>
      </w:r>
    </w:p>
    <w:p w:rsidR="00235FDA" w:rsidRDefault="00235FDA" w:rsidP="00470301">
      <w:pPr>
        <w:tabs>
          <w:tab w:val="left" w:pos="1134"/>
        </w:tabs>
        <w:ind w:right="-143" w:firstLine="567"/>
        <w:jc w:val="both"/>
        <w:rPr>
          <w:color w:val="000000"/>
        </w:rPr>
      </w:pPr>
      <w:r>
        <w:rPr>
          <w:color w:val="000000"/>
        </w:rPr>
        <w:t>23) иные декоративные, технические, планировочные, конструктивные устройства, оборудование и оформление, применяемые как составные части благоустройства территории.</w:t>
      </w:r>
      <w:r w:rsidR="006F35BE">
        <w:rPr>
          <w:color w:val="000000"/>
        </w:rPr>
        <w:t>»</w:t>
      </w:r>
    </w:p>
    <w:p w:rsidR="006F35BE" w:rsidRDefault="00D67A4E" w:rsidP="00470301">
      <w:pPr>
        <w:tabs>
          <w:tab w:val="left" w:pos="1134"/>
        </w:tabs>
        <w:ind w:right="-143" w:firstLine="567"/>
        <w:jc w:val="both"/>
        <w:rPr>
          <w:color w:val="000000"/>
        </w:rPr>
      </w:pPr>
      <w:r>
        <w:rPr>
          <w:color w:val="000000"/>
        </w:rPr>
        <w:t>1.16.5. д</w:t>
      </w:r>
      <w:r w:rsidR="006F35BE">
        <w:rPr>
          <w:color w:val="000000"/>
        </w:rPr>
        <w:t>ополнить пунктами 13.3.2-13.3.4 следующего содержания:</w:t>
      </w:r>
    </w:p>
    <w:p w:rsidR="00235FDA" w:rsidRDefault="006F35BE" w:rsidP="00470301">
      <w:pPr>
        <w:tabs>
          <w:tab w:val="left" w:pos="1134"/>
        </w:tabs>
        <w:ind w:right="-143" w:firstLine="567"/>
        <w:jc w:val="both"/>
        <w:rPr>
          <w:color w:val="000000"/>
        </w:rPr>
      </w:pPr>
      <w:r>
        <w:rPr>
          <w:color w:val="000000"/>
        </w:rPr>
        <w:t>«</w:t>
      </w:r>
      <w:r w:rsidR="00235FDA">
        <w:rPr>
          <w:color w:val="000000"/>
        </w:rPr>
        <w:t>13.3.2. Набережные, площади, велосипедные, велопешеходные и беговые дорожки (тропы, аллеи), лыжные и роллерные трассы, пешеходные тротуары, пешеходные (велопешеходные) аллеи, дорожки и тропы, настилы, парковые дороги, проезды, площадки, элементы благоустройства (элементы организации рельефа, системы наружного освещения, средства размещения информации, ограждения, малые архитектурные формы, уличное коммунально-бытовое и техническое оборудование, водные устройства, пруды, водоисточники технической и питьевой воды, искусственные сезонные водные объекты для массового отдыха на общественных территориях, покрытия, элементы сопряжения покрытий, въездные и входные группы, лодочные станции, пирсы, сооружения водно-спасательных станций и постов, амфитеатры, сцены (эстрады), летние кинотеатры, навесы, беседки, ротонды, подпорные стенки, габионы, веревочные парки, скейтпарки, памптреки, специализированные сооружения для занятий физической культурой 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на общественных территориях, оборудование площадок, места содержания животных на территориях парков) общественного назначения с заглублением их креплений и конструкций для передачи усилий на грунты и (или) с грунтовыми основаниями, не являются объектами капитального строительства.</w:t>
      </w:r>
    </w:p>
    <w:p w:rsidR="00235FDA" w:rsidRDefault="00235FDA" w:rsidP="00470301">
      <w:pPr>
        <w:tabs>
          <w:tab w:val="left" w:pos="1134"/>
        </w:tabs>
        <w:ind w:right="-143" w:firstLine="567"/>
        <w:jc w:val="both"/>
        <w:rPr>
          <w:color w:val="000000"/>
        </w:rPr>
      </w:pPr>
      <w:r>
        <w:rPr>
          <w:color w:val="000000"/>
        </w:rPr>
        <w:t>13.3.3. При благоустройстве общественных территорий допускается строительство объектов капитального строительства (пешеходных мостов протяженностью до 700 м), в случае если такое строительство предусмотрено государственной программой Московской области и осуществляется в соответствии с Градостроительным кодексом Российской Федерации.</w:t>
      </w:r>
    </w:p>
    <w:p w:rsidR="00235FDA" w:rsidRDefault="00235FDA" w:rsidP="00470301">
      <w:pPr>
        <w:tabs>
          <w:tab w:val="left" w:pos="1134"/>
        </w:tabs>
        <w:ind w:right="-143" w:firstLine="567"/>
        <w:jc w:val="both"/>
        <w:rPr>
          <w:color w:val="000000"/>
        </w:rPr>
      </w:pPr>
      <w:r>
        <w:rPr>
          <w:color w:val="000000"/>
        </w:rPr>
        <w:t>13.3.4. На общественных территориях для обеспечения надежности элементов благоустройства общественного пользования, не являющихся объектами капитального строительства, допускаются заглубление их креплений и конструкций для передачи усилий на грунты и (или) грунтовые основания</w:t>
      </w:r>
      <w:r w:rsidR="00A360D8">
        <w:rPr>
          <w:color w:val="000000"/>
        </w:rPr>
        <w:t>.</w:t>
      </w:r>
      <w:r>
        <w:rPr>
          <w:color w:val="000000"/>
        </w:rPr>
        <w:t>»</w:t>
      </w:r>
    </w:p>
    <w:p w:rsidR="00235FDA" w:rsidRDefault="00235FDA" w:rsidP="00470301">
      <w:pPr>
        <w:tabs>
          <w:tab w:val="left" w:pos="1134"/>
        </w:tabs>
        <w:ind w:right="-143" w:firstLine="567"/>
        <w:jc w:val="both"/>
        <w:rPr>
          <w:color w:val="000000"/>
        </w:rPr>
      </w:pPr>
      <w:r>
        <w:rPr>
          <w:color w:val="000000"/>
        </w:rPr>
        <w:t>1.1</w:t>
      </w:r>
      <w:r w:rsidR="00D67A4E">
        <w:rPr>
          <w:color w:val="000000"/>
        </w:rPr>
        <w:t>7</w:t>
      </w:r>
      <w:r>
        <w:rPr>
          <w:color w:val="000000"/>
        </w:rPr>
        <w:t>. Дополнить главами 14-16 следующего содержания:</w:t>
      </w:r>
    </w:p>
    <w:p w:rsidR="00235FDA" w:rsidRDefault="00235FDA" w:rsidP="00470301">
      <w:pPr>
        <w:tabs>
          <w:tab w:val="left" w:pos="1134"/>
        </w:tabs>
        <w:ind w:right="-143" w:firstLine="567"/>
        <w:jc w:val="both"/>
        <w:rPr>
          <w:color w:val="000000"/>
        </w:rPr>
      </w:pPr>
      <w:r>
        <w:rPr>
          <w:color w:val="000000"/>
        </w:rPr>
        <w:t>«Глава 14 Требования к объектам и элементам благоустройства.</w:t>
      </w:r>
    </w:p>
    <w:p w:rsidR="00235FDA" w:rsidRDefault="00235FDA" w:rsidP="00470301">
      <w:pPr>
        <w:tabs>
          <w:tab w:val="left" w:pos="1134"/>
        </w:tabs>
        <w:ind w:right="-143" w:firstLine="567"/>
        <w:jc w:val="both"/>
        <w:rPr>
          <w:color w:val="000000"/>
        </w:rPr>
      </w:pPr>
      <w:r>
        <w:rPr>
          <w:color w:val="000000"/>
        </w:rPr>
        <w:t>14.1.</w:t>
      </w:r>
      <w:r>
        <w:t xml:space="preserve"> </w:t>
      </w:r>
      <w:r>
        <w:rPr>
          <w:color w:val="000000"/>
        </w:rPr>
        <w:t>Площади.</w:t>
      </w:r>
    </w:p>
    <w:p w:rsidR="00235FDA" w:rsidRDefault="00235FDA" w:rsidP="00470301">
      <w:pPr>
        <w:tabs>
          <w:tab w:val="left" w:pos="1134"/>
        </w:tabs>
        <w:ind w:right="-143" w:firstLine="567"/>
        <w:jc w:val="both"/>
        <w:rPr>
          <w:color w:val="000000"/>
        </w:rPr>
      </w:pPr>
      <w:r>
        <w:rPr>
          <w:color w:val="000000"/>
        </w:rPr>
        <w:t>1.  Площади по функциональному назначению подразделяются на: общественные пространства; элементы улично-дорожной сети; приобъектные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общественным зданиям и сооружениям.</w:t>
      </w:r>
    </w:p>
    <w:p w:rsidR="00235FDA" w:rsidRDefault="00235FDA" w:rsidP="00470301">
      <w:pPr>
        <w:tabs>
          <w:tab w:val="left" w:pos="1134"/>
        </w:tabs>
        <w:ind w:right="-143" w:firstLine="567"/>
        <w:jc w:val="both"/>
        <w:rPr>
          <w:color w:val="000000"/>
        </w:rPr>
      </w:pPr>
      <w:r>
        <w:rPr>
          <w:color w:val="000000"/>
        </w:rPr>
        <w:t>2.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235FDA" w:rsidRDefault="00235FDA" w:rsidP="00470301">
      <w:pPr>
        <w:tabs>
          <w:tab w:val="left" w:pos="1134"/>
        </w:tabs>
        <w:ind w:right="-143" w:firstLine="567"/>
        <w:jc w:val="both"/>
        <w:rPr>
          <w:color w:val="000000"/>
        </w:rPr>
      </w:pPr>
      <w:r>
        <w:rPr>
          <w:color w:val="000000"/>
        </w:rPr>
        <w:t>3.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p>
    <w:p w:rsidR="00235FDA" w:rsidRDefault="00D67A4E" w:rsidP="00470301">
      <w:pPr>
        <w:tabs>
          <w:tab w:val="left" w:pos="1134"/>
        </w:tabs>
        <w:ind w:right="-143" w:firstLine="567"/>
        <w:jc w:val="both"/>
        <w:rPr>
          <w:color w:val="000000"/>
        </w:rPr>
      </w:pPr>
      <w:r>
        <w:rPr>
          <w:color w:val="000000"/>
        </w:rPr>
        <w:t>4</w:t>
      </w:r>
      <w:r w:rsidR="00235FDA">
        <w:rPr>
          <w:color w:val="000000"/>
        </w:rPr>
        <w:t>. 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 системы элементов озеленения.</w:t>
      </w:r>
    </w:p>
    <w:p w:rsidR="00235FDA" w:rsidRDefault="00D67A4E" w:rsidP="00470301">
      <w:pPr>
        <w:tabs>
          <w:tab w:val="left" w:pos="1134"/>
        </w:tabs>
        <w:ind w:right="-143" w:firstLine="567"/>
        <w:jc w:val="both"/>
        <w:rPr>
          <w:color w:val="000000"/>
        </w:rPr>
      </w:pPr>
      <w:r>
        <w:rPr>
          <w:color w:val="000000"/>
        </w:rPr>
        <w:t>5</w:t>
      </w:r>
      <w:r w:rsidR="00235FDA">
        <w:rPr>
          <w:color w:val="000000"/>
        </w:rPr>
        <w:t>.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35FDA" w:rsidRDefault="00D67A4E" w:rsidP="00470301">
      <w:pPr>
        <w:tabs>
          <w:tab w:val="left" w:pos="1134"/>
        </w:tabs>
        <w:ind w:right="-143" w:firstLine="567"/>
        <w:jc w:val="both"/>
        <w:rPr>
          <w:color w:val="000000"/>
        </w:rPr>
      </w:pPr>
      <w:r>
        <w:rPr>
          <w:color w:val="000000"/>
        </w:rPr>
        <w:t>6</w:t>
      </w:r>
      <w:r w:rsidR="00235FDA">
        <w:rPr>
          <w:color w:val="000000"/>
        </w:rPr>
        <w:t>.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235FDA" w:rsidRDefault="00D67A4E" w:rsidP="00470301">
      <w:pPr>
        <w:tabs>
          <w:tab w:val="left" w:pos="1134"/>
        </w:tabs>
        <w:ind w:right="-143" w:firstLine="567"/>
        <w:jc w:val="both"/>
        <w:rPr>
          <w:color w:val="000000"/>
        </w:rPr>
      </w:pPr>
      <w:r>
        <w:rPr>
          <w:color w:val="000000"/>
        </w:rPr>
        <w:t>7</w:t>
      </w:r>
      <w:r w:rsidR="00235FDA">
        <w:rPr>
          <w:color w:val="000000"/>
        </w:rPr>
        <w:t>.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235FDA" w:rsidRDefault="00235FDA" w:rsidP="00470301">
      <w:pPr>
        <w:tabs>
          <w:tab w:val="left" w:pos="1134"/>
        </w:tabs>
        <w:ind w:right="-143" w:firstLine="567"/>
        <w:jc w:val="both"/>
        <w:rPr>
          <w:color w:val="000000"/>
        </w:rPr>
      </w:pPr>
      <w:r>
        <w:rPr>
          <w:color w:val="000000"/>
        </w:rPr>
        <w:t>14.2. Уличное коммунально-бытовое оборудование:</w:t>
      </w:r>
    </w:p>
    <w:p w:rsidR="00235FDA" w:rsidRDefault="00235FDA" w:rsidP="00470301">
      <w:pPr>
        <w:tabs>
          <w:tab w:val="left" w:pos="1134"/>
        </w:tabs>
        <w:ind w:right="-143" w:firstLine="567"/>
        <w:jc w:val="both"/>
        <w:rPr>
          <w:color w:val="000000"/>
        </w:rPr>
      </w:pPr>
      <w:r>
        <w:rPr>
          <w:color w:val="000000"/>
        </w:rPr>
        <w:t>1. Уличное коммунально-бытовое оборудование представлено урнами, контейнерами и бункерами для накопления твердых коммунальных отходов. Основными требованиями при выборе вида коммунально-бытового оборудования являются: экологичность, отсутствие острых углов, удобство в пользовании, легкость очистки.</w:t>
      </w:r>
    </w:p>
    <w:p w:rsidR="00235FDA" w:rsidRDefault="00235FDA" w:rsidP="00470301">
      <w:pPr>
        <w:tabs>
          <w:tab w:val="left" w:pos="1134"/>
        </w:tabs>
        <w:ind w:right="-143" w:firstLine="567"/>
        <w:jc w:val="both"/>
        <w:rPr>
          <w:color w:val="000000"/>
        </w:rPr>
      </w:pPr>
      <w:r>
        <w:rPr>
          <w:color w:val="000000"/>
        </w:rPr>
        <w:t>2. Урны устанавливаются:</w:t>
      </w:r>
    </w:p>
    <w:p w:rsidR="00235FDA" w:rsidRDefault="00235FDA" w:rsidP="00470301">
      <w:pPr>
        <w:tabs>
          <w:tab w:val="left" w:pos="1134"/>
        </w:tabs>
        <w:ind w:right="-143" w:firstLine="567"/>
        <w:jc w:val="both"/>
        <w:rPr>
          <w:color w:val="000000"/>
        </w:rPr>
      </w:pPr>
      <w:r>
        <w:rPr>
          <w:color w:val="000000"/>
        </w:rPr>
        <w:t>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w:t>
      </w:r>
    </w:p>
    <w:p w:rsidR="00235FDA" w:rsidRDefault="00235FDA" w:rsidP="00470301">
      <w:pPr>
        <w:tabs>
          <w:tab w:val="left" w:pos="1134"/>
        </w:tabs>
        <w:ind w:right="-143" w:firstLine="567"/>
        <w:jc w:val="both"/>
        <w:rPr>
          <w:color w:val="000000"/>
        </w:rPr>
      </w:pPr>
      <w:r>
        <w:rPr>
          <w:color w:val="000000"/>
        </w:rPr>
        <w:t>2) на площадках отдыха, выгула животных, дрессировки собак, детских площадках;</w:t>
      </w:r>
    </w:p>
    <w:p w:rsidR="00235FDA" w:rsidRDefault="00235FDA" w:rsidP="00470301">
      <w:pPr>
        <w:tabs>
          <w:tab w:val="left" w:pos="1134"/>
        </w:tabs>
        <w:ind w:right="-143" w:firstLine="567"/>
        <w:jc w:val="both"/>
        <w:rPr>
          <w:color w:val="000000"/>
        </w:rPr>
      </w:pPr>
      <w:r>
        <w:rPr>
          <w:color w:val="000000"/>
        </w:rPr>
        <w:t>3) в случаях, указанных в подпунктах 1 и 2 настоящего пункта, урны устанавливаются:</w:t>
      </w:r>
    </w:p>
    <w:p w:rsidR="00235FDA" w:rsidRDefault="00235FDA" w:rsidP="00470301">
      <w:pPr>
        <w:tabs>
          <w:tab w:val="left" w:pos="1134"/>
        </w:tabs>
        <w:ind w:right="-143" w:firstLine="567"/>
        <w:jc w:val="both"/>
        <w:rPr>
          <w:color w:val="000000"/>
        </w:rPr>
      </w:pPr>
      <w:r>
        <w:rPr>
          <w:color w:val="000000"/>
        </w:rPr>
        <w:t>а) на общественных территориях, элементах улично-дорожной сети общего пользования, приобъектных площадях территориях зданий общественного назначения у скамей, лавочек, парковых диванов, беседок;</w:t>
      </w:r>
    </w:p>
    <w:p w:rsidR="00235FDA" w:rsidRDefault="00235FDA" w:rsidP="00470301">
      <w:pPr>
        <w:tabs>
          <w:tab w:val="left" w:pos="1134"/>
        </w:tabs>
        <w:ind w:right="-143" w:firstLine="567"/>
        <w:jc w:val="both"/>
        <w:rPr>
          <w:color w:val="000000"/>
        </w:rPr>
      </w:pPr>
      <w:r>
        <w:rPr>
          <w:color w:val="000000"/>
        </w:rPr>
        <w:t>б) на пляжах на расстоянии не менее 10 метров от уреза воды с расстоянием между урнами, составляющим не более 40 метров, из расчета не менее одной урны на 1600 квадратных метров территории пляжа;</w:t>
      </w:r>
    </w:p>
    <w:p w:rsidR="00235FDA" w:rsidRDefault="00235FDA" w:rsidP="00470301">
      <w:pPr>
        <w:tabs>
          <w:tab w:val="left" w:pos="1134"/>
        </w:tabs>
        <w:ind w:right="-143" w:firstLine="567"/>
        <w:jc w:val="both"/>
        <w:rPr>
          <w:color w:val="000000"/>
        </w:rPr>
      </w:pPr>
      <w:r>
        <w:rPr>
          <w:color w:val="000000"/>
        </w:rPr>
        <w:t>в) на территориях парков из расчета одна урна на 800 квадратных метров площади парка, с расстоянием между урнами вдоль пешеходных дорожек не более 40 метров;</w:t>
      </w:r>
    </w:p>
    <w:p w:rsidR="00235FDA" w:rsidRDefault="00235FDA" w:rsidP="00470301">
      <w:pPr>
        <w:tabs>
          <w:tab w:val="left" w:pos="1134"/>
        </w:tabs>
        <w:ind w:right="-143" w:firstLine="567"/>
        <w:jc w:val="both"/>
        <w:rPr>
          <w:color w:val="000000"/>
        </w:rPr>
      </w:pPr>
      <w:r>
        <w:rPr>
          <w:color w:val="000000"/>
        </w:rPr>
        <w:t>4) на территориях общего пользования помимо случаев установки урн, указанных в подпунктах 1 - 3 настоящего пункта, урны устанавливаются на основных пешеходных коммуникациях с интервалом не более 60 метров, на других территориях муниципального об</w:t>
      </w:r>
      <w:r w:rsidR="00AF259F">
        <w:rPr>
          <w:color w:val="000000"/>
        </w:rPr>
        <w:t>разования - не более 100 метров;</w:t>
      </w:r>
    </w:p>
    <w:p w:rsidR="00235FDA" w:rsidRDefault="00235FDA" w:rsidP="00470301">
      <w:pPr>
        <w:tabs>
          <w:tab w:val="left" w:pos="1134"/>
        </w:tabs>
        <w:ind w:right="-143" w:firstLine="567"/>
        <w:jc w:val="both"/>
        <w:rPr>
          <w:color w:val="000000"/>
        </w:rPr>
      </w:pPr>
      <w:r>
        <w:rPr>
          <w:color w:val="000000"/>
        </w:rPr>
        <w:t>5) на остановках общественного транспорта.</w:t>
      </w:r>
    </w:p>
    <w:p w:rsidR="00235FDA" w:rsidRDefault="00235FDA" w:rsidP="00470301">
      <w:pPr>
        <w:tabs>
          <w:tab w:val="left" w:pos="1134"/>
        </w:tabs>
        <w:ind w:right="-143" w:firstLine="567"/>
        <w:jc w:val="both"/>
        <w:rPr>
          <w:color w:val="000000"/>
        </w:rPr>
      </w:pPr>
      <w:r>
        <w:rPr>
          <w:color w:val="000000"/>
        </w:rPr>
        <w:t>Во всех случаях расстановка урн не должна мешать передвижению пешеходов, проезду инвалидных и детских колясок.</w:t>
      </w:r>
    </w:p>
    <w:p w:rsidR="00235FDA" w:rsidRDefault="00235FDA" w:rsidP="00470301">
      <w:pPr>
        <w:tabs>
          <w:tab w:val="left" w:pos="1134"/>
        </w:tabs>
        <w:ind w:right="-143" w:firstLine="567"/>
        <w:jc w:val="both"/>
        <w:rPr>
          <w:color w:val="000000"/>
        </w:rPr>
      </w:pPr>
      <w:r>
        <w:rPr>
          <w:color w:val="000000"/>
        </w:rPr>
        <w:t>14.3. Общие требования к зонам отдыха</w:t>
      </w:r>
      <w:r w:rsidR="00AF259F">
        <w:rPr>
          <w:color w:val="000000"/>
        </w:rPr>
        <w:t>.</w:t>
      </w:r>
    </w:p>
    <w:p w:rsidR="00235FDA" w:rsidRDefault="00235FDA" w:rsidP="00470301">
      <w:pPr>
        <w:tabs>
          <w:tab w:val="left" w:pos="1134"/>
        </w:tabs>
        <w:ind w:right="-143" w:firstLine="567"/>
        <w:jc w:val="both"/>
        <w:rPr>
          <w:color w:val="000000"/>
        </w:rPr>
      </w:pPr>
      <w:r>
        <w:rPr>
          <w:color w:val="000000"/>
        </w:rPr>
        <w:t>1. Зоны отдыха - территории, предназначенные и обустроенные для организации активного массового отдыха, купания и рекреации.</w:t>
      </w:r>
    </w:p>
    <w:p w:rsidR="00235FDA" w:rsidRDefault="00235FDA" w:rsidP="00470301">
      <w:pPr>
        <w:tabs>
          <w:tab w:val="left" w:pos="1134"/>
        </w:tabs>
        <w:ind w:right="-143" w:firstLine="567"/>
        <w:jc w:val="both"/>
        <w:rPr>
          <w:color w:val="000000"/>
        </w:rPr>
      </w:pPr>
      <w:r>
        <w:rPr>
          <w:color w:val="000000"/>
        </w:rPr>
        <w:t xml:space="preserve">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установленными </w:t>
      </w:r>
      <w:r w:rsidR="007341DE">
        <w:rPr>
          <w:color w:val="000000"/>
        </w:rPr>
        <w:t xml:space="preserve">действующим законодательством требованиями </w:t>
      </w:r>
      <w:r>
        <w:rPr>
          <w:color w:val="000000"/>
        </w:rPr>
        <w:t>не допускается.</w:t>
      </w:r>
    </w:p>
    <w:p w:rsidR="00235FDA" w:rsidRDefault="00235FDA" w:rsidP="00470301">
      <w:pPr>
        <w:tabs>
          <w:tab w:val="left" w:pos="1134"/>
        </w:tabs>
        <w:ind w:right="-143" w:firstLine="567"/>
        <w:jc w:val="both"/>
        <w:rPr>
          <w:color w:val="000000"/>
        </w:rPr>
      </w:pPr>
      <w:r>
        <w:rPr>
          <w:color w:val="000000"/>
        </w:rP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235FDA" w:rsidRDefault="00235FDA" w:rsidP="00470301">
      <w:pPr>
        <w:tabs>
          <w:tab w:val="left" w:pos="1134"/>
        </w:tabs>
        <w:ind w:right="-143" w:firstLine="567"/>
        <w:jc w:val="both"/>
        <w:rPr>
          <w:color w:val="000000"/>
        </w:rPr>
      </w:pPr>
      <w:r>
        <w:rPr>
          <w:color w:val="000000"/>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(или питьевая вода, расфасованная в емкости), скамьи, урны, контейнеры, оборудование пляжа (навесы от солнца, лежаки, кабинки для переодевания), туалетные кабины.</w:t>
      </w:r>
    </w:p>
    <w:p w:rsidR="00235FDA" w:rsidRDefault="00235FDA" w:rsidP="00470301">
      <w:pPr>
        <w:tabs>
          <w:tab w:val="left" w:pos="1134"/>
        </w:tabs>
        <w:ind w:right="-143" w:firstLine="567"/>
        <w:jc w:val="both"/>
        <w:rPr>
          <w:color w:val="000000"/>
        </w:rPr>
      </w:pPr>
      <w:r>
        <w:rPr>
          <w:color w:val="000000"/>
        </w:rPr>
        <w:t>5. При проектировании озеленения обеспечиваются:</w:t>
      </w:r>
    </w:p>
    <w:p w:rsidR="00235FDA" w:rsidRDefault="00235FDA" w:rsidP="00470301">
      <w:pPr>
        <w:tabs>
          <w:tab w:val="left" w:pos="1134"/>
        </w:tabs>
        <w:ind w:right="-143" w:firstLine="567"/>
        <w:jc w:val="both"/>
        <w:rPr>
          <w:color w:val="000000"/>
        </w:rPr>
      </w:pPr>
      <w:r>
        <w:rPr>
          <w:color w:val="000000"/>
        </w:rPr>
        <w:t>а) сохранение травяного покрова, древесно-кустарниковой и прибрежной растительности не менее чем на 80% общей площади зоны отдыха;</w:t>
      </w:r>
    </w:p>
    <w:p w:rsidR="00235FDA" w:rsidRDefault="00235FDA" w:rsidP="00470301">
      <w:pPr>
        <w:tabs>
          <w:tab w:val="left" w:pos="1134"/>
        </w:tabs>
        <w:ind w:right="-143" w:firstLine="567"/>
        <w:jc w:val="both"/>
        <w:rPr>
          <w:color w:val="000000"/>
        </w:rPr>
      </w:pPr>
      <w:r>
        <w:rPr>
          <w:color w:val="000000"/>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5FDA" w:rsidRDefault="00235FDA" w:rsidP="00470301">
      <w:pPr>
        <w:tabs>
          <w:tab w:val="left" w:pos="1134"/>
        </w:tabs>
        <w:ind w:right="-143" w:firstLine="567"/>
        <w:jc w:val="both"/>
        <w:rPr>
          <w:color w:val="000000"/>
        </w:rPr>
      </w:pPr>
      <w:r>
        <w:rPr>
          <w:color w:val="000000"/>
        </w:rPr>
        <w:t>в) недопущение использования территории зоны отдыха для иных целей (выгуливание собак, устройство игровых городков, аттракционов и т.п.).</w:t>
      </w:r>
    </w:p>
    <w:p w:rsidR="00235FDA" w:rsidRDefault="00235FDA" w:rsidP="00470301">
      <w:pPr>
        <w:tabs>
          <w:tab w:val="left" w:pos="1134"/>
        </w:tabs>
        <w:ind w:right="-143" w:firstLine="567"/>
        <w:jc w:val="both"/>
        <w:rPr>
          <w:color w:val="000000"/>
        </w:rPr>
      </w:pPr>
      <w:r>
        <w:rPr>
          <w:color w:val="000000"/>
        </w:rPr>
        <w:t>6. Допускается установка передвижного торгового оборудования (торговые тележки «Вода», «Мороженое»).</w:t>
      </w:r>
    </w:p>
    <w:p w:rsidR="00235FDA" w:rsidRDefault="00235FDA" w:rsidP="00470301">
      <w:pPr>
        <w:tabs>
          <w:tab w:val="left" w:pos="1134"/>
        </w:tabs>
        <w:ind w:right="-143" w:firstLine="567"/>
        <w:jc w:val="both"/>
        <w:rPr>
          <w:color w:val="000000"/>
        </w:rPr>
      </w:pPr>
      <w:r>
        <w:rPr>
          <w:color w:val="000000"/>
        </w:rPr>
        <w:t>Глава 15. Месяц чистоты и порядка.</w:t>
      </w:r>
    </w:p>
    <w:p w:rsidR="00235FDA" w:rsidRDefault="00235FDA" w:rsidP="00470301">
      <w:pPr>
        <w:tabs>
          <w:tab w:val="left" w:pos="1134"/>
        </w:tabs>
        <w:ind w:right="-143" w:firstLine="567"/>
        <w:jc w:val="both"/>
        <w:rPr>
          <w:color w:val="000000"/>
        </w:rPr>
      </w:pPr>
      <w:r>
        <w:rPr>
          <w:color w:val="000000"/>
        </w:rPr>
        <w:t>1. На территории городского округа Домодедово Московской области ежегодно проводится месяц чистоты и порядка, направленный на приведение территорий в соответствие с нормативными характеристиками.</w:t>
      </w:r>
    </w:p>
    <w:p w:rsidR="00235FDA" w:rsidRDefault="00235FDA" w:rsidP="00470301">
      <w:pPr>
        <w:tabs>
          <w:tab w:val="left" w:pos="1134"/>
        </w:tabs>
        <w:ind w:right="-143" w:firstLine="567"/>
        <w:jc w:val="both"/>
        <w:rPr>
          <w:color w:val="000000"/>
        </w:rPr>
      </w:pPr>
      <w:r>
        <w:rPr>
          <w:color w:val="000000"/>
        </w:rPr>
        <w:t>2. Месяц чистоты и порядка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235FDA" w:rsidRDefault="00235FDA" w:rsidP="00470301">
      <w:pPr>
        <w:tabs>
          <w:tab w:val="left" w:pos="1134"/>
        </w:tabs>
        <w:ind w:right="-143" w:firstLine="567"/>
        <w:jc w:val="both"/>
        <w:rPr>
          <w:color w:val="000000"/>
        </w:rPr>
      </w:pPr>
      <w:r>
        <w:rPr>
          <w:color w:val="000000"/>
        </w:rPr>
        <w:t>3. В течение месяца чистоты и порядка Администрация городского округа Домодедово,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35FDA" w:rsidRDefault="00235FDA" w:rsidP="00470301">
      <w:pPr>
        <w:tabs>
          <w:tab w:val="left" w:pos="1134"/>
        </w:tabs>
        <w:ind w:right="-143" w:firstLine="567"/>
        <w:jc w:val="both"/>
        <w:rPr>
          <w:color w:val="000000"/>
        </w:rPr>
      </w:pPr>
      <w:r>
        <w:rPr>
          <w:color w:val="000000"/>
        </w:rPr>
        <w:t>4. С 10 мая каждого года Администрация городского округа Домодедово,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235FDA" w:rsidRDefault="00235FDA" w:rsidP="00470301">
      <w:pPr>
        <w:tabs>
          <w:tab w:val="left" w:pos="1134"/>
        </w:tabs>
        <w:ind w:right="-143" w:firstLine="567"/>
        <w:jc w:val="both"/>
        <w:rPr>
          <w:color w:val="000000"/>
        </w:rPr>
      </w:pPr>
      <w:r>
        <w:rPr>
          <w:color w:val="000000"/>
        </w:rPr>
        <w:t>5. Осуществление работ в течение месяца чистоты и порядка осуществляется за счет:</w:t>
      </w:r>
    </w:p>
    <w:p w:rsidR="00235FDA" w:rsidRDefault="00235FDA" w:rsidP="00470301">
      <w:pPr>
        <w:tabs>
          <w:tab w:val="left" w:pos="1134"/>
        </w:tabs>
        <w:ind w:right="-143" w:firstLine="567"/>
        <w:jc w:val="both"/>
        <w:rPr>
          <w:color w:val="000000"/>
        </w:rPr>
      </w:pPr>
      <w:r>
        <w:rPr>
          <w:color w:val="000000"/>
        </w:rPr>
        <w:t>а) средств бюджетов городского округа Домодедово - в отношении объектов благоустройства, находящихся в муниципальной собственности;</w:t>
      </w:r>
    </w:p>
    <w:p w:rsidR="00235FDA" w:rsidRDefault="00235FDA" w:rsidP="00470301">
      <w:pPr>
        <w:tabs>
          <w:tab w:val="left" w:pos="1134"/>
        </w:tabs>
        <w:ind w:right="-143" w:firstLine="567"/>
        <w:jc w:val="both"/>
        <w:rPr>
          <w:color w:val="000000"/>
        </w:rPr>
      </w:pPr>
      <w:r>
        <w:rPr>
          <w:color w:val="000000"/>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235FDA" w:rsidRDefault="00235FDA" w:rsidP="00470301">
      <w:pPr>
        <w:tabs>
          <w:tab w:val="left" w:pos="1134"/>
        </w:tabs>
        <w:ind w:right="-143" w:firstLine="567"/>
        <w:jc w:val="both"/>
        <w:rPr>
          <w:color w:val="000000"/>
        </w:rPr>
      </w:pPr>
      <w:r>
        <w:rPr>
          <w:color w:val="000000"/>
        </w:rPr>
        <w:t xml:space="preserve">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                                                                  </w:t>
      </w:r>
    </w:p>
    <w:p w:rsidR="00235FDA" w:rsidRDefault="00235FDA" w:rsidP="00470301">
      <w:pPr>
        <w:tabs>
          <w:tab w:val="left" w:pos="1134"/>
        </w:tabs>
        <w:ind w:right="-143" w:firstLine="567"/>
        <w:jc w:val="both"/>
        <w:rPr>
          <w:color w:val="000000"/>
        </w:rPr>
      </w:pPr>
      <w:r>
        <w:rPr>
          <w:color w:val="000000"/>
        </w:rPr>
        <w:t>Глава 16. Финансовое обеспечение.</w:t>
      </w:r>
    </w:p>
    <w:p w:rsidR="00A360D8" w:rsidRDefault="00A360D8" w:rsidP="00470301">
      <w:pPr>
        <w:tabs>
          <w:tab w:val="left" w:pos="1134"/>
        </w:tabs>
        <w:ind w:right="-143" w:firstLine="567"/>
        <w:jc w:val="both"/>
        <w:rPr>
          <w:color w:val="000000"/>
        </w:rPr>
      </w:pPr>
    </w:p>
    <w:p w:rsidR="00A360D8" w:rsidRDefault="00A360D8" w:rsidP="00470301">
      <w:pPr>
        <w:tabs>
          <w:tab w:val="left" w:pos="1134"/>
        </w:tabs>
        <w:ind w:right="-143" w:firstLine="567"/>
        <w:jc w:val="both"/>
        <w:rPr>
          <w:color w:val="000000"/>
        </w:rPr>
      </w:pPr>
    </w:p>
    <w:p w:rsidR="00A360D8" w:rsidRDefault="00A360D8" w:rsidP="00470301">
      <w:pPr>
        <w:tabs>
          <w:tab w:val="left" w:pos="1134"/>
        </w:tabs>
        <w:ind w:right="-143" w:firstLine="567"/>
        <w:jc w:val="both"/>
        <w:rPr>
          <w:color w:val="000000"/>
        </w:rPr>
      </w:pPr>
    </w:p>
    <w:p w:rsidR="00235FDA" w:rsidRDefault="00235FDA" w:rsidP="00470301">
      <w:pPr>
        <w:tabs>
          <w:tab w:val="left" w:pos="1134"/>
        </w:tabs>
        <w:ind w:right="-143" w:firstLine="567"/>
        <w:jc w:val="both"/>
        <w:rPr>
          <w:color w:val="000000"/>
        </w:rPr>
      </w:pPr>
      <w:r>
        <w:rPr>
          <w:color w:val="000000"/>
        </w:rPr>
        <w:t>1. Организация благоустройства объектов:</w:t>
      </w:r>
    </w:p>
    <w:p w:rsidR="00235FDA" w:rsidRDefault="00235FDA" w:rsidP="00470301">
      <w:pPr>
        <w:tabs>
          <w:tab w:val="left" w:pos="1134"/>
        </w:tabs>
        <w:ind w:right="-143" w:firstLine="567"/>
        <w:jc w:val="both"/>
        <w:rPr>
          <w:color w:val="000000"/>
        </w:rPr>
      </w:pPr>
      <w:r>
        <w:rPr>
          <w:color w:val="000000"/>
        </w:rPr>
        <w:t>а) указанных в подпунктах «г», «д» абзаца 3 главы 2 настоящих Правил осуществляется Администрацией городского округа Домодедово в соответствии с настоящими Правилами, в пределах бюджетных ассигнований, предусмотренных в местном бюджете;</w:t>
      </w:r>
    </w:p>
    <w:p w:rsidR="00235FDA" w:rsidRDefault="00235FDA" w:rsidP="00470301">
      <w:pPr>
        <w:tabs>
          <w:tab w:val="left" w:pos="1134"/>
        </w:tabs>
        <w:ind w:right="-143" w:firstLine="567"/>
        <w:jc w:val="both"/>
        <w:rPr>
          <w:color w:val="000000"/>
        </w:rPr>
      </w:pPr>
      <w:r>
        <w:rPr>
          <w:color w:val="000000"/>
        </w:rPr>
        <w:t>б) указанных в подпунктах «а» – «в» абзаца 3 главы 2 настоящих Правил, осуществляется собственниками (правообладателями) за счет собственных средств, а в случаях организации Администрацией городского округа Домодедово благоустройства территорий общего пользования, в том числе общественных территорий (пространств), объектов инфраструктуры для велосипедного движения, в целях решения вопросов местного значения и при наличии решения межведомственной комиссии, образованной постановлением Администрации  городского округа Домодедово, об одобрении организации благоустройства указанных объектов, осуществляется Администрацией городского округа Домодедово в соответствии с настоящими Правилами в пределах бюджетных ассигнований, предусмотренных в местном бюджете, при условии:</w:t>
      </w:r>
    </w:p>
    <w:p w:rsidR="00235FDA" w:rsidRDefault="00235FDA" w:rsidP="00470301">
      <w:pPr>
        <w:tabs>
          <w:tab w:val="left" w:pos="1134"/>
        </w:tabs>
        <w:ind w:right="-143" w:firstLine="567"/>
        <w:jc w:val="both"/>
        <w:rPr>
          <w:color w:val="000000"/>
        </w:rPr>
      </w:pPr>
      <w:r>
        <w:rPr>
          <w:color w:val="000000"/>
        </w:rPr>
        <w:t>- предоставления объектов, указанных в подпункте «а» абзаца 3 главы 2 настоящих Правил, в ограниченное пользование Администрации городского округа Домодедово путем установления сервитута для нужд Администрации городского округа Домодедово, связанных с решением вопросов местного значения;</w:t>
      </w:r>
    </w:p>
    <w:p w:rsidR="00235FDA" w:rsidRDefault="00235FDA" w:rsidP="00470301">
      <w:pPr>
        <w:tabs>
          <w:tab w:val="left" w:pos="1134"/>
        </w:tabs>
        <w:ind w:right="-143" w:firstLine="567"/>
        <w:jc w:val="both"/>
        <w:rPr>
          <w:color w:val="000000"/>
        </w:rPr>
      </w:pPr>
      <w:r>
        <w:rPr>
          <w:color w:val="000000"/>
        </w:rPr>
        <w:t>- предоставления объектов, указанных в подпунктах «б» и «в» абзаца 3 главы 2 настоящих Правил, Администрации городского округа Домодедово или подведомственным им учреждениям на вещных правах.</w:t>
      </w:r>
    </w:p>
    <w:p w:rsidR="00235FDA" w:rsidRDefault="00235FDA" w:rsidP="00470301">
      <w:pPr>
        <w:tabs>
          <w:tab w:val="left" w:pos="1134"/>
        </w:tabs>
        <w:ind w:right="-143" w:firstLine="567"/>
        <w:jc w:val="both"/>
        <w:rPr>
          <w:color w:val="000000"/>
        </w:rPr>
      </w:pPr>
      <w:r>
        <w:rPr>
          <w:color w:val="000000"/>
        </w:rPr>
        <w:t>2. Организации, расположенные на территории городского округа Домодедово, а также граждане в соответствии с действующим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235FDA" w:rsidRDefault="00235FDA" w:rsidP="00470301">
      <w:pPr>
        <w:tabs>
          <w:tab w:val="left" w:pos="1134"/>
        </w:tabs>
        <w:ind w:right="-143" w:firstLine="567"/>
        <w:jc w:val="both"/>
        <w:rPr>
          <w:color w:val="000000"/>
        </w:rPr>
      </w:pPr>
      <w:r>
        <w:t>2. Опубликовать настоящее решение в установленном порядке и разместить на официальном сайте городского округа Домодедово в информационно-телекоммуникационной сети «Интернет».</w:t>
      </w:r>
    </w:p>
    <w:p w:rsidR="00235FDA" w:rsidRDefault="00235FDA" w:rsidP="00470301">
      <w:pPr>
        <w:pStyle w:val="a3"/>
        <w:ind w:right="-143"/>
        <w:jc w:val="both"/>
      </w:pPr>
      <w:r>
        <w:t xml:space="preserve">          3. </w:t>
      </w:r>
      <w:r>
        <w:rPr>
          <w:color w:val="000000"/>
        </w:rPr>
        <w:t>Контроль за исполнением настоящего решения возложить на постоянную комиссию по жилищно-коммунальному хозяйству, благоустройству и экологии (Редькин В.С.).</w:t>
      </w:r>
    </w:p>
    <w:p w:rsidR="00235FDA" w:rsidRDefault="00235FDA" w:rsidP="00470301">
      <w:pPr>
        <w:pStyle w:val="a3"/>
        <w:ind w:right="-143"/>
        <w:jc w:val="both"/>
      </w:pPr>
      <w:r>
        <w:t xml:space="preserve">            </w:t>
      </w:r>
    </w:p>
    <w:p w:rsidR="00235FDA" w:rsidRDefault="00235FDA" w:rsidP="00235FDA">
      <w:pPr>
        <w:pStyle w:val="a3"/>
        <w:ind w:firstLine="567"/>
        <w:jc w:val="both"/>
      </w:pPr>
    </w:p>
    <w:p w:rsidR="00235FDA" w:rsidRDefault="00235FDA" w:rsidP="00235FDA">
      <w:pPr>
        <w:tabs>
          <w:tab w:val="left" w:pos="1134"/>
        </w:tabs>
        <w:ind w:firstLine="567"/>
        <w:jc w:val="both"/>
        <w:rPr>
          <w:color w:val="000000"/>
        </w:rPr>
      </w:pPr>
    </w:p>
    <w:p w:rsidR="00235FDA" w:rsidRDefault="00235FDA" w:rsidP="00235FDA">
      <w:pPr>
        <w:pStyle w:val="tekstob"/>
        <w:shd w:val="clear" w:color="auto" w:fill="FFFFFF"/>
        <w:spacing w:before="0" w:beforeAutospacing="0" w:after="0" w:afterAutospacing="0"/>
        <w:ind w:firstLine="567"/>
        <w:jc w:val="both"/>
        <w:rPr>
          <w:color w:val="000000"/>
        </w:rPr>
      </w:pPr>
      <w:r>
        <w:rPr>
          <w:b/>
        </w:rPr>
        <w:br/>
      </w:r>
    </w:p>
    <w:p w:rsidR="00235FDA" w:rsidRDefault="00235FDA" w:rsidP="00235FDA">
      <w:pPr>
        <w:pStyle w:val="tekstob"/>
        <w:shd w:val="clear" w:color="auto" w:fill="FFFFFF"/>
        <w:spacing w:before="0" w:beforeAutospacing="0" w:after="0" w:afterAutospacing="0"/>
        <w:jc w:val="both"/>
        <w:rPr>
          <w:color w:val="000000"/>
        </w:rPr>
      </w:pPr>
    </w:p>
    <w:tbl>
      <w:tblPr>
        <w:tblW w:w="9747" w:type="dxa"/>
        <w:tblLook w:val="04A0" w:firstRow="1" w:lastRow="0" w:firstColumn="1" w:lastColumn="0" w:noHBand="0" w:noVBand="1"/>
      </w:tblPr>
      <w:tblGrid>
        <w:gridCol w:w="5778"/>
        <w:gridCol w:w="3969"/>
      </w:tblGrid>
      <w:tr w:rsidR="00235FDA" w:rsidTr="00235FDA">
        <w:tc>
          <w:tcPr>
            <w:tcW w:w="5778" w:type="dxa"/>
          </w:tcPr>
          <w:p w:rsidR="00235FDA" w:rsidRDefault="00235FDA">
            <w:pPr>
              <w:spacing w:line="276" w:lineRule="auto"/>
              <w:jc w:val="both"/>
              <w:rPr>
                <w:lang w:eastAsia="en-US"/>
              </w:rPr>
            </w:pPr>
            <w:r>
              <w:rPr>
                <w:lang w:eastAsia="en-US"/>
              </w:rPr>
              <w:t>Председатель Совета депутатов</w:t>
            </w:r>
          </w:p>
          <w:p w:rsidR="00235FDA" w:rsidRDefault="00235FDA">
            <w:pPr>
              <w:spacing w:line="276" w:lineRule="auto"/>
              <w:jc w:val="both"/>
              <w:rPr>
                <w:lang w:eastAsia="en-US"/>
              </w:rPr>
            </w:pPr>
            <w:r>
              <w:rPr>
                <w:lang w:eastAsia="en-US"/>
              </w:rPr>
              <w:t xml:space="preserve">городского округа </w:t>
            </w:r>
          </w:p>
          <w:p w:rsidR="00235FDA" w:rsidRDefault="00235FDA">
            <w:pPr>
              <w:spacing w:line="276" w:lineRule="auto"/>
              <w:jc w:val="both"/>
              <w:rPr>
                <w:lang w:eastAsia="en-US"/>
              </w:rPr>
            </w:pPr>
          </w:p>
          <w:p w:rsidR="00235FDA" w:rsidRDefault="00235FDA">
            <w:pPr>
              <w:spacing w:line="276" w:lineRule="auto"/>
              <w:jc w:val="both"/>
              <w:rPr>
                <w:lang w:eastAsia="en-US"/>
              </w:rPr>
            </w:pPr>
            <w:r>
              <w:rPr>
                <w:lang w:eastAsia="en-US"/>
              </w:rPr>
              <w:t xml:space="preserve">                                 Л.П. Ковалевский </w:t>
            </w:r>
          </w:p>
        </w:tc>
        <w:tc>
          <w:tcPr>
            <w:tcW w:w="3969" w:type="dxa"/>
          </w:tcPr>
          <w:p w:rsidR="00235FDA" w:rsidRDefault="00235FDA">
            <w:pPr>
              <w:spacing w:line="276" w:lineRule="auto"/>
              <w:ind w:left="34" w:hanging="34"/>
              <w:rPr>
                <w:lang w:eastAsia="en-US"/>
              </w:rPr>
            </w:pPr>
            <w:r>
              <w:rPr>
                <w:lang w:eastAsia="en-US"/>
              </w:rPr>
              <w:t xml:space="preserve">Глава </w:t>
            </w:r>
          </w:p>
          <w:p w:rsidR="00235FDA" w:rsidRDefault="00235FDA">
            <w:pPr>
              <w:spacing w:line="276" w:lineRule="auto"/>
              <w:ind w:left="601" w:hanging="601"/>
              <w:rPr>
                <w:lang w:eastAsia="en-US"/>
              </w:rPr>
            </w:pPr>
            <w:r>
              <w:rPr>
                <w:lang w:eastAsia="en-US"/>
              </w:rPr>
              <w:t xml:space="preserve">городского округа </w:t>
            </w:r>
          </w:p>
          <w:p w:rsidR="00235FDA" w:rsidRDefault="00235FDA">
            <w:pPr>
              <w:spacing w:line="276" w:lineRule="auto"/>
              <w:jc w:val="both"/>
              <w:rPr>
                <w:lang w:eastAsia="en-US"/>
              </w:rPr>
            </w:pPr>
          </w:p>
          <w:p w:rsidR="00235FDA" w:rsidRDefault="00235FDA">
            <w:pPr>
              <w:spacing w:line="276" w:lineRule="auto"/>
              <w:ind w:left="601" w:hanging="601"/>
              <w:jc w:val="both"/>
              <w:rPr>
                <w:lang w:eastAsia="en-US"/>
              </w:rPr>
            </w:pPr>
            <w:r>
              <w:rPr>
                <w:lang w:eastAsia="en-US"/>
              </w:rPr>
              <w:t xml:space="preserve">                                 Е.М. Хрусталева</w:t>
            </w:r>
          </w:p>
        </w:tc>
      </w:tr>
    </w:tbl>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r>
        <w:t>Проект внесен:</w:t>
      </w:r>
    </w:p>
    <w:p w:rsidR="00235FDA" w:rsidRDefault="00235FDA" w:rsidP="00235FDA">
      <w:pPr>
        <w:jc w:val="both"/>
      </w:pPr>
    </w:p>
    <w:p w:rsidR="00235FDA" w:rsidRDefault="00235FDA" w:rsidP="00235FDA">
      <w:pPr>
        <w:jc w:val="both"/>
      </w:pPr>
      <w:r>
        <w:t>Глава городского округа                                                                            Е.М. Хрусталева</w:t>
      </w: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r>
        <w:t>СОГЛАСОВАНО:</w:t>
      </w:r>
    </w:p>
    <w:p w:rsidR="00235FDA" w:rsidRDefault="00235FDA" w:rsidP="00235FDA">
      <w:pPr>
        <w:jc w:val="both"/>
      </w:pPr>
    </w:p>
    <w:p w:rsidR="00235FDA" w:rsidRDefault="00235FDA" w:rsidP="00235FDA">
      <w:pPr>
        <w:jc w:val="both"/>
      </w:pPr>
    </w:p>
    <w:p w:rsidR="00235FDA" w:rsidRDefault="00235FDA" w:rsidP="00235FDA">
      <w:pPr>
        <w:jc w:val="both"/>
      </w:pPr>
      <w:r>
        <w:t xml:space="preserve">Первый заместитель главы </w:t>
      </w:r>
    </w:p>
    <w:p w:rsidR="00235FDA" w:rsidRDefault="00235FDA" w:rsidP="00235FDA">
      <w:pPr>
        <w:jc w:val="both"/>
      </w:pPr>
      <w:r>
        <w:t xml:space="preserve">городского округа                                     </w:t>
      </w:r>
      <w:r>
        <w:tab/>
      </w:r>
      <w:r>
        <w:tab/>
      </w:r>
      <w:r>
        <w:tab/>
      </w:r>
      <w:r>
        <w:tab/>
      </w:r>
      <w:r>
        <w:tab/>
        <w:t>М.И. Ведерникова</w:t>
      </w:r>
    </w:p>
    <w:p w:rsidR="00235FDA" w:rsidRDefault="00235FDA" w:rsidP="00235FDA">
      <w:pPr>
        <w:jc w:val="both"/>
      </w:pPr>
    </w:p>
    <w:p w:rsidR="00235FDA" w:rsidRDefault="00235FDA" w:rsidP="00235FDA">
      <w:pPr>
        <w:jc w:val="both"/>
      </w:pPr>
    </w:p>
    <w:p w:rsidR="00235FDA" w:rsidRDefault="00235FDA" w:rsidP="00235FDA">
      <w:pPr>
        <w:jc w:val="both"/>
      </w:pPr>
      <w:r>
        <w:t xml:space="preserve">Заместитель главы </w:t>
      </w:r>
    </w:p>
    <w:p w:rsidR="00235FDA" w:rsidRDefault="00235FDA" w:rsidP="00235FDA">
      <w:pPr>
        <w:jc w:val="both"/>
      </w:pPr>
      <w:r>
        <w:t xml:space="preserve">городского округа                               </w:t>
      </w:r>
      <w:r>
        <w:tab/>
      </w:r>
      <w:r>
        <w:tab/>
      </w:r>
      <w:r>
        <w:tab/>
      </w:r>
      <w:r>
        <w:tab/>
      </w:r>
      <w:r>
        <w:tab/>
        <w:t>А.В. Караблин</w:t>
      </w:r>
    </w:p>
    <w:p w:rsidR="00235FDA" w:rsidRDefault="00235FDA" w:rsidP="00235FDA">
      <w:pPr>
        <w:jc w:val="both"/>
      </w:pPr>
    </w:p>
    <w:p w:rsidR="00235FDA" w:rsidRDefault="00235FDA" w:rsidP="00235FDA">
      <w:pPr>
        <w:jc w:val="both"/>
      </w:pPr>
      <w:r>
        <w:t xml:space="preserve">Заместитель главы </w:t>
      </w:r>
    </w:p>
    <w:p w:rsidR="00235FDA" w:rsidRDefault="00235FDA" w:rsidP="00235FDA">
      <w:pPr>
        <w:jc w:val="both"/>
      </w:pPr>
      <w:r>
        <w:t xml:space="preserve">городского округа                                                               </w:t>
      </w:r>
      <w:r>
        <w:tab/>
      </w:r>
      <w:r>
        <w:tab/>
      </w:r>
      <w:r>
        <w:tab/>
        <w:t>М.С. Кукин</w:t>
      </w:r>
    </w:p>
    <w:p w:rsidR="00235FDA" w:rsidRDefault="00235FDA" w:rsidP="00235FDA">
      <w:pPr>
        <w:jc w:val="both"/>
      </w:pPr>
    </w:p>
    <w:p w:rsidR="00235FDA" w:rsidRDefault="00235FDA" w:rsidP="00235FDA">
      <w:pPr>
        <w:jc w:val="both"/>
      </w:pPr>
      <w:r>
        <w:t xml:space="preserve">Заместитель главы </w:t>
      </w:r>
    </w:p>
    <w:p w:rsidR="00235FDA" w:rsidRDefault="00235FDA" w:rsidP="00235FDA">
      <w:pPr>
        <w:jc w:val="both"/>
      </w:pPr>
      <w:r>
        <w:t xml:space="preserve">городского округа                                 </w:t>
      </w:r>
      <w:r>
        <w:tab/>
      </w:r>
      <w:r>
        <w:tab/>
      </w:r>
      <w:r>
        <w:tab/>
      </w:r>
      <w:r>
        <w:tab/>
      </w:r>
      <w:r>
        <w:tab/>
        <w:t>Л.В. Енбекова</w:t>
      </w:r>
    </w:p>
    <w:p w:rsidR="00235FDA" w:rsidRDefault="00235FDA" w:rsidP="00235FDA">
      <w:pPr>
        <w:jc w:val="both"/>
      </w:pPr>
    </w:p>
    <w:p w:rsidR="00235FDA" w:rsidRDefault="00235FDA" w:rsidP="00235FDA">
      <w:pPr>
        <w:jc w:val="both"/>
      </w:pPr>
    </w:p>
    <w:p w:rsidR="00235FDA" w:rsidRDefault="00235FDA" w:rsidP="00235FDA">
      <w:pPr>
        <w:jc w:val="both"/>
      </w:pPr>
      <w:r>
        <w:t>Заместитель главы городского округа –</w:t>
      </w:r>
    </w:p>
    <w:p w:rsidR="00235FDA" w:rsidRDefault="00235FDA" w:rsidP="00235FDA">
      <w:pPr>
        <w:jc w:val="both"/>
      </w:pPr>
      <w:r>
        <w:t>начальник правового управления</w:t>
      </w:r>
      <w:r>
        <w:tab/>
      </w:r>
      <w:r>
        <w:tab/>
      </w:r>
      <w:r>
        <w:tab/>
      </w:r>
      <w:r>
        <w:tab/>
      </w:r>
      <w:r>
        <w:tab/>
        <w:t xml:space="preserve">            Ю.Е. Сазонова</w:t>
      </w:r>
    </w:p>
    <w:p w:rsidR="00235FDA" w:rsidRDefault="00235FDA" w:rsidP="00235FDA">
      <w:pPr>
        <w:jc w:val="both"/>
      </w:pPr>
    </w:p>
    <w:p w:rsidR="00235FDA" w:rsidRDefault="00235FDA" w:rsidP="00235FDA">
      <w:pPr>
        <w:jc w:val="both"/>
      </w:pPr>
    </w:p>
    <w:p w:rsidR="00235FDA" w:rsidRDefault="00235FDA" w:rsidP="00235FDA">
      <w:pPr>
        <w:jc w:val="both"/>
      </w:pPr>
      <w:r>
        <w:t>Председатель постоянной комиссии</w:t>
      </w:r>
    </w:p>
    <w:p w:rsidR="00235FDA" w:rsidRDefault="00235FDA" w:rsidP="00235FDA">
      <w:pPr>
        <w:jc w:val="both"/>
      </w:pPr>
      <w:r>
        <w:t xml:space="preserve">по жилищно-коммунальному </w:t>
      </w:r>
    </w:p>
    <w:p w:rsidR="00235FDA" w:rsidRDefault="00235FDA" w:rsidP="00235FDA">
      <w:pPr>
        <w:jc w:val="both"/>
      </w:pPr>
      <w:r>
        <w:t>хозяйству, благоустройству и экологии</w:t>
      </w:r>
      <w:r>
        <w:tab/>
        <w:t xml:space="preserve">                                               В.С. Редькин</w:t>
      </w: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235FDA" w:rsidRDefault="00235FDA" w:rsidP="00235FDA">
      <w:pPr>
        <w:jc w:val="both"/>
      </w:pPr>
    </w:p>
    <w:p w:rsidR="001113F9" w:rsidRDefault="001113F9"/>
    <w:sectPr w:rsidR="001113F9" w:rsidSect="006644D6">
      <w:footerReference w:type="default" r:id="rId8"/>
      <w:pgSz w:w="11906" w:h="16838"/>
      <w:pgMar w:top="567"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693" w:rsidRDefault="00490693" w:rsidP="00470301">
      <w:r>
        <w:separator/>
      </w:r>
    </w:p>
  </w:endnote>
  <w:endnote w:type="continuationSeparator" w:id="0">
    <w:p w:rsidR="00490693" w:rsidRDefault="00490693" w:rsidP="0047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877354"/>
      <w:docPartObj>
        <w:docPartGallery w:val="Page Numbers (Bottom of Page)"/>
        <w:docPartUnique/>
      </w:docPartObj>
    </w:sdtPr>
    <w:sdtEndPr/>
    <w:sdtContent>
      <w:p w:rsidR="00C05909" w:rsidRDefault="00C05909">
        <w:pPr>
          <w:pStyle w:val="a6"/>
          <w:jc w:val="right"/>
        </w:pPr>
        <w:r>
          <w:fldChar w:fldCharType="begin"/>
        </w:r>
        <w:r>
          <w:instrText>PAGE   \* MERGEFORMAT</w:instrText>
        </w:r>
        <w:r>
          <w:fldChar w:fldCharType="separate"/>
        </w:r>
        <w:r w:rsidR="00463ED9">
          <w:rPr>
            <w:noProof/>
          </w:rPr>
          <w:t>2</w:t>
        </w:r>
        <w:r>
          <w:fldChar w:fldCharType="end"/>
        </w:r>
      </w:p>
    </w:sdtContent>
  </w:sdt>
  <w:p w:rsidR="00C05909" w:rsidRDefault="00C0590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693" w:rsidRDefault="00490693" w:rsidP="00470301">
      <w:r>
        <w:separator/>
      </w:r>
    </w:p>
  </w:footnote>
  <w:footnote w:type="continuationSeparator" w:id="0">
    <w:p w:rsidR="00490693" w:rsidRDefault="00490693" w:rsidP="004703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3CCC"/>
    <w:multiLevelType w:val="hybridMultilevel"/>
    <w:tmpl w:val="29DE98E6"/>
    <w:lvl w:ilvl="0" w:tplc="887EEA0A">
      <w:start w:val="1"/>
      <w:numFmt w:val="decimal"/>
      <w:lvlText w:val="%1)"/>
      <w:lvlJc w:val="left"/>
      <w:pPr>
        <w:ind w:left="0" w:firstLine="0"/>
      </w:pPr>
      <w:rPr>
        <w:rFonts w:eastAsia="Times New Roman"/>
      </w:rPr>
    </w:lvl>
    <w:lvl w:ilvl="1" w:tplc="04190019">
      <w:start w:val="1"/>
      <w:numFmt w:val="lowerLetter"/>
      <w:lvlText w:val="%2."/>
      <w:lvlJc w:val="left"/>
      <w:pPr>
        <w:ind w:left="3207" w:hanging="360"/>
      </w:pPr>
    </w:lvl>
    <w:lvl w:ilvl="2" w:tplc="0419001B">
      <w:start w:val="1"/>
      <w:numFmt w:val="lowerRoman"/>
      <w:lvlText w:val="%3."/>
      <w:lvlJc w:val="right"/>
      <w:pPr>
        <w:ind w:left="3927" w:hanging="180"/>
      </w:pPr>
    </w:lvl>
    <w:lvl w:ilvl="3" w:tplc="0419000F">
      <w:start w:val="1"/>
      <w:numFmt w:val="decimal"/>
      <w:lvlText w:val="%4."/>
      <w:lvlJc w:val="left"/>
      <w:pPr>
        <w:ind w:left="4647" w:hanging="360"/>
      </w:pPr>
    </w:lvl>
    <w:lvl w:ilvl="4" w:tplc="04190019">
      <w:start w:val="1"/>
      <w:numFmt w:val="lowerLetter"/>
      <w:lvlText w:val="%5."/>
      <w:lvlJc w:val="left"/>
      <w:pPr>
        <w:ind w:left="5367" w:hanging="360"/>
      </w:pPr>
    </w:lvl>
    <w:lvl w:ilvl="5" w:tplc="0419001B">
      <w:start w:val="1"/>
      <w:numFmt w:val="lowerRoman"/>
      <w:lvlText w:val="%6."/>
      <w:lvlJc w:val="right"/>
      <w:pPr>
        <w:ind w:left="6087" w:hanging="180"/>
      </w:pPr>
    </w:lvl>
    <w:lvl w:ilvl="6" w:tplc="0419000F">
      <w:start w:val="1"/>
      <w:numFmt w:val="decimal"/>
      <w:lvlText w:val="%7."/>
      <w:lvlJc w:val="left"/>
      <w:pPr>
        <w:ind w:left="6807" w:hanging="360"/>
      </w:pPr>
    </w:lvl>
    <w:lvl w:ilvl="7" w:tplc="04190019">
      <w:start w:val="1"/>
      <w:numFmt w:val="lowerLetter"/>
      <w:lvlText w:val="%8."/>
      <w:lvlJc w:val="left"/>
      <w:pPr>
        <w:ind w:left="7527" w:hanging="360"/>
      </w:pPr>
    </w:lvl>
    <w:lvl w:ilvl="8" w:tplc="0419001B">
      <w:start w:val="1"/>
      <w:numFmt w:val="lowerRoman"/>
      <w:lvlText w:val="%9."/>
      <w:lvlJc w:val="right"/>
      <w:pPr>
        <w:ind w:left="8247" w:hanging="180"/>
      </w:pPr>
    </w:lvl>
  </w:abstractNum>
  <w:abstractNum w:abstractNumId="1" w15:restartNumberingAfterBreak="0">
    <w:nsid w:val="20A35854"/>
    <w:multiLevelType w:val="hybridMultilevel"/>
    <w:tmpl w:val="B48C1038"/>
    <w:lvl w:ilvl="0" w:tplc="9F82BF48">
      <w:start w:val="1"/>
      <w:numFmt w:val="bullet"/>
      <w:lvlText w:val=""/>
      <w:lvlJc w:val="left"/>
      <w:pPr>
        <w:ind w:left="720" w:hanging="360"/>
      </w:pPr>
      <w:rPr>
        <w:rFonts w:ascii="Symbol" w:hAnsi="Symbol" w:hint="default"/>
        <w:color w:val="auto"/>
        <w:sz w:val="16"/>
        <w:szCs w:val="1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A591804"/>
    <w:multiLevelType w:val="hybridMultilevel"/>
    <w:tmpl w:val="5B3EDAA6"/>
    <w:lvl w:ilvl="0" w:tplc="9BAEEF1C">
      <w:start w:val="1"/>
      <w:numFmt w:val="decimal"/>
      <w:lvlText w:val="%1)"/>
      <w:lvlJc w:val="left"/>
      <w:pPr>
        <w:ind w:left="279" w:hanging="173"/>
      </w:pPr>
      <w:rPr>
        <w:rFonts w:ascii="Times New Roman" w:eastAsia="Times New Roman" w:hAnsi="Times New Roman" w:cs="Times New Roman" w:hint="default"/>
        <w:color w:val="auto"/>
        <w:spacing w:val="0"/>
        <w:w w:val="100"/>
        <w:sz w:val="16"/>
        <w:szCs w:val="16"/>
        <w:lang w:val="ru-RU" w:eastAsia="en-US" w:bidi="ar-SA"/>
      </w:rPr>
    </w:lvl>
    <w:lvl w:ilvl="1" w:tplc="07BCFDE2">
      <w:numFmt w:val="bullet"/>
      <w:lvlText w:val="•"/>
      <w:lvlJc w:val="left"/>
      <w:pPr>
        <w:ind w:left="1172" w:hanging="173"/>
      </w:pPr>
      <w:rPr>
        <w:lang w:val="ru-RU" w:eastAsia="en-US" w:bidi="ar-SA"/>
      </w:rPr>
    </w:lvl>
    <w:lvl w:ilvl="2" w:tplc="76E470D0">
      <w:numFmt w:val="bullet"/>
      <w:lvlText w:val="•"/>
      <w:lvlJc w:val="left"/>
      <w:pPr>
        <w:ind w:left="2065" w:hanging="173"/>
      </w:pPr>
      <w:rPr>
        <w:lang w:val="ru-RU" w:eastAsia="en-US" w:bidi="ar-SA"/>
      </w:rPr>
    </w:lvl>
    <w:lvl w:ilvl="3" w:tplc="68F6FB9A">
      <w:numFmt w:val="bullet"/>
      <w:lvlText w:val="•"/>
      <w:lvlJc w:val="left"/>
      <w:pPr>
        <w:ind w:left="2958" w:hanging="173"/>
      </w:pPr>
      <w:rPr>
        <w:lang w:val="ru-RU" w:eastAsia="en-US" w:bidi="ar-SA"/>
      </w:rPr>
    </w:lvl>
    <w:lvl w:ilvl="4" w:tplc="EB9AF712">
      <w:numFmt w:val="bullet"/>
      <w:lvlText w:val="•"/>
      <w:lvlJc w:val="left"/>
      <w:pPr>
        <w:ind w:left="3851" w:hanging="173"/>
      </w:pPr>
      <w:rPr>
        <w:lang w:val="ru-RU" w:eastAsia="en-US" w:bidi="ar-SA"/>
      </w:rPr>
    </w:lvl>
    <w:lvl w:ilvl="5" w:tplc="00C4BBE4">
      <w:numFmt w:val="bullet"/>
      <w:lvlText w:val="•"/>
      <w:lvlJc w:val="left"/>
      <w:pPr>
        <w:ind w:left="4744" w:hanging="173"/>
      </w:pPr>
      <w:rPr>
        <w:lang w:val="ru-RU" w:eastAsia="en-US" w:bidi="ar-SA"/>
      </w:rPr>
    </w:lvl>
    <w:lvl w:ilvl="6" w:tplc="93825D82">
      <w:numFmt w:val="bullet"/>
      <w:lvlText w:val="•"/>
      <w:lvlJc w:val="left"/>
      <w:pPr>
        <w:ind w:left="5636" w:hanging="173"/>
      </w:pPr>
      <w:rPr>
        <w:lang w:val="ru-RU" w:eastAsia="en-US" w:bidi="ar-SA"/>
      </w:rPr>
    </w:lvl>
    <w:lvl w:ilvl="7" w:tplc="9758B5CA">
      <w:numFmt w:val="bullet"/>
      <w:lvlText w:val="•"/>
      <w:lvlJc w:val="left"/>
      <w:pPr>
        <w:ind w:left="6529" w:hanging="173"/>
      </w:pPr>
      <w:rPr>
        <w:lang w:val="ru-RU" w:eastAsia="en-US" w:bidi="ar-SA"/>
      </w:rPr>
    </w:lvl>
    <w:lvl w:ilvl="8" w:tplc="B0BE1BFA">
      <w:numFmt w:val="bullet"/>
      <w:lvlText w:val="•"/>
      <w:lvlJc w:val="left"/>
      <w:pPr>
        <w:ind w:left="7422" w:hanging="173"/>
      </w:pPr>
      <w:rPr>
        <w:lang w:val="ru-RU" w:eastAsia="en-US" w:bidi="ar-SA"/>
      </w:rPr>
    </w:lvl>
  </w:abstractNum>
  <w:num w:numId="1">
    <w:abstractNumId w:val="2"/>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73"/>
    <w:rsid w:val="00004B44"/>
    <w:rsid w:val="000351E5"/>
    <w:rsid w:val="00070730"/>
    <w:rsid w:val="000A52F1"/>
    <w:rsid w:val="000F3B5A"/>
    <w:rsid w:val="001113F9"/>
    <w:rsid w:val="0013229F"/>
    <w:rsid w:val="00154FC4"/>
    <w:rsid w:val="001B02DF"/>
    <w:rsid w:val="001C0CB4"/>
    <w:rsid w:val="00201593"/>
    <w:rsid w:val="00217DE8"/>
    <w:rsid w:val="00223210"/>
    <w:rsid w:val="002257B2"/>
    <w:rsid w:val="00235FDA"/>
    <w:rsid w:val="00316FAC"/>
    <w:rsid w:val="00396EFB"/>
    <w:rsid w:val="003C7DBE"/>
    <w:rsid w:val="00463ED9"/>
    <w:rsid w:val="00470301"/>
    <w:rsid w:val="00490693"/>
    <w:rsid w:val="004D0F08"/>
    <w:rsid w:val="005D683D"/>
    <w:rsid w:val="0066336F"/>
    <w:rsid w:val="006644D6"/>
    <w:rsid w:val="006A0963"/>
    <w:rsid w:val="006C78DB"/>
    <w:rsid w:val="006F35BE"/>
    <w:rsid w:val="007332F4"/>
    <w:rsid w:val="007341DE"/>
    <w:rsid w:val="007517DF"/>
    <w:rsid w:val="007722C7"/>
    <w:rsid w:val="007C03CA"/>
    <w:rsid w:val="007F405A"/>
    <w:rsid w:val="00851D11"/>
    <w:rsid w:val="00885929"/>
    <w:rsid w:val="008E1F8F"/>
    <w:rsid w:val="008E31B7"/>
    <w:rsid w:val="009A49E3"/>
    <w:rsid w:val="009A7AA0"/>
    <w:rsid w:val="009B6199"/>
    <w:rsid w:val="009E1973"/>
    <w:rsid w:val="009E615E"/>
    <w:rsid w:val="00A360D8"/>
    <w:rsid w:val="00AA3212"/>
    <w:rsid w:val="00AC0F04"/>
    <w:rsid w:val="00AF259F"/>
    <w:rsid w:val="00AF4D29"/>
    <w:rsid w:val="00B00A96"/>
    <w:rsid w:val="00B357E1"/>
    <w:rsid w:val="00BD315A"/>
    <w:rsid w:val="00C05909"/>
    <w:rsid w:val="00C8230C"/>
    <w:rsid w:val="00D46830"/>
    <w:rsid w:val="00D67A4E"/>
    <w:rsid w:val="00D73618"/>
    <w:rsid w:val="00DF2C15"/>
    <w:rsid w:val="00E21720"/>
    <w:rsid w:val="00E42EEF"/>
    <w:rsid w:val="00F869C5"/>
    <w:rsid w:val="00F90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FDB51-FF49-4217-9567-310DA42E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F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35FDA"/>
    <w:pPr>
      <w:keepNext/>
      <w:jc w:val="center"/>
      <w:outlineLvl w:val="0"/>
    </w:pPr>
    <w:rPr>
      <w:b/>
      <w:sz w:val="36"/>
      <w:szCs w:val="20"/>
    </w:rPr>
  </w:style>
  <w:style w:type="paragraph" w:styleId="2">
    <w:name w:val="heading 2"/>
    <w:basedOn w:val="a"/>
    <w:next w:val="a"/>
    <w:link w:val="20"/>
    <w:uiPriority w:val="9"/>
    <w:semiHidden/>
    <w:unhideWhenUsed/>
    <w:qFormat/>
    <w:rsid w:val="00235FDA"/>
    <w:pPr>
      <w:keepNext/>
      <w:keepLines/>
      <w:spacing w:before="40" w:line="276" w:lineRule="auto"/>
      <w:outlineLvl w:val="1"/>
    </w:pPr>
    <w:rPr>
      <w:rFonts w:ascii="Calibri Light" w:hAnsi="Calibri Light"/>
      <w:color w:val="2F5496"/>
      <w:sz w:val="26"/>
      <w:szCs w:val="26"/>
      <w:lang w:eastAsia="en-US"/>
    </w:rPr>
  </w:style>
  <w:style w:type="paragraph" w:styleId="3">
    <w:name w:val="heading 3"/>
    <w:basedOn w:val="a"/>
    <w:next w:val="a"/>
    <w:link w:val="30"/>
    <w:uiPriority w:val="9"/>
    <w:semiHidden/>
    <w:unhideWhenUsed/>
    <w:qFormat/>
    <w:rsid w:val="00235FDA"/>
    <w:pPr>
      <w:keepNext/>
      <w:keepLines/>
      <w:spacing w:before="40" w:line="276" w:lineRule="auto"/>
      <w:outlineLvl w:val="2"/>
    </w:pPr>
    <w:rPr>
      <w:rFonts w:ascii="Calibri Light" w:hAnsi="Calibri Light"/>
      <w:color w:val="1F3763"/>
      <w:lang w:eastAsia="en-US"/>
    </w:rPr>
  </w:style>
  <w:style w:type="paragraph" w:styleId="4">
    <w:name w:val="heading 4"/>
    <w:basedOn w:val="a"/>
    <w:link w:val="40"/>
    <w:uiPriority w:val="9"/>
    <w:semiHidden/>
    <w:unhideWhenUsed/>
    <w:qFormat/>
    <w:rsid w:val="00235FDA"/>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235FDA"/>
    <w:pPr>
      <w:spacing w:before="240" w:after="60"/>
      <w:outlineLvl w:val="4"/>
    </w:pPr>
    <w:rPr>
      <w:rFonts w:ascii="Calibri" w:hAnsi="Calibri"/>
      <w:b/>
      <w:bCs/>
      <w:i/>
      <w:iCs/>
      <w:sz w:val="26"/>
      <w:szCs w:val="26"/>
      <w:lang w:eastAsia="en-US"/>
    </w:rPr>
  </w:style>
  <w:style w:type="paragraph" w:styleId="6">
    <w:name w:val="heading 6"/>
    <w:basedOn w:val="a"/>
    <w:next w:val="a"/>
    <w:link w:val="60"/>
    <w:uiPriority w:val="9"/>
    <w:semiHidden/>
    <w:unhideWhenUsed/>
    <w:qFormat/>
    <w:rsid w:val="00235FDA"/>
    <w:pPr>
      <w:spacing w:before="240" w:after="60"/>
      <w:outlineLvl w:val="5"/>
    </w:pPr>
    <w:rPr>
      <w:rFonts w:ascii="Calibri" w:hAnsi="Calibri"/>
      <w:b/>
      <w:bCs/>
      <w:sz w:val="22"/>
      <w:szCs w:val="22"/>
      <w:lang w:eastAsia="en-US"/>
    </w:rPr>
  </w:style>
  <w:style w:type="paragraph" w:styleId="7">
    <w:name w:val="heading 7"/>
    <w:basedOn w:val="a"/>
    <w:next w:val="a"/>
    <w:link w:val="70"/>
    <w:uiPriority w:val="9"/>
    <w:semiHidden/>
    <w:unhideWhenUsed/>
    <w:qFormat/>
    <w:rsid w:val="00235FDA"/>
    <w:pPr>
      <w:spacing w:before="240" w:after="60"/>
      <w:outlineLvl w:val="6"/>
    </w:pPr>
    <w:rPr>
      <w:rFonts w:ascii="Calibri" w:hAnsi="Calibri"/>
      <w:lang w:eastAsia="en-US"/>
    </w:rPr>
  </w:style>
  <w:style w:type="paragraph" w:styleId="8">
    <w:name w:val="heading 8"/>
    <w:basedOn w:val="a"/>
    <w:next w:val="a"/>
    <w:link w:val="80"/>
    <w:uiPriority w:val="9"/>
    <w:semiHidden/>
    <w:unhideWhenUsed/>
    <w:qFormat/>
    <w:rsid w:val="00235FDA"/>
    <w:pPr>
      <w:spacing w:before="240" w:after="60"/>
      <w:outlineLvl w:val="7"/>
    </w:pPr>
    <w:rPr>
      <w:rFonts w:ascii="Calibri" w:hAnsi="Calibri"/>
      <w:i/>
      <w:iCs/>
      <w:lang w:eastAsia="en-US"/>
    </w:rPr>
  </w:style>
  <w:style w:type="paragraph" w:styleId="9">
    <w:name w:val="heading 9"/>
    <w:basedOn w:val="a"/>
    <w:next w:val="a"/>
    <w:link w:val="90"/>
    <w:uiPriority w:val="9"/>
    <w:semiHidden/>
    <w:unhideWhenUsed/>
    <w:qFormat/>
    <w:rsid w:val="00235FDA"/>
    <w:pPr>
      <w:spacing w:before="240" w:after="60"/>
      <w:outlineLvl w:val="8"/>
    </w:pPr>
    <w:rPr>
      <w:rFonts w:ascii="Calibri Light" w:hAnsi="Calibri Light"/>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FDA"/>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
    <w:semiHidden/>
    <w:rsid w:val="00235FD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235FD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semiHidden/>
    <w:rsid w:val="00235FD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35FDA"/>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35FDA"/>
    <w:rPr>
      <w:rFonts w:ascii="Calibri" w:eastAsia="Times New Roman" w:hAnsi="Calibri" w:cs="Times New Roman"/>
      <w:b/>
      <w:bCs/>
    </w:rPr>
  </w:style>
  <w:style w:type="character" w:customStyle="1" w:styleId="70">
    <w:name w:val="Заголовок 7 Знак"/>
    <w:basedOn w:val="a0"/>
    <w:link w:val="7"/>
    <w:uiPriority w:val="9"/>
    <w:semiHidden/>
    <w:rsid w:val="00235FDA"/>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35FDA"/>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235FDA"/>
    <w:rPr>
      <w:rFonts w:ascii="Calibri Light" w:eastAsia="Times New Roman" w:hAnsi="Calibri Light" w:cs="Times New Roman"/>
    </w:rPr>
  </w:style>
  <w:style w:type="character" w:customStyle="1" w:styleId="HTML">
    <w:name w:val="Стандартный HTML Знак"/>
    <w:basedOn w:val="a0"/>
    <w:link w:val="HTML0"/>
    <w:uiPriority w:val="99"/>
    <w:semiHidden/>
    <w:rsid w:val="00235FD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35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uiPriority w:val="99"/>
    <w:unhideWhenUsed/>
    <w:rsid w:val="00235FDA"/>
    <w:pPr>
      <w:tabs>
        <w:tab w:val="center" w:pos="4677"/>
        <w:tab w:val="right" w:pos="9355"/>
      </w:tabs>
    </w:pPr>
  </w:style>
  <w:style w:type="character" w:customStyle="1" w:styleId="a4">
    <w:name w:val="Верхний колонтитул Знак"/>
    <w:basedOn w:val="a0"/>
    <w:link w:val="a3"/>
    <w:uiPriority w:val="99"/>
    <w:rsid w:val="00235FDA"/>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235FDA"/>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235FDA"/>
    <w:pPr>
      <w:tabs>
        <w:tab w:val="center" w:pos="4677"/>
        <w:tab w:val="right" w:pos="9355"/>
      </w:tabs>
    </w:pPr>
  </w:style>
  <w:style w:type="paragraph" w:styleId="a7">
    <w:name w:val="Title"/>
    <w:basedOn w:val="a"/>
    <w:link w:val="a8"/>
    <w:uiPriority w:val="10"/>
    <w:qFormat/>
    <w:rsid w:val="00235FDA"/>
    <w:pPr>
      <w:jc w:val="center"/>
    </w:pPr>
    <w:rPr>
      <w:b/>
      <w:sz w:val="32"/>
      <w:szCs w:val="20"/>
    </w:rPr>
  </w:style>
  <w:style w:type="character" w:customStyle="1" w:styleId="a8">
    <w:name w:val="Заголовок Знак"/>
    <w:basedOn w:val="a0"/>
    <w:link w:val="a7"/>
    <w:uiPriority w:val="10"/>
    <w:rsid w:val="00235FDA"/>
    <w:rPr>
      <w:rFonts w:ascii="Times New Roman" w:eastAsia="Times New Roman" w:hAnsi="Times New Roman" w:cs="Times New Roman"/>
      <w:b/>
      <w:sz w:val="32"/>
      <w:szCs w:val="20"/>
      <w:lang w:eastAsia="ru-RU"/>
    </w:rPr>
  </w:style>
  <w:style w:type="character" w:customStyle="1" w:styleId="a9">
    <w:name w:val="Основной текст Знак"/>
    <w:basedOn w:val="a0"/>
    <w:link w:val="aa"/>
    <w:semiHidden/>
    <w:rsid w:val="00235FDA"/>
    <w:rPr>
      <w:rFonts w:ascii="Arial" w:eastAsia="Times New Roman" w:hAnsi="Arial" w:cs="Times New Roman"/>
      <w:sz w:val="24"/>
      <w:szCs w:val="20"/>
      <w:lang w:eastAsia="ru-RU"/>
    </w:rPr>
  </w:style>
  <w:style w:type="paragraph" w:styleId="aa">
    <w:name w:val="Body Text"/>
    <w:basedOn w:val="a"/>
    <w:link w:val="a9"/>
    <w:semiHidden/>
    <w:unhideWhenUsed/>
    <w:rsid w:val="00235FDA"/>
    <w:pPr>
      <w:jc w:val="both"/>
    </w:pPr>
    <w:rPr>
      <w:rFonts w:ascii="Arial" w:hAnsi="Arial"/>
      <w:szCs w:val="20"/>
    </w:rPr>
  </w:style>
  <w:style w:type="character" w:customStyle="1" w:styleId="ab">
    <w:name w:val="Основной текст с отступом Знак"/>
    <w:basedOn w:val="a0"/>
    <w:link w:val="ac"/>
    <w:semiHidden/>
    <w:rsid w:val="00235FDA"/>
    <w:rPr>
      <w:rFonts w:ascii="Times New Roman" w:eastAsia="Times New Roman" w:hAnsi="Times New Roman" w:cs="Times New Roman"/>
      <w:sz w:val="24"/>
      <w:szCs w:val="24"/>
      <w:lang w:eastAsia="ru-RU"/>
    </w:rPr>
  </w:style>
  <w:style w:type="paragraph" w:styleId="ac">
    <w:name w:val="Body Text Indent"/>
    <w:basedOn w:val="a"/>
    <w:link w:val="ab"/>
    <w:semiHidden/>
    <w:unhideWhenUsed/>
    <w:rsid w:val="00235FDA"/>
    <w:pPr>
      <w:ind w:firstLine="720"/>
      <w:jc w:val="both"/>
    </w:pPr>
  </w:style>
  <w:style w:type="paragraph" w:styleId="ad">
    <w:name w:val="Subtitle"/>
    <w:basedOn w:val="a"/>
    <w:link w:val="ae"/>
    <w:uiPriority w:val="11"/>
    <w:qFormat/>
    <w:rsid w:val="00235FDA"/>
    <w:pPr>
      <w:jc w:val="center"/>
    </w:pPr>
    <w:rPr>
      <w:b/>
      <w:sz w:val="32"/>
      <w:szCs w:val="20"/>
    </w:rPr>
  </w:style>
  <w:style w:type="character" w:customStyle="1" w:styleId="ae">
    <w:name w:val="Подзаголовок Знак"/>
    <w:basedOn w:val="a0"/>
    <w:link w:val="ad"/>
    <w:uiPriority w:val="11"/>
    <w:rsid w:val="00235FDA"/>
    <w:rPr>
      <w:rFonts w:ascii="Times New Roman" w:eastAsia="Times New Roman" w:hAnsi="Times New Roman" w:cs="Times New Roman"/>
      <w:b/>
      <w:sz w:val="32"/>
      <w:szCs w:val="20"/>
      <w:lang w:eastAsia="ru-RU"/>
    </w:rPr>
  </w:style>
  <w:style w:type="character" w:customStyle="1" w:styleId="af">
    <w:name w:val="Текст выноски Знак"/>
    <w:basedOn w:val="a0"/>
    <w:link w:val="af0"/>
    <w:uiPriority w:val="99"/>
    <w:semiHidden/>
    <w:rsid w:val="00235FDA"/>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235FDA"/>
    <w:rPr>
      <w:rFonts w:ascii="Segoe UI" w:hAnsi="Segoe UI" w:cs="Segoe UI"/>
      <w:sz w:val="18"/>
      <w:szCs w:val="18"/>
    </w:rPr>
  </w:style>
  <w:style w:type="character" w:customStyle="1" w:styleId="af1">
    <w:name w:val="Без интервала Знак"/>
    <w:basedOn w:val="a0"/>
    <w:link w:val="af2"/>
    <w:uiPriority w:val="1"/>
    <w:locked/>
    <w:rsid w:val="00235FDA"/>
    <w:rPr>
      <w:rFonts w:ascii="Calibri" w:eastAsia="Calibri" w:hAnsi="Calibri" w:cs="Times New Roman"/>
    </w:rPr>
  </w:style>
  <w:style w:type="paragraph" w:styleId="af2">
    <w:name w:val="No Spacing"/>
    <w:link w:val="af1"/>
    <w:uiPriority w:val="1"/>
    <w:qFormat/>
    <w:rsid w:val="00235FDA"/>
    <w:pPr>
      <w:spacing w:after="0" w:line="240" w:lineRule="auto"/>
    </w:pPr>
    <w:rPr>
      <w:rFonts w:ascii="Calibri" w:eastAsia="Calibri" w:hAnsi="Calibri" w:cs="Times New Roman"/>
    </w:rPr>
  </w:style>
  <w:style w:type="paragraph" w:styleId="af3">
    <w:name w:val="List Paragraph"/>
    <w:basedOn w:val="a"/>
    <w:uiPriority w:val="34"/>
    <w:qFormat/>
    <w:rsid w:val="00235FDA"/>
    <w:pPr>
      <w:ind w:left="720"/>
      <w:contextualSpacing/>
    </w:pPr>
  </w:style>
  <w:style w:type="paragraph" w:styleId="21">
    <w:name w:val="Quote"/>
    <w:basedOn w:val="a"/>
    <w:next w:val="a"/>
    <w:link w:val="22"/>
    <w:uiPriority w:val="29"/>
    <w:qFormat/>
    <w:rsid w:val="00235FDA"/>
    <w:rPr>
      <w:rFonts w:ascii="Calibri" w:hAnsi="Calibri"/>
      <w:i/>
      <w:lang w:eastAsia="en-US"/>
    </w:rPr>
  </w:style>
  <w:style w:type="character" w:customStyle="1" w:styleId="22">
    <w:name w:val="Цитата 2 Знак"/>
    <w:basedOn w:val="a0"/>
    <w:link w:val="21"/>
    <w:uiPriority w:val="29"/>
    <w:rsid w:val="00235FDA"/>
    <w:rPr>
      <w:rFonts w:ascii="Calibri" w:eastAsia="Times New Roman" w:hAnsi="Calibri" w:cs="Times New Roman"/>
      <w:i/>
      <w:sz w:val="24"/>
      <w:szCs w:val="24"/>
    </w:rPr>
  </w:style>
  <w:style w:type="paragraph" w:styleId="af4">
    <w:name w:val="Intense Quote"/>
    <w:basedOn w:val="a"/>
    <w:next w:val="a"/>
    <w:link w:val="af5"/>
    <w:uiPriority w:val="30"/>
    <w:qFormat/>
    <w:rsid w:val="00235FDA"/>
    <w:pPr>
      <w:ind w:left="720" w:right="720"/>
    </w:pPr>
    <w:rPr>
      <w:rFonts w:ascii="Calibri" w:hAnsi="Calibri"/>
      <w:b/>
      <w:i/>
      <w:szCs w:val="22"/>
      <w:lang w:eastAsia="en-US"/>
    </w:rPr>
  </w:style>
  <w:style w:type="character" w:customStyle="1" w:styleId="af5">
    <w:name w:val="Выделенная цитата Знак"/>
    <w:basedOn w:val="a0"/>
    <w:link w:val="af4"/>
    <w:uiPriority w:val="30"/>
    <w:rsid w:val="00235FDA"/>
    <w:rPr>
      <w:rFonts w:ascii="Calibri" w:eastAsia="Times New Roman" w:hAnsi="Calibri" w:cs="Times New Roman"/>
      <w:b/>
      <w:i/>
      <w:sz w:val="24"/>
    </w:rPr>
  </w:style>
  <w:style w:type="paragraph" w:customStyle="1" w:styleId="tekstob">
    <w:name w:val="tekstob"/>
    <w:basedOn w:val="a"/>
    <w:rsid w:val="00235FDA"/>
    <w:pPr>
      <w:spacing w:before="100" w:beforeAutospacing="1" w:after="100" w:afterAutospacing="1"/>
    </w:pPr>
  </w:style>
  <w:style w:type="paragraph" w:customStyle="1" w:styleId="11">
    <w:name w:val="Без интервала1"/>
    <w:rsid w:val="00235FDA"/>
    <w:pPr>
      <w:spacing w:after="0" w:line="240" w:lineRule="auto"/>
    </w:pPr>
    <w:rPr>
      <w:rFonts w:ascii="Calibri" w:eastAsia="Calibri" w:hAnsi="Calibri" w:cs="Calibri"/>
    </w:rPr>
  </w:style>
  <w:style w:type="paragraph" w:customStyle="1" w:styleId="110">
    <w:name w:val="Рег. Основной текст уровнеь 1.1 (базовый)"/>
    <w:basedOn w:val="a"/>
    <w:uiPriority w:val="99"/>
    <w:rsid w:val="00235FDA"/>
    <w:pPr>
      <w:tabs>
        <w:tab w:val="num" w:pos="1440"/>
      </w:tabs>
      <w:autoSpaceDE w:val="0"/>
      <w:autoSpaceDN w:val="0"/>
      <w:adjustRightInd w:val="0"/>
      <w:spacing w:line="276" w:lineRule="auto"/>
      <w:ind w:left="1997" w:hanging="720"/>
      <w:jc w:val="both"/>
    </w:pPr>
    <w:rPr>
      <w:rFonts w:eastAsia="Calibri"/>
      <w:sz w:val="28"/>
      <w:szCs w:val="28"/>
      <w:lang w:eastAsia="en-US"/>
    </w:rPr>
  </w:style>
  <w:style w:type="paragraph" w:customStyle="1" w:styleId="ConsNormal">
    <w:name w:val="ConsNormal"/>
    <w:rsid w:val="00235F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
    <w:name w:val="ConsPlusNormal Знак"/>
    <w:link w:val="ConsPlusNormal0"/>
    <w:locked/>
    <w:rsid w:val="00235FDA"/>
    <w:rPr>
      <w:rFonts w:ascii="Calibri" w:eastAsia="Times New Roman" w:hAnsi="Calibri" w:cs="Calibri"/>
      <w:szCs w:val="20"/>
      <w:lang w:eastAsia="ru-RU"/>
    </w:rPr>
  </w:style>
  <w:style w:type="paragraph" w:customStyle="1" w:styleId="ConsPlusNormal0">
    <w:name w:val="ConsPlusNormal"/>
    <w:link w:val="ConsPlusNormal"/>
    <w:qFormat/>
    <w:rsid w:val="00235F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5F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5F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5F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5F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5F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F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FD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35FDA"/>
    <w:pPr>
      <w:spacing w:before="100" w:beforeAutospacing="1" w:after="100" w:afterAutospacing="1"/>
    </w:pPr>
  </w:style>
  <w:style w:type="paragraph" w:customStyle="1" w:styleId="s1">
    <w:name w:val="s_1"/>
    <w:basedOn w:val="a"/>
    <w:rsid w:val="00235FDA"/>
    <w:pPr>
      <w:spacing w:before="100" w:beforeAutospacing="1" w:after="100" w:afterAutospacing="1"/>
    </w:pPr>
  </w:style>
  <w:style w:type="paragraph" w:customStyle="1" w:styleId="s3">
    <w:name w:val="s_3"/>
    <w:basedOn w:val="a"/>
    <w:rsid w:val="00235FDA"/>
    <w:pPr>
      <w:spacing w:before="100" w:beforeAutospacing="1" w:after="100" w:afterAutospacing="1"/>
    </w:pPr>
  </w:style>
  <w:style w:type="paragraph" w:customStyle="1" w:styleId="separator">
    <w:name w:val="separator"/>
    <w:basedOn w:val="a"/>
    <w:rsid w:val="00235FDA"/>
    <w:pPr>
      <w:spacing w:before="100" w:beforeAutospacing="1" w:after="100" w:afterAutospacing="1"/>
    </w:pPr>
  </w:style>
  <w:style w:type="paragraph" w:customStyle="1" w:styleId="s9">
    <w:name w:val="s_9"/>
    <w:basedOn w:val="a"/>
    <w:rsid w:val="00235FDA"/>
    <w:pPr>
      <w:spacing w:before="100" w:beforeAutospacing="1" w:after="100" w:afterAutospacing="1"/>
    </w:pPr>
  </w:style>
  <w:style w:type="paragraph" w:customStyle="1" w:styleId="s16">
    <w:name w:val="s_16"/>
    <w:basedOn w:val="a"/>
    <w:rsid w:val="00235FDA"/>
    <w:pPr>
      <w:spacing w:before="100" w:beforeAutospacing="1" w:after="100" w:afterAutospacing="1"/>
    </w:pPr>
  </w:style>
  <w:style w:type="paragraph" w:customStyle="1" w:styleId="utl-icon-num-0">
    <w:name w:val="utl-icon-num-0"/>
    <w:basedOn w:val="a"/>
    <w:rsid w:val="00235FDA"/>
    <w:pPr>
      <w:spacing w:before="100" w:beforeAutospacing="1" w:after="100" w:afterAutospacing="1"/>
    </w:pPr>
  </w:style>
  <w:style w:type="paragraph" w:customStyle="1" w:styleId="utl-icon-num-1">
    <w:name w:val="utl-icon-num-1"/>
    <w:basedOn w:val="a"/>
    <w:rsid w:val="00235FDA"/>
    <w:pPr>
      <w:spacing w:before="100" w:beforeAutospacing="1" w:after="100" w:afterAutospacing="1"/>
    </w:pPr>
  </w:style>
  <w:style w:type="paragraph" w:customStyle="1" w:styleId="utl-icon-num-2">
    <w:name w:val="utl-icon-num-2"/>
    <w:basedOn w:val="a"/>
    <w:rsid w:val="00235FDA"/>
    <w:pPr>
      <w:spacing w:before="100" w:beforeAutospacing="1" w:after="100" w:afterAutospacing="1"/>
    </w:pPr>
  </w:style>
  <w:style w:type="paragraph" w:customStyle="1" w:styleId="utl-icon-num-3">
    <w:name w:val="utl-icon-num-3"/>
    <w:basedOn w:val="a"/>
    <w:rsid w:val="00235FDA"/>
    <w:pPr>
      <w:spacing w:before="100" w:beforeAutospacing="1" w:after="100" w:afterAutospacing="1"/>
    </w:pPr>
  </w:style>
  <w:style w:type="paragraph" w:customStyle="1" w:styleId="uptolike2">
    <w:name w:val="uptolike2"/>
    <w:basedOn w:val="a"/>
    <w:rsid w:val="00235FDA"/>
    <w:pPr>
      <w:spacing w:before="100" w:beforeAutospacing="1" w:after="100" w:afterAutospacing="1"/>
    </w:pPr>
  </w:style>
  <w:style w:type="paragraph" w:customStyle="1" w:styleId="headertext">
    <w:name w:val="headertext"/>
    <w:basedOn w:val="a"/>
    <w:rsid w:val="00235FDA"/>
    <w:pPr>
      <w:spacing w:before="100" w:beforeAutospacing="1" w:after="100" w:afterAutospacing="1"/>
    </w:pPr>
  </w:style>
  <w:style w:type="paragraph" w:customStyle="1" w:styleId="pboth">
    <w:name w:val="pboth"/>
    <w:basedOn w:val="a"/>
    <w:rsid w:val="00235FDA"/>
    <w:pPr>
      <w:spacing w:before="100" w:beforeAutospacing="1" w:after="100" w:afterAutospacing="1"/>
    </w:pPr>
  </w:style>
  <w:style w:type="paragraph" w:customStyle="1" w:styleId="Default">
    <w:name w:val="Default"/>
    <w:rsid w:val="00235FDA"/>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wp-caption-text">
    <w:name w:val="wp-caption-text"/>
    <w:basedOn w:val="a"/>
    <w:rsid w:val="00235FDA"/>
    <w:pPr>
      <w:spacing w:before="100" w:beforeAutospacing="1" w:after="100" w:afterAutospacing="1"/>
    </w:pPr>
  </w:style>
  <w:style w:type="paragraph" w:customStyle="1" w:styleId="TableParagraph">
    <w:name w:val="Table Paragraph"/>
    <w:basedOn w:val="a"/>
    <w:uiPriority w:val="1"/>
    <w:qFormat/>
    <w:rsid w:val="00235FDA"/>
    <w:pPr>
      <w:widowControl w:val="0"/>
      <w:autoSpaceDE w:val="0"/>
      <w:autoSpaceDN w:val="0"/>
    </w:pPr>
    <w:rPr>
      <w:sz w:val="22"/>
      <w:szCs w:val="22"/>
      <w:lang w:eastAsia="en-US"/>
    </w:rPr>
  </w:style>
  <w:style w:type="character" w:styleId="af6">
    <w:name w:val="Subtle Emphasis"/>
    <w:uiPriority w:val="19"/>
    <w:qFormat/>
    <w:rsid w:val="00235FDA"/>
    <w:rPr>
      <w:i/>
      <w:iCs w:val="0"/>
      <w:color w:val="5A5A5A"/>
    </w:rPr>
  </w:style>
  <w:style w:type="character" w:styleId="af7">
    <w:name w:val="Intense Emphasis"/>
    <w:uiPriority w:val="21"/>
    <w:qFormat/>
    <w:rsid w:val="00235FDA"/>
    <w:rPr>
      <w:b/>
      <w:bCs w:val="0"/>
      <w:i/>
      <w:iCs w:val="0"/>
      <w:sz w:val="24"/>
      <w:szCs w:val="24"/>
      <w:u w:val="single"/>
    </w:rPr>
  </w:style>
  <w:style w:type="character" w:styleId="af8">
    <w:name w:val="Subtle Reference"/>
    <w:uiPriority w:val="31"/>
    <w:qFormat/>
    <w:rsid w:val="00235FDA"/>
    <w:rPr>
      <w:sz w:val="24"/>
      <w:szCs w:val="24"/>
      <w:u w:val="single"/>
    </w:rPr>
  </w:style>
  <w:style w:type="character" w:styleId="af9">
    <w:name w:val="Intense Reference"/>
    <w:uiPriority w:val="32"/>
    <w:qFormat/>
    <w:rsid w:val="00235FDA"/>
    <w:rPr>
      <w:b/>
      <w:bCs w:val="0"/>
      <w:sz w:val="24"/>
      <w:u w:val="single"/>
    </w:rPr>
  </w:style>
  <w:style w:type="character" w:styleId="afa">
    <w:name w:val="Book Title"/>
    <w:uiPriority w:val="33"/>
    <w:qFormat/>
    <w:rsid w:val="00235FDA"/>
    <w:rPr>
      <w:rFonts w:ascii="Calibri Light" w:eastAsia="Times New Roman" w:hAnsi="Calibri Light" w:cs="Calibri Light" w:hint="default"/>
      <w:b/>
      <w:bCs w:val="0"/>
      <w:i/>
      <w:iCs w:val="0"/>
      <w:sz w:val="24"/>
      <w:szCs w:val="24"/>
    </w:rPr>
  </w:style>
  <w:style w:type="character" w:customStyle="1" w:styleId="apple-converted-space">
    <w:name w:val="apple-converted-space"/>
    <w:basedOn w:val="a0"/>
    <w:rsid w:val="00235FDA"/>
  </w:style>
  <w:style w:type="character" w:customStyle="1" w:styleId="blk">
    <w:name w:val="blk"/>
    <w:basedOn w:val="a0"/>
    <w:rsid w:val="00235FDA"/>
  </w:style>
  <w:style w:type="character" w:customStyle="1" w:styleId="s10">
    <w:name w:val="s_10"/>
    <w:basedOn w:val="a0"/>
    <w:rsid w:val="00235FDA"/>
  </w:style>
  <w:style w:type="character" w:customStyle="1" w:styleId="hl">
    <w:name w:val="hl"/>
    <w:basedOn w:val="a0"/>
    <w:rsid w:val="00235FDA"/>
  </w:style>
  <w:style w:type="character" w:customStyle="1" w:styleId="searchtext">
    <w:name w:val="searchtext"/>
    <w:basedOn w:val="a0"/>
    <w:rsid w:val="00235FDA"/>
  </w:style>
  <w:style w:type="character" w:customStyle="1" w:styleId="sn-label5">
    <w:name w:val="sn-label5"/>
    <w:basedOn w:val="a0"/>
    <w:rsid w:val="00235FDA"/>
  </w:style>
  <w:style w:type="character" w:customStyle="1" w:styleId="small-logo3">
    <w:name w:val="small-logo3"/>
    <w:basedOn w:val="a0"/>
    <w:rsid w:val="00235FDA"/>
  </w:style>
  <w:style w:type="character" w:customStyle="1" w:styleId="ez-toc-section">
    <w:name w:val="ez-toc-section"/>
    <w:basedOn w:val="a0"/>
    <w:rsid w:val="00235FDA"/>
  </w:style>
  <w:style w:type="character" w:customStyle="1" w:styleId="vid">
    <w:name w:val="vid"/>
    <w:basedOn w:val="a0"/>
    <w:rsid w:val="00235FDA"/>
  </w:style>
  <w:style w:type="table" w:customStyle="1" w:styleId="TableNormal">
    <w:name w:val="Table Normal"/>
    <w:uiPriority w:val="2"/>
    <w:semiHidden/>
    <w:qFormat/>
    <w:rsid w:val="00235FDA"/>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235FDA"/>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235FDA"/>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235FD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18955</Words>
  <Characters>108049</Characters>
  <Application>Microsoft Office Word</Application>
  <DocSecurity>4</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Москалёва Е.А.</dc:creator>
  <cp:keywords/>
  <dc:description/>
  <cp:lastModifiedBy>Коняева Л.А.</cp:lastModifiedBy>
  <cp:revision>2</cp:revision>
  <cp:lastPrinted>2024-11-15T08:12:00Z</cp:lastPrinted>
  <dcterms:created xsi:type="dcterms:W3CDTF">2024-12-09T12:08:00Z</dcterms:created>
  <dcterms:modified xsi:type="dcterms:W3CDTF">2024-12-09T12:08:00Z</dcterms:modified>
</cp:coreProperties>
</file>